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D6F47" w14:textId="77777777" w:rsidR="00194636" w:rsidRPr="00F96745" w:rsidRDefault="00194636" w:rsidP="00194636">
      <w:pPr>
        <w:ind w:left="360"/>
        <w:jc w:val="center"/>
        <w:rPr>
          <w:rFonts w:asciiTheme="minorHAnsi" w:hAnsiTheme="minorHAnsi" w:cstheme="minorHAnsi"/>
          <w:b/>
        </w:rPr>
      </w:pPr>
    </w:p>
    <w:p w14:paraId="426891E5" w14:textId="77777777" w:rsidR="00036F12" w:rsidRPr="00F96745" w:rsidRDefault="00036F12" w:rsidP="00036F12">
      <w:pPr>
        <w:pStyle w:val="Heading1"/>
        <w:spacing w:line="282" w:lineRule="exact"/>
        <w:rPr>
          <w:rFonts w:asciiTheme="minorHAnsi" w:hAnsiTheme="minorHAnsi" w:cstheme="minorHAnsi"/>
          <w:sz w:val="22"/>
          <w:szCs w:val="22"/>
        </w:rPr>
      </w:pPr>
    </w:p>
    <w:p w14:paraId="40B1C479" w14:textId="77777777" w:rsidR="00036F12" w:rsidRPr="00F96745" w:rsidRDefault="00036F12" w:rsidP="00036F12">
      <w:pPr>
        <w:rPr>
          <w:rFonts w:asciiTheme="minorHAnsi" w:hAnsiTheme="minorHAnsi" w:cstheme="minorHAnsi"/>
        </w:rPr>
      </w:pPr>
    </w:p>
    <w:p w14:paraId="7ECB3E54" w14:textId="77777777" w:rsidR="00036F12" w:rsidRPr="00F96745" w:rsidRDefault="00036F12" w:rsidP="00036F12">
      <w:pPr>
        <w:rPr>
          <w:rFonts w:asciiTheme="minorHAnsi" w:hAnsiTheme="minorHAnsi" w:cstheme="minorHAnsi"/>
        </w:rPr>
      </w:pPr>
    </w:p>
    <w:p w14:paraId="027551ED" w14:textId="77777777" w:rsidR="00036F12" w:rsidRPr="00F96745" w:rsidRDefault="00036F12" w:rsidP="00036F12">
      <w:pPr>
        <w:rPr>
          <w:rFonts w:asciiTheme="minorHAnsi" w:hAnsiTheme="minorHAnsi" w:cstheme="minorHAnsi"/>
        </w:rPr>
      </w:pPr>
    </w:p>
    <w:p w14:paraId="69D49DD4" w14:textId="77777777" w:rsidR="00036F12" w:rsidRPr="00F96745" w:rsidRDefault="00036F12" w:rsidP="00036F12">
      <w:pPr>
        <w:rPr>
          <w:rFonts w:asciiTheme="minorHAnsi" w:hAnsiTheme="minorHAnsi" w:cstheme="minorHAnsi"/>
        </w:rPr>
      </w:pPr>
    </w:p>
    <w:p w14:paraId="1CB7B8B8" w14:textId="77777777" w:rsidR="00036F12" w:rsidRPr="00F96745" w:rsidRDefault="00036F12" w:rsidP="00036F12">
      <w:pPr>
        <w:rPr>
          <w:rFonts w:asciiTheme="minorHAnsi" w:hAnsiTheme="minorHAnsi" w:cstheme="minorHAnsi"/>
        </w:rPr>
      </w:pPr>
    </w:p>
    <w:p w14:paraId="4F362822" w14:textId="77777777" w:rsidR="00036F12" w:rsidRPr="00F96745" w:rsidRDefault="00036F12" w:rsidP="00036F12">
      <w:pPr>
        <w:rPr>
          <w:rFonts w:asciiTheme="minorHAnsi" w:hAnsiTheme="minorHAnsi" w:cstheme="minorHAnsi"/>
        </w:rPr>
      </w:pPr>
    </w:p>
    <w:p w14:paraId="6BAE9084" w14:textId="77777777" w:rsidR="00036F12" w:rsidRPr="00F96745" w:rsidRDefault="00036F12" w:rsidP="00036F12">
      <w:pPr>
        <w:rPr>
          <w:rFonts w:asciiTheme="minorHAnsi" w:hAnsiTheme="minorHAnsi" w:cstheme="minorHAnsi"/>
        </w:rPr>
      </w:pPr>
    </w:p>
    <w:p w14:paraId="22EB14F0" w14:textId="77777777" w:rsidR="00036F12" w:rsidRPr="00F96745" w:rsidRDefault="00036F12" w:rsidP="00036F12">
      <w:pPr>
        <w:rPr>
          <w:rFonts w:asciiTheme="minorHAnsi" w:hAnsiTheme="minorHAnsi" w:cstheme="minorHAnsi"/>
        </w:rPr>
      </w:pPr>
    </w:p>
    <w:p w14:paraId="2F8EEDC4" w14:textId="77777777" w:rsidR="00036F12" w:rsidRPr="00F96745" w:rsidRDefault="00036F12" w:rsidP="00036F12">
      <w:pPr>
        <w:rPr>
          <w:rFonts w:asciiTheme="minorHAnsi" w:hAnsiTheme="minorHAnsi" w:cstheme="minorHAnsi"/>
        </w:rPr>
      </w:pPr>
    </w:p>
    <w:p w14:paraId="194442FC" w14:textId="77777777" w:rsidR="00036F12" w:rsidRPr="00F96745" w:rsidRDefault="00036F12" w:rsidP="00036F12">
      <w:pPr>
        <w:rPr>
          <w:rFonts w:asciiTheme="minorHAnsi" w:hAnsiTheme="minorHAnsi" w:cstheme="minorHAnsi"/>
        </w:rPr>
      </w:pPr>
    </w:p>
    <w:p w14:paraId="6ACA7BA9" w14:textId="77777777" w:rsidR="00036F12" w:rsidRPr="00F96745" w:rsidRDefault="00036F12" w:rsidP="00036F12">
      <w:pPr>
        <w:rPr>
          <w:rFonts w:asciiTheme="minorHAnsi" w:hAnsiTheme="minorHAnsi" w:cstheme="minorHAnsi"/>
        </w:rPr>
      </w:pPr>
    </w:p>
    <w:p w14:paraId="5E59D7F7" w14:textId="56E3D003" w:rsidR="00036F12" w:rsidRPr="00F552DA" w:rsidRDefault="00036F12" w:rsidP="00036F12">
      <w:pPr>
        <w:pStyle w:val="Title"/>
        <w:rPr>
          <w:rFonts w:asciiTheme="minorHAnsi" w:hAnsiTheme="minorHAnsi" w:cstheme="minorHAnsi"/>
          <w:sz w:val="22"/>
          <w:szCs w:val="22"/>
        </w:rPr>
      </w:pPr>
      <w:r w:rsidRPr="00F96745">
        <w:rPr>
          <w:rFonts w:asciiTheme="minorHAnsi" w:hAnsiTheme="minorHAnsi" w:cstheme="minorHAnsi"/>
          <w:sz w:val="22"/>
          <w:szCs w:val="22"/>
        </w:rPr>
        <w:t xml:space="preserve">           </w:t>
      </w:r>
      <w:r w:rsidR="00D0717C">
        <w:rPr>
          <w:rFonts w:asciiTheme="minorHAnsi" w:hAnsiTheme="minorHAnsi" w:cstheme="minorHAnsi"/>
          <w:sz w:val="22"/>
          <w:szCs w:val="22"/>
        </w:rPr>
        <w:t xml:space="preserve">                               </w:t>
      </w:r>
      <w:r w:rsidRPr="00F96745">
        <w:rPr>
          <w:rFonts w:asciiTheme="minorHAnsi" w:hAnsiTheme="minorHAnsi" w:cstheme="minorHAnsi"/>
          <w:sz w:val="22"/>
          <w:szCs w:val="22"/>
        </w:rPr>
        <w:t xml:space="preserve"> </w:t>
      </w:r>
      <w:r w:rsidR="00824153" w:rsidRPr="00F96745">
        <w:rPr>
          <w:rFonts w:asciiTheme="minorHAnsi" w:hAnsiTheme="minorHAnsi" w:cstheme="minorHAnsi"/>
          <w:sz w:val="22"/>
          <w:szCs w:val="22"/>
        </w:rPr>
        <w:t xml:space="preserve"> </w:t>
      </w:r>
      <w:r w:rsidRPr="00F552DA">
        <w:rPr>
          <w:rFonts w:asciiTheme="minorHAnsi" w:hAnsiTheme="minorHAnsi" w:cstheme="minorHAnsi"/>
          <w:sz w:val="22"/>
          <w:szCs w:val="22"/>
        </w:rPr>
        <w:t>Meghalaya</w:t>
      </w:r>
      <w:r w:rsidRPr="00F552DA">
        <w:rPr>
          <w:rFonts w:asciiTheme="minorHAnsi" w:hAnsiTheme="minorHAnsi" w:cstheme="minorHAnsi"/>
          <w:spacing w:val="76"/>
          <w:sz w:val="22"/>
          <w:szCs w:val="22"/>
        </w:rPr>
        <w:t xml:space="preserve"> </w:t>
      </w:r>
      <w:r w:rsidRPr="00F552DA">
        <w:rPr>
          <w:rFonts w:asciiTheme="minorHAnsi" w:hAnsiTheme="minorHAnsi" w:cstheme="minorHAnsi"/>
          <w:sz w:val="22"/>
          <w:szCs w:val="22"/>
        </w:rPr>
        <w:t>Energy</w:t>
      </w:r>
      <w:r w:rsidRPr="00F552DA">
        <w:rPr>
          <w:rFonts w:asciiTheme="minorHAnsi" w:hAnsiTheme="minorHAnsi" w:cstheme="minorHAnsi"/>
          <w:spacing w:val="58"/>
          <w:sz w:val="22"/>
          <w:szCs w:val="22"/>
        </w:rPr>
        <w:t xml:space="preserve"> </w:t>
      </w:r>
      <w:r w:rsidRPr="00F552DA">
        <w:rPr>
          <w:rFonts w:asciiTheme="minorHAnsi" w:hAnsiTheme="minorHAnsi" w:cstheme="minorHAnsi"/>
          <w:sz w:val="22"/>
          <w:szCs w:val="22"/>
        </w:rPr>
        <w:t>Corporation</w:t>
      </w:r>
      <w:r w:rsidRPr="00F552DA">
        <w:rPr>
          <w:rFonts w:asciiTheme="minorHAnsi" w:hAnsiTheme="minorHAnsi" w:cstheme="minorHAnsi"/>
          <w:spacing w:val="71"/>
          <w:sz w:val="22"/>
          <w:szCs w:val="22"/>
        </w:rPr>
        <w:t xml:space="preserve"> </w:t>
      </w:r>
      <w:r w:rsidRPr="00F552DA">
        <w:rPr>
          <w:rFonts w:asciiTheme="minorHAnsi" w:hAnsiTheme="minorHAnsi" w:cstheme="minorHAnsi"/>
          <w:spacing w:val="-2"/>
          <w:sz w:val="22"/>
          <w:szCs w:val="22"/>
        </w:rPr>
        <w:t>Limited</w:t>
      </w:r>
    </w:p>
    <w:p w14:paraId="37BF0F59" w14:textId="77777777" w:rsidR="00036F12" w:rsidRPr="00F552DA" w:rsidRDefault="00036F12" w:rsidP="00036F12">
      <w:pPr>
        <w:pStyle w:val="BodyText"/>
        <w:rPr>
          <w:rFonts w:asciiTheme="minorHAnsi" w:hAnsiTheme="minorHAnsi" w:cstheme="minorHAnsi"/>
          <w:sz w:val="22"/>
          <w:szCs w:val="22"/>
        </w:rPr>
      </w:pPr>
    </w:p>
    <w:p w14:paraId="37BCA366" w14:textId="77777777" w:rsidR="00036F12" w:rsidRPr="00F552DA" w:rsidRDefault="00036F12" w:rsidP="00036F12">
      <w:pPr>
        <w:ind w:right="213"/>
        <w:jc w:val="center"/>
        <w:rPr>
          <w:rFonts w:asciiTheme="minorHAnsi" w:hAnsiTheme="minorHAnsi" w:cstheme="minorHAnsi"/>
        </w:rPr>
      </w:pPr>
      <w:r w:rsidRPr="00F552DA">
        <w:rPr>
          <w:rFonts w:asciiTheme="minorHAnsi" w:hAnsiTheme="minorHAnsi" w:cstheme="minorHAnsi"/>
          <w:w w:val="105"/>
        </w:rPr>
        <w:t>Tender</w:t>
      </w:r>
      <w:r w:rsidRPr="00F552DA">
        <w:rPr>
          <w:rFonts w:asciiTheme="minorHAnsi" w:hAnsiTheme="minorHAnsi" w:cstheme="minorHAnsi"/>
          <w:spacing w:val="-3"/>
          <w:w w:val="105"/>
        </w:rPr>
        <w:t xml:space="preserve"> </w:t>
      </w:r>
      <w:r w:rsidRPr="00F552DA">
        <w:rPr>
          <w:rFonts w:asciiTheme="minorHAnsi" w:hAnsiTheme="minorHAnsi" w:cstheme="minorHAnsi"/>
          <w:w w:val="105"/>
        </w:rPr>
        <w:t>Document</w:t>
      </w:r>
      <w:r w:rsidRPr="00F552DA">
        <w:rPr>
          <w:rFonts w:asciiTheme="minorHAnsi" w:hAnsiTheme="minorHAnsi" w:cstheme="minorHAnsi"/>
          <w:spacing w:val="14"/>
          <w:w w:val="105"/>
        </w:rPr>
        <w:t xml:space="preserve"> </w:t>
      </w:r>
      <w:r w:rsidRPr="00F552DA">
        <w:rPr>
          <w:rFonts w:asciiTheme="minorHAnsi" w:hAnsiTheme="minorHAnsi" w:cstheme="minorHAnsi"/>
          <w:spacing w:val="-5"/>
          <w:w w:val="105"/>
        </w:rPr>
        <w:t>For</w:t>
      </w:r>
    </w:p>
    <w:p w14:paraId="5AD54044" w14:textId="77777777" w:rsidR="00036F12" w:rsidRPr="00F552DA" w:rsidRDefault="00036F12" w:rsidP="00036F12">
      <w:pPr>
        <w:pStyle w:val="BodyText"/>
        <w:spacing w:before="89"/>
        <w:rPr>
          <w:rFonts w:asciiTheme="minorHAnsi" w:hAnsiTheme="minorHAnsi" w:cstheme="minorHAnsi"/>
          <w:sz w:val="22"/>
          <w:szCs w:val="22"/>
        </w:rPr>
      </w:pPr>
    </w:p>
    <w:p w14:paraId="420F6418" w14:textId="77777777" w:rsidR="00036F12" w:rsidRPr="00F552DA" w:rsidRDefault="00036F12" w:rsidP="00FD7463">
      <w:pPr>
        <w:spacing w:line="271" w:lineRule="auto"/>
        <w:ind w:left="1297" w:hanging="1208"/>
        <w:jc w:val="center"/>
        <w:rPr>
          <w:rFonts w:asciiTheme="minorHAnsi" w:hAnsiTheme="minorHAnsi" w:cstheme="minorHAnsi"/>
        </w:rPr>
      </w:pPr>
      <w:r w:rsidRPr="00F552DA">
        <w:rPr>
          <w:rFonts w:asciiTheme="minorHAnsi" w:hAnsiTheme="minorHAnsi" w:cstheme="minorHAnsi"/>
        </w:rPr>
        <w:t>Appointment of Consultant for assisting MeECL and its</w:t>
      </w:r>
      <w:r w:rsidRPr="00F552DA">
        <w:rPr>
          <w:rFonts w:asciiTheme="minorHAnsi" w:hAnsiTheme="minorHAnsi" w:cstheme="minorHAnsi"/>
          <w:spacing w:val="-3"/>
        </w:rPr>
        <w:t xml:space="preserve"> </w:t>
      </w:r>
      <w:r w:rsidRPr="00F552DA">
        <w:rPr>
          <w:rFonts w:asciiTheme="minorHAnsi" w:hAnsiTheme="minorHAnsi" w:cstheme="minorHAnsi"/>
        </w:rPr>
        <w:t>subsidiaries in providing Regulatory and Commercial services</w:t>
      </w:r>
    </w:p>
    <w:p w14:paraId="637FBC11" w14:textId="77777777" w:rsidR="00036F12" w:rsidRPr="00F552DA" w:rsidRDefault="00036F12" w:rsidP="00036F12">
      <w:pPr>
        <w:pStyle w:val="BodyText"/>
        <w:rPr>
          <w:rFonts w:asciiTheme="minorHAnsi" w:hAnsiTheme="minorHAnsi" w:cstheme="minorHAnsi"/>
          <w:sz w:val="22"/>
          <w:szCs w:val="22"/>
        </w:rPr>
      </w:pPr>
    </w:p>
    <w:p w14:paraId="365EBFBA" w14:textId="77777777" w:rsidR="00036F12" w:rsidRPr="00F552DA" w:rsidRDefault="00036F12" w:rsidP="00036F12">
      <w:pPr>
        <w:pStyle w:val="BodyText"/>
        <w:rPr>
          <w:rFonts w:asciiTheme="minorHAnsi" w:hAnsiTheme="minorHAnsi" w:cstheme="minorHAnsi"/>
          <w:sz w:val="22"/>
          <w:szCs w:val="22"/>
        </w:rPr>
      </w:pPr>
    </w:p>
    <w:p w14:paraId="6BEE1D75" w14:textId="77777777" w:rsidR="00036F12" w:rsidRPr="00F552DA" w:rsidRDefault="00036F12" w:rsidP="00036F12">
      <w:pPr>
        <w:pStyle w:val="BodyText"/>
        <w:rPr>
          <w:rFonts w:asciiTheme="minorHAnsi" w:hAnsiTheme="minorHAnsi" w:cstheme="minorHAnsi"/>
          <w:sz w:val="22"/>
          <w:szCs w:val="22"/>
        </w:rPr>
      </w:pPr>
    </w:p>
    <w:p w14:paraId="28ECF802" w14:textId="77777777" w:rsidR="00036F12" w:rsidRPr="00F552DA" w:rsidRDefault="00036F12" w:rsidP="00036F12">
      <w:pPr>
        <w:pStyle w:val="BodyText"/>
        <w:rPr>
          <w:rFonts w:asciiTheme="minorHAnsi" w:hAnsiTheme="minorHAnsi" w:cstheme="minorHAnsi"/>
          <w:sz w:val="22"/>
          <w:szCs w:val="22"/>
        </w:rPr>
      </w:pPr>
    </w:p>
    <w:p w14:paraId="25F32AC9" w14:textId="77777777" w:rsidR="00036F12" w:rsidRPr="00F552DA" w:rsidRDefault="00036F12" w:rsidP="00036F12">
      <w:pPr>
        <w:pStyle w:val="BodyText"/>
        <w:rPr>
          <w:rFonts w:asciiTheme="minorHAnsi" w:hAnsiTheme="minorHAnsi" w:cstheme="minorHAnsi"/>
          <w:sz w:val="22"/>
          <w:szCs w:val="22"/>
        </w:rPr>
      </w:pPr>
    </w:p>
    <w:p w14:paraId="7CBD347C" w14:textId="77777777" w:rsidR="00036F12" w:rsidRPr="00F552DA" w:rsidRDefault="00036F12" w:rsidP="00036F12">
      <w:pPr>
        <w:pStyle w:val="BodyText"/>
        <w:rPr>
          <w:rFonts w:asciiTheme="minorHAnsi" w:hAnsiTheme="minorHAnsi" w:cstheme="minorHAnsi"/>
          <w:sz w:val="22"/>
          <w:szCs w:val="22"/>
        </w:rPr>
      </w:pPr>
    </w:p>
    <w:p w14:paraId="01938697" w14:textId="77777777" w:rsidR="00036F12" w:rsidRPr="00F552DA" w:rsidRDefault="00036F12" w:rsidP="00036F12">
      <w:pPr>
        <w:pStyle w:val="BodyText"/>
        <w:rPr>
          <w:rFonts w:asciiTheme="minorHAnsi" w:hAnsiTheme="minorHAnsi" w:cstheme="minorHAnsi"/>
          <w:sz w:val="22"/>
          <w:szCs w:val="22"/>
        </w:rPr>
      </w:pPr>
    </w:p>
    <w:p w14:paraId="139F06FB" w14:textId="77777777" w:rsidR="00036F12" w:rsidRPr="00F552DA" w:rsidRDefault="00036F12" w:rsidP="00036F12">
      <w:pPr>
        <w:pStyle w:val="BodyText"/>
        <w:spacing w:before="181"/>
        <w:rPr>
          <w:rFonts w:asciiTheme="minorHAnsi" w:hAnsiTheme="minorHAnsi" w:cstheme="minorHAnsi"/>
          <w:sz w:val="22"/>
          <w:szCs w:val="22"/>
        </w:rPr>
      </w:pPr>
      <w:r w:rsidRPr="00F552DA">
        <w:rPr>
          <w:rFonts w:asciiTheme="minorHAnsi" w:hAnsiTheme="minorHAnsi" w:cstheme="minorHAnsi"/>
          <w:noProof/>
          <w:sz w:val="22"/>
          <w:szCs w:val="22"/>
          <w:lang w:val="en-IN" w:eastAsia="en-IN"/>
        </w:rPr>
        <mc:AlternateContent>
          <mc:Choice Requires="wpg">
            <w:drawing>
              <wp:anchor distT="0" distB="0" distL="0" distR="0" simplePos="0" relativeHeight="251656192" behindDoc="1" locked="0" layoutInCell="1" allowOverlap="1" wp14:anchorId="2F32AB3B" wp14:editId="45DFC99B">
                <wp:simplePos x="0" y="0"/>
                <wp:positionH relativeFrom="page">
                  <wp:posOffset>2670048</wp:posOffset>
                </wp:positionH>
                <wp:positionV relativeFrom="paragraph">
                  <wp:posOffset>276462</wp:posOffset>
                </wp:positionV>
                <wp:extent cx="1969135" cy="199390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69135" cy="1993900"/>
                          <a:chOff x="0" y="0"/>
                          <a:chExt cx="1969135" cy="1993900"/>
                        </a:xfrm>
                      </wpg:grpSpPr>
                      <pic:pic xmlns:pic="http://schemas.openxmlformats.org/drawingml/2006/picture">
                        <pic:nvPicPr>
                          <pic:cNvPr id="7" name="Image 7"/>
                          <pic:cNvPicPr/>
                        </pic:nvPicPr>
                        <pic:blipFill>
                          <a:blip r:embed="rId7" cstate="print"/>
                          <a:stretch>
                            <a:fillRect/>
                          </a:stretch>
                        </pic:blipFill>
                        <pic:spPr>
                          <a:xfrm>
                            <a:off x="0" y="0"/>
                            <a:ext cx="1969007" cy="1993392"/>
                          </a:xfrm>
                          <a:prstGeom prst="rect">
                            <a:avLst/>
                          </a:prstGeom>
                        </pic:spPr>
                      </pic:pic>
                      <pic:pic xmlns:pic="http://schemas.openxmlformats.org/drawingml/2006/picture">
                        <pic:nvPicPr>
                          <pic:cNvPr id="8" name="Image 8"/>
                          <pic:cNvPicPr/>
                        </pic:nvPicPr>
                        <pic:blipFill>
                          <a:blip r:embed="rId8" cstate="print"/>
                          <a:stretch>
                            <a:fillRect/>
                          </a:stretch>
                        </pic:blipFill>
                        <pic:spPr>
                          <a:xfrm>
                            <a:off x="213359" y="103633"/>
                            <a:ext cx="1612392" cy="527304"/>
                          </a:xfrm>
                          <a:prstGeom prst="rect">
                            <a:avLst/>
                          </a:prstGeom>
                        </pic:spPr>
                      </pic:pic>
                      <wps:wsp>
                        <wps:cNvPr id="9" name="Textbox 9"/>
                        <wps:cNvSpPr txBox="1"/>
                        <wps:spPr>
                          <a:xfrm>
                            <a:off x="92487" y="742061"/>
                            <a:ext cx="84455" cy="316865"/>
                          </a:xfrm>
                          <a:prstGeom prst="rect">
                            <a:avLst/>
                          </a:prstGeom>
                        </wps:spPr>
                        <wps:txbx>
                          <w:txbxContent>
                            <w:p w14:paraId="27CEE128" w14:textId="77777777" w:rsidR="00C955B2" w:rsidRDefault="00C955B2" w:rsidP="00036F12">
                              <w:pPr>
                                <w:spacing w:line="498" w:lineRule="exact"/>
                                <w:rPr>
                                  <w:sz w:val="45"/>
                                </w:rPr>
                              </w:pPr>
                              <w:r>
                                <w:rPr>
                                  <w:spacing w:val="-10"/>
                                  <w:w w:val="55"/>
                                  <w:sz w:val="45"/>
                                </w:rPr>
                                <w:t>*</w:t>
                              </w:r>
                            </w:p>
                          </w:txbxContent>
                        </wps:txbx>
                        <wps:bodyPr wrap="square" lIns="0" tIns="0" rIns="0" bIns="0" rtlCol="0">
                          <a:noAutofit/>
                        </wps:bodyPr>
                      </wps:wsp>
                      <wps:wsp>
                        <wps:cNvPr id="10" name="Textbox 10"/>
                        <wps:cNvSpPr txBox="1"/>
                        <wps:spPr>
                          <a:xfrm>
                            <a:off x="99568" y="547849"/>
                            <a:ext cx="177165" cy="281305"/>
                          </a:xfrm>
                          <a:prstGeom prst="rect">
                            <a:avLst/>
                          </a:prstGeom>
                        </wps:spPr>
                        <wps:txbx>
                          <w:txbxContent>
                            <w:p w14:paraId="46A074C7" w14:textId="77777777" w:rsidR="00C955B2" w:rsidRDefault="00C955B2" w:rsidP="00036F12">
                              <w:pPr>
                                <w:spacing w:line="443" w:lineRule="exact"/>
                                <w:rPr>
                                  <w:sz w:val="40"/>
                                </w:rPr>
                              </w:pPr>
                              <w:r>
                                <w:rPr>
                                  <w:w w:val="75"/>
                                  <w:sz w:val="40"/>
                                </w:rPr>
                                <w:t>'</w:t>
                              </w:r>
                              <w:r>
                                <w:rPr>
                                  <w:spacing w:val="-12"/>
                                  <w:w w:val="75"/>
                                  <w:sz w:val="40"/>
                                </w:rPr>
                                <w:t xml:space="preserve"> </w:t>
                              </w:r>
                              <w:r>
                                <w:rPr>
                                  <w:spacing w:val="-5"/>
                                  <w:w w:val="55"/>
                                  <w:sz w:val="40"/>
                                </w:rPr>
                                <w:t>••</w:t>
                              </w:r>
                            </w:p>
                          </w:txbxContent>
                        </wps:txbx>
                        <wps:bodyPr wrap="square" lIns="0" tIns="0" rIns="0" bIns="0" rtlCol="0">
                          <a:noAutofit/>
                        </wps:bodyPr>
                      </wps:wsp>
                      <wps:wsp>
                        <wps:cNvPr id="11" name="Textbox 11"/>
                        <wps:cNvSpPr txBox="1"/>
                        <wps:spPr>
                          <a:xfrm>
                            <a:off x="842867" y="742061"/>
                            <a:ext cx="1012190" cy="316865"/>
                          </a:xfrm>
                          <a:prstGeom prst="rect">
                            <a:avLst/>
                          </a:prstGeom>
                        </wps:spPr>
                        <wps:txbx>
                          <w:txbxContent>
                            <w:p w14:paraId="14ACC771" w14:textId="77777777" w:rsidR="00C955B2" w:rsidRDefault="00C955B2" w:rsidP="00036F12">
                              <w:pPr>
                                <w:tabs>
                                  <w:tab w:val="left" w:pos="1391"/>
                                </w:tabs>
                                <w:spacing w:line="498" w:lineRule="exact"/>
                                <w:rPr>
                                  <w:sz w:val="45"/>
                                </w:rPr>
                              </w:pPr>
                              <w:r>
                                <w:rPr>
                                  <w:spacing w:val="-4"/>
                                  <w:sz w:val="45"/>
                                </w:rPr>
                                <w:t>eECL</w:t>
                              </w:r>
                              <w:r>
                                <w:rPr>
                                  <w:sz w:val="45"/>
                                </w:rPr>
                                <w:tab/>
                              </w:r>
                              <w:r>
                                <w:rPr>
                                  <w:spacing w:val="-10"/>
                                  <w:sz w:val="45"/>
                                </w:rPr>
                                <w:t>°</w:t>
                              </w:r>
                            </w:p>
                          </w:txbxContent>
                        </wps:txbx>
                        <wps:bodyPr wrap="square" lIns="0" tIns="0" rIns="0" bIns="0" rtlCol="0">
                          <a:noAutofit/>
                        </wps:bodyPr>
                      </wps:wsp>
                    </wpg:wgp>
                  </a:graphicData>
                </a:graphic>
              </wp:anchor>
            </w:drawing>
          </mc:Choice>
          <mc:Fallback>
            <w:pict>
              <v:group w14:anchorId="2F32AB3B" id="Group 6" o:spid="_x0000_s1026" style="position:absolute;margin-left:210.25pt;margin-top:21.75pt;width:155.05pt;height:157pt;z-index:-251660288;mso-wrap-distance-left:0;mso-wrap-distance-right:0;mso-position-horizontal-relative:page" coordsize="19691,19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width:19690;height:199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">
                  <v:imagedata r:id="rId9" o:title=""/>
                </v:shape>
                <v:shape id="Image 8" o:spid="_x0000_s1028" type="#_x0000_t75" style="position:absolute;left:2133;top:1036;width:16124;height:52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">
                  <v:imagedata r:id="rId10" o:title=""/>
                </v:shape>
                <v:shapetype id="_x0000_t202" coordsize="21600,21600" o:spt="202" path="m,l,21600r21600,l21600,xe">
                  <v:stroke joinstyle="miter"/>
                  <v:path gradientshapeok="t" o:connecttype="rect"/>
                </v:shapetype>
                <v:shape id="Textbox 9" o:spid="_x0000_s1029" type="#_x0000_t202" style="position:absolute;left:924;top:7420;width:84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7CEE128" w14:textId="77777777" w:rsidR="00C955B2" w:rsidRDefault="00C955B2" w:rsidP="00036F12">
                        <w:pPr>
                          <w:spacing w:line="498" w:lineRule="exact"/>
                          <w:rPr>
                            <w:sz w:val="45"/>
                          </w:rPr>
                        </w:pPr>
                        <w:r>
                          <w:rPr>
                            <w:spacing w:val="-10"/>
                            <w:w w:val="55"/>
                            <w:sz w:val="45"/>
                          </w:rPr>
                          <w:t>*</w:t>
                        </w:r>
                      </w:p>
                    </w:txbxContent>
                  </v:textbox>
                </v:shape>
                <v:shape id="Textbox 10" o:spid="_x0000_s1030" type="#_x0000_t202" style="position:absolute;left:995;top:5478;width:1772;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46A074C7" w14:textId="77777777" w:rsidR="00C955B2" w:rsidRDefault="00C955B2" w:rsidP="00036F12">
                        <w:pPr>
                          <w:spacing w:line="443" w:lineRule="exact"/>
                          <w:rPr>
                            <w:sz w:val="40"/>
                          </w:rPr>
                        </w:pPr>
                        <w:r>
                          <w:rPr>
                            <w:w w:val="75"/>
                            <w:sz w:val="40"/>
                          </w:rPr>
                          <w:t>'</w:t>
                        </w:r>
                        <w:r>
                          <w:rPr>
                            <w:spacing w:val="-12"/>
                            <w:w w:val="75"/>
                            <w:sz w:val="40"/>
                          </w:rPr>
                          <w:t xml:space="preserve"> </w:t>
                        </w:r>
                        <w:r>
                          <w:rPr>
                            <w:spacing w:val="-5"/>
                            <w:w w:val="55"/>
                            <w:sz w:val="40"/>
                          </w:rPr>
                          <w:t>••</w:t>
                        </w:r>
                      </w:p>
                    </w:txbxContent>
                  </v:textbox>
                </v:shape>
                <v:shape id="Textbox 11" o:spid="_x0000_s1031" type="#_x0000_t202" style="position:absolute;left:8428;top:7420;width:10122;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4ACC771" w14:textId="77777777" w:rsidR="00C955B2" w:rsidRDefault="00C955B2" w:rsidP="00036F12">
                        <w:pPr>
                          <w:tabs>
                            <w:tab w:val="left" w:pos="1391"/>
                          </w:tabs>
                          <w:spacing w:line="498" w:lineRule="exact"/>
                          <w:rPr>
                            <w:sz w:val="45"/>
                          </w:rPr>
                        </w:pPr>
                        <w:r>
                          <w:rPr>
                            <w:spacing w:val="-4"/>
                            <w:sz w:val="45"/>
                          </w:rPr>
                          <w:t>eECL</w:t>
                        </w:r>
                        <w:r>
                          <w:rPr>
                            <w:sz w:val="45"/>
                          </w:rPr>
                          <w:tab/>
                        </w:r>
                        <w:r>
                          <w:rPr>
                            <w:spacing w:val="-10"/>
                            <w:sz w:val="45"/>
                          </w:rPr>
                          <w:t>°</w:t>
                        </w:r>
                      </w:p>
                    </w:txbxContent>
                  </v:textbox>
                </v:shape>
                <w10:wrap type="topAndBottom" anchorx="page"/>
              </v:group>
            </w:pict>
          </mc:Fallback>
        </mc:AlternateContent>
      </w:r>
    </w:p>
    <w:p w14:paraId="56DB8088" w14:textId="77777777" w:rsidR="00036F12" w:rsidRPr="00F552DA" w:rsidRDefault="00036F12" w:rsidP="00036F12">
      <w:pPr>
        <w:pStyle w:val="BodyText"/>
        <w:rPr>
          <w:rFonts w:asciiTheme="minorHAnsi" w:hAnsiTheme="minorHAnsi" w:cstheme="minorHAnsi"/>
          <w:sz w:val="22"/>
          <w:szCs w:val="22"/>
        </w:rPr>
      </w:pPr>
    </w:p>
    <w:p w14:paraId="3DDED356" w14:textId="77777777" w:rsidR="00036F12" w:rsidRPr="00F552DA" w:rsidRDefault="00036F12" w:rsidP="00036F12">
      <w:pPr>
        <w:pStyle w:val="BodyText"/>
        <w:rPr>
          <w:rFonts w:asciiTheme="minorHAnsi" w:hAnsiTheme="minorHAnsi" w:cstheme="minorHAnsi"/>
          <w:sz w:val="22"/>
          <w:szCs w:val="22"/>
        </w:rPr>
      </w:pPr>
    </w:p>
    <w:p w14:paraId="285E5805" w14:textId="77777777" w:rsidR="00036F12" w:rsidRPr="00F552DA" w:rsidRDefault="00036F12" w:rsidP="00036F12">
      <w:pPr>
        <w:pStyle w:val="BodyText"/>
        <w:rPr>
          <w:rFonts w:asciiTheme="minorHAnsi" w:hAnsiTheme="minorHAnsi" w:cstheme="minorHAnsi"/>
          <w:sz w:val="22"/>
          <w:szCs w:val="22"/>
        </w:rPr>
      </w:pPr>
    </w:p>
    <w:p w14:paraId="4663801F" w14:textId="77777777" w:rsidR="00036F12" w:rsidRPr="00F552DA" w:rsidRDefault="00036F12" w:rsidP="00036F12">
      <w:pPr>
        <w:pStyle w:val="BodyText"/>
        <w:rPr>
          <w:rFonts w:asciiTheme="minorHAnsi" w:hAnsiTheme="minorHAnsi" w:cstheme="minorHAnsi"/>
          <w:sz w:val="22"/>
          <w:szCs w:val="22"/>
        </w:rPr>
      </w:pPr>
    </w:p>
    <w:p w14:paraId="723709F6" w14:textId="77777777" w:rsidR="00036F12" w:rsidRPr="00F552DA" w:rsidRDefault="00036F12" w:rsidP="00036F12">
      <w:pPr>
        <w:pStyle w:val="BodyText"/>
        <w:rPr>
          <w:rFonts w:asciiTheme="minorHAnsi" w:hAnsiTheme="minorHAnsi" w:cstheme="minorHAnsi"/>
          <w:sz w:val="22"/>
          <w:szCs w:val="22"/>
        </w:rPr>
      </w:pPr>
    </w:p>
    <w:p w14:paraId="4486275D" w14:textId="77777777" w:rsidR="00036F12" w:rsidRPr="00F552DA" w:rsidRDefault="00036F12" w:rsidP="00036F12">
      <w:pPr>
        <w:pStyle w:val="BodyText"/>
        <w:spacing w:before="224"/>
        <w:rPr>
          <w:rFonts w:asciiTheme="minorHAnsi" w:hAnsiTheme="minorHAnsi" w:cstheme="minorHAnsi"/>
          <w:sz w:val="22"/>
          <w:szCs w:val="22"/>
        </w:rPr>
      </w:pPr>
    </w:p>
    <w:p w14:paraId="5F6E9B21" w14:textId="5684C327" w:rsidR="00036F12" w:rsidRPr="00F552DA" w:rsidRDefault="00036F12" w:rsidP="00D0717C">
      <w:pPr>
        <w:spacing w:line="290" w:lineRule="auto"/>
        <w:ind w:left="2147" w:right="2291"/>
        <w:jc w:val="center"/>
        <w:rPr>
          <w:rFonts w:asciiTheme="minorHAnsi" w:hAnsiTheme="minorHAnsi" w:cstheme="minorHAnsi"/>
        </w:rPr>
        <w:sectPr w:rsidR="00036F12" w:rsidRPr="00F552DA" w:rsidSect="00036F12">
          <w:footerReference w:type="default" r:id="rId11"/>
          <w:pgSz w:w="11910" w:h="16920"/>
          <w:pgMar w:top="1100" w:right="1559" w:bottom="280" w:left="1275" w:header="720" w:footer="720" w:gutter="0"/>
          <w:cols w:space="720"/>
        </w:sectPr>
      </w:pPr>
      <w:r w:rsidRPr="00F552DA">
        <w:rPr>
          <w:rFonts w:asciiTheme="minorHAnsi" w:hAnsiTheme="minorHAnsi" w:cstheme="minorHAnsi"/>
          <w:spacing w:val="-2"/>
        </w:rPr>
        <w:t>Meghalaya</w:t>
      </w:r>
      <w:r w:rsidRPr="00F552DA">
        <w:rPr>
          <w:rFonts w:asciiTheme="minorHAnsi" w:hAnsiTheme="minorHAnsi" w:cstheme="minorHAnsi"/>
        </w:rPr>
        <w:t xml:space="preserve"> </w:t>
      </w:r>
      <w:r w:rsidRPr="00F552DA">
        <w:rPr>
          <w:rFonts w:asciiTheme="minorHAnsi" w:hAnsiTheme="minorHAnsi" w:cstheme="minorHAnsi"/>
          <w:spacing w:val="-2"/>
        </w:rPr>
        <w:t>Energy</w:t>
      </w:r>
      <w:r w:rsidRPr="00F552DA">
        <w:rPr>
          <w:rFonts w:asciiTheme="minorHAnsi" w:hAnsiTheme="minorHAnsi" w:cstheme="minorHAnsi"/>
          <w:spacing w:val="-13"/>
        </w:rPr>
        <w:t xml:space="preserve"> </w:t>
      </w:r>
      <w:r w:rsidRPr="00F552DA">
        <w:rPr>
          <w:rFonts w:asciiTheme="minorHAnsi" w:hAnsiTheme="minorHAnsi" w:cstheme="minorHAnsi"/>
          <w:spacing w:val="-2"/>
        </w:rPr>
        <w:t xml:space="preserve">Corporation Limited </w:t>
      </w:r>
      <w:r w:rsidRPr="00F552DA">
        <w:rPr>
          <w:rFonts w:asciiTheme="minorHAnsi" w:hAnsiTheme="minorHAnsi" w:cstheme="minorHAnsi"/>
        </w:rPr>
        <w:t>Lumjingshai, Short Round Road, ShilIong-793001</w:t>
      </w:r>
      <w:r w:rsidRPr="00F552DA">
        <w:rPr>
          <w:rFonts w:asciiTheme="minorHAnsi" w:hAnsiTheme="minorHAnsi" w:cstheme="minorHAnsi"/>
          <w:spacing w:val="-21"/>
        </w:rPr>
        <w:t xml:space="preserve"> </w:t>
      </w:r>
      <w:r w:rsidRPr="00F552DA">
        <w:rPr>
          <w:rFonts w:asciiTheme="minorHAnsi" w:hAnsiTheme="minorHAnsi" w:cstheme="minorHAnsi"/>
        </w:rPr>
        <w:t>Meghalaya, India</w:t>
      </w:r>
    </w:p>
    <w:p w14:paraId="31422312" w14:textId="77777777" w:rsidR="00036F12" w:rsidRPr="00F552DA" w:rsidRDefault="00036F12" w:rsidP="00036F12">
      <w:pPr>
        <w:spacing w:before="74"/>
        <w:ind w:left="2598" w:right="2449"/>
        <w:jc w:val="center"/>
        <w:rPr>
          <w:rFonts w:asciiTheme="minorHAnsi" w:hAnsiTheme="minorHAnsi" w:cstheme="minorHAnsi"/>
          <w:b/>
        </w:rPr>
      </w:pPr>
      <w:r w:rsidRPr="00F552DA">
        <w:rPr>
          <w:rFonts w:asciiTheme="minorHAnsi" w:hAnsiTheme="minorHAnsi" w:cstheme="minorHAnsi"/>
          <w:b/>
          <w:w w:val="90"/>
          <w:u w:val="single"/>
        </w:rPr>
        <w:lastRenderedPageBreak/>
        <w:t>BID</w:t>
      </w:r>
      <w:r w:rsidRPr="00F552DA">
        <w:rPr>
          <w:rFonts w:asciiTheme="minorHAnsi" w:hAnsiTheme="minorHAnsi" w:cstheme="minorHAnsi"/>
          <w:b/>
          <w:spacing w:val="-2"/>
          <w:u w:val="single"/>
        </w:rPr>
        <w:t xml:space="preserve"> </w:t>
      </w:r>
      <w:r w:rsidRPr="00F552DA">
        <w:rPr>
          <w:rFonts w:asciiTheme="minorHAnsi" w:hAnsiTheme="minorHAnsi" w:cstheme="minorHAnsi"/>
          <w:b/>
          <w:w w:val="90"/>
          <w:u w:val="single"/>
        </w:rPr>
        <w:t>INVITATION</w:t>
      </w:r>
      <w:r w:rsidRPr="00F552DA">
        <w:rPr>
          <w:rFonts w:asciiTheme="minorHAnsi" w:hAnsiTheme="minorHAnsi" w:cstheme="minorHAnsi"/>
          <w:b/>
          <w:spacing w:val="16"/>
          <w:u w:val="single"/>
        </w:rPr>
        <w:t xml:space="preserve"> </w:t>
      </w:r>
      <w:r w:rsidRPr="00F552DA">
        <w:rPr>
          <w:rFonts w:asciiTheme="minorHAnsi" w:hAnsiTheme="minorHAnsi" w:cstheme="minorHAnsi"/>
          <w:b/>
          <w:spacing w:val="-2"/>
          <w:w w:val="90"/>
          <w:u w:val="single"/>
        </w:rPr>
        <w:t>LETTER</w:t>
      </w:r>
    </w:p>
    <w:p w14:paraId="51483A76" w14:textId="77777777" w:rsidR="00036F12" w:rsidRPr="00F552DA" w:rsidRDefault="00036F12" w:rsidP="00036F12">
      <w:pPr>
        <w:pStyle w:val="BodyText"/>
        <w:spacing w:before="220" w:line="256" w:lineRule="auto"/>
        <w:ind w:left="41" w:right="77"/>
        <w:jc w:val="both"/>
        <w:rPr>
          <w:rFonts w:asciiTheme="minorHAnsi" w:hAnsiTheme="minorHAnsi" w:cstheme="minorHAnsi"/>
          <w:sz w:val="22"/>
          <w:szCs w:val="22"/>
        </w:rPr>
      </w:pPr>
      <w:r w:rsidRPr="00F552DA">
        <w:rPr>
          <w:rFonts w:asciiTheme="minorHAnsi" w:hAnsiTheme="minorHAnsi" w:cstheme="minorHAnsi"/>
          <w:w w:val="90"/>
          <w:sz w:val="22"/>
          <w:szCs w:val="22"/>
        </w:rPr>
        <w:t>Meghalaya Energy Corporation Limited (MeECL) requires the services of a Regulatory Consultant</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to assist MeECL and its</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subsidiaries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in all regulatory, technical, legal and commercial</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matters. The Consultant</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would </w:t>
      </w:r>
      <w:r w:rsidRPr="00F552DA">
        <w:rPr>
          <w:rFonts w:asciiTheme="minorHAnsi" w:hAnsiTheme="minorHAnsi" w:cstheme="minorHAnsi"/>
          <w:spacing w:val="-4"/>
          <w:sz w:val="22"/>
          <w:szCs w:val="22"/>
        </w:rPr>
        <w:t>assist</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4"/>
          <w:sz w:val="22"/>
          <w:szCs w:val="22"/>
        </w:rPr>
        <w:t>MeECL and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4"/>
          <w:sz w:val="22"/>
          <w:szCs w:val="22"/>
        </w:rPr>
        <w:t>its</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4"/>
          <w:sz w:val="22"/>
          <w:szCs w:val="22"/>
        </w:rPr>
        <w:t>subsidiaries (MePGCL,</w:t>
      </w:r>
      <w:r w:rsidRPr="00F552DA">
        <w:rPr>
          <w:rFonts w:asciiTheme="minorHAnsi" w:hAnsiTheme="minorHAnsi" w:cstheme="minorHAnsi"/>
          <w:sz w:val="22"/>
          <w:szCs w:val="22"/>
        </w:rPr>
        <w:t xml:space="preserve"> </w:t>
      </w:r>
      <w:r w:rsidRPr="00F552DA">
        <w:rPr>
          <w:rFonts w:asciiTheme="minorHAnsi" w:hAnsiTheme="minorHAnsi" w:cstheme="minorHAnsi"/>
          <w:spacing w:val="-4"/>
          <w:sz w:val="22"/>
          <w:szCs w:val="22"/>
        </w:rPr>
        <w:t>MePTCL and MePDCL) in</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filing 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4"/>
          <w:sz w:val="22"/>
          <w:szCs w:val="22"/>
        </w:rPr>
        <w:t xml:space="preserve">petitions, conducting </w:t>
      </w:r>
      <w:r w:rsidRPr="00F552DA">
        <w:rPr>
          <w:rFonts w:asciiTheme="minorHAnsi" w:hAnsiTheme="minorHAnsi" w:cstheme="minorHAnsi"/>
          <w:w w:val="90"/>
          <w:sz w:val="22"/>
          <w:szCs w:val="22"/>
        </w:rPr>
        <w:t>various studies as recommended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by MSERC, carry of analysis of tariff orders issued by MSERC and CERC, </w:t>
      </w:r>
      <w:r w:rsidRPr="00F552DA">
        <w:rPr>
          <w:rFonts w:asciiTheme="minorHAnsi" w:hAnsiTheme="minorHAnsi" w:cstheme="minorHAnsi"/>
          <w:sz w:val="22"/>
          <w:szCs w:val="22"/>
        </w:rPr>
        <w:t>prepare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business</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plan</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for</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each</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subsidiary</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MeECL</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etc.</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consultant</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will</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also</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support</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MeECL</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 xml:space="preserve">and </w:t>
      </w:r>
      <w:r w:rsidRPr="00F552DA">
        <w:rPr>
          <w:rFonts w:asciiTheme="minorHAnsi" w:hAnsiTheme="minorHAnsi" w:cstheme="minorHAnsi"/>
          <w:w w:val="90"/>
          <w:sz w:val="22"/>
          <w:szCs w:val="22"/>
        </w:rPr>
        <w:t>its subsidiaries in commercial matters for improving</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the operational and commercial</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performance</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of the utilities.</w:t>
      </w:r>
    </w:p>
    <w:p w14:paraId="5AF7A14C" w14:textId="77777777" w:rsidR="00036F12" w:rsidRPr="00F552DA" w:rsidRDefault="00036F12" w:rsidP="00036F12">
      <w:pPr>
        <w:pStyle w:val="BodyText"/>
        <w:spacing w:before="15"/>
        <w:rPr>
          <w:rFonts w:asciiTheme="minorHAnsi" w:hAnsiTheme="minorHAnsi" w:cstheme="minorHAnsi"/>
          <w:sz w:val="22"/>
          <w:szCs w:val="22"/>
        </w:rPr>
      </w:pPr>
    </w:p>
    <w:p w14:paraId="68F3D80B" w14:textId="7FF6F754" w:rsidR="00036F12" w:rsidRPr="00F552DA" w:rsidRDefault="00036F12" w:rsidP="00036F12">
      <w:pPr>
        <w:pStyle w:val="BodyText"/>
        <w:ind w:left="45"/>
        <w:jc w:val="both"/>
        <w:rPr>
          <w:rFonts w:asciiTheme="minorHAnsi" w:hAnsiTheme="minorHAnsi" w:cstheme="minorHAnsi"/>
          <w:sz w:val="22"/>
          <w:szCs w:val="22"/>
        </w:rPr>
      </w:pPr>
      <w:r w:rsidRPr="00F552DA">
        <w:rPr>
          <w:rFonts w:asciiTheme="minorHAnsi" w:hAnsiTheme="minorHAnsi" w:cstheme="minorHAnsi"/>
          <w:w w:val="90"/>
          <w:sz w:val="22"/>
          <w:szCs w:val="22"/>
        </w:rPr>
        <w:t>Bids</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are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invited</w:t>
      </w:r>
      <w:r w:rsidRPr="00F552DA">
        <w:rPr>
          <w:rFonts w:asciiTheme="minorHAnsi" w:hAnsiTheme="minorHAnsi" w:cstheme="minorHAnsi"/>
          <w:spacing w:val="10"/>
          <w:sz w:val="22"/>
          <w:szCs w:val="22"/>
        </w:rPr>
        <w:t xml:space="preserve"> </w:t>
      </w:r>
      <w:r w:rsidRPr="00F552DA">
        <w:rPr>
          <w:rFonts w:asciiTheme="minorHAnsi" w:hAnsiTheme="minorHAnsi" w:cstheme="minorHAnsi"/>
          <w:w w:val="90"/>
          <w:sz w:val="22"/>
          <w:szCs w:val="22"/>
        </w:rPr>
        <w:t>in</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single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stage</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Two</w:t>
      </w:r>
      <w:r w:rsidR="009B63F3" w:rsidRPr="00F552DA">
        <w:rPr>
          <w:rFonts w:asciiTheme="minorHAnsi" w:hAnsiTheme="minorHAnsi" w:cstheme="minorHAnsi"/>
          <w:w w:val="90"/>
          <w:sz w:val="22"/>
          <w:szCs w:val="22"/>
        </w:rPr>
        <w:t xml:space="preserve"> envelope bidding (</w:t>
      </w:r>
      <w:r w:rsidRPr="00F552DA">
        <w:rPr>
          <w:rFonts w:asciiTheme="minorHAnsi" w:hAnsiTheme="minorHAnsi" w:cstheme="minorHAnsi"/>
          <w:w w:val="90"/>
          <w:sz w:val="22"/>
          <w:szCs w:val="22"/>
        </w:rPr>
        <w:t>Technical</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bids</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&amp;</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Price</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bids)</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by</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2"/>
          <w:w w:val="90"/>
          <w:sz w:val="22"/>
          <w:szCs w:val="22"/>
        </w:rPr>
        <w:t>MeECL.</w:t>
      </w:r>
    </w:p>
    <w:p w14:paraId="6DB40C5D" w14:textId="77777777" w:rsidR="00036F12" w:rsidRPr="00F552DA" w:rsidRDefault="00036F12" w:rsidP="00036F12">
      <w:pPr>
        <w:pStyle w:val="BodyText"/>
        <w:spacing w:before="4"/>
        <w:rPr>
          <w:rFonts w:asciiTheme="minorHAnsi" w:hAnsiTheme="minorHAnsi" w:cstheme="minorHAnsi"/>
          <w:sz w:val="22"/>
          <w:szCs w:val="22"/>
        </w:rPr>
      </w:pPr>
    </w:p>
    <w:p w14:paraId="2F4B3AFB" w14:textId="77777777" w:rsidR="00036F12" w:rsidRPr="00F552DA" w:rsidRDefault="00036F12" w:rsidP="00036F12">
      <w:pPr>
        <w:pStyle w:val="BodyText"/>
        <w:spacing w:line="252" w:lineRule="auto"/>
        <w:ind w:left="52" w:right="79" w:hanging="5"/>
        <w:jc w:val="both"/>
        <w:rPr>
          <w:rFonts w:asciiTheme="minorHAnsi" w:hAnsiTheme="minorHAnsi" w:cstheme="minorHAnsi"/>
          <w:sz w:val="22"/>
          <w:szCs w:val="22"/>
        </w:rPr>
      </w:pPr>
      <w:r w:rsidRPr="00F552DA">
        <w:rPr>
          <w:rFonts w:asciiTheme="minorHAnsi" w:hAnsiTheme="minorHAnsi" w:cstheme="minorHAnsi"/>
          <w:spacing w:val="-2"/>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Eligibility</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Criteria,</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Scope</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of</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Work,</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Team</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structure,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2"/>
          <w:sz w:val="22"/>
          <w:szCs w:val="22"/>
        </w:rPr>
        <w:t>Deliverables,</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2"/>
          <w:sz w:val="22"/>
          <w:szCs w:val="22"/>
        </w:rPr>
        <w:t>Selection</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2"/>
          <w:sz w:val="22"/>
          <w:szCs w:val="22"/>
        </w:rPr>
        <w:t>procedure</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2"/>
          <w:sz w:val="22"/>
          <w:szCs w:val="22"/>
        </w:rPr>
        <w:t>and</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 xml:space="preserve">criteria, </w:t>
      </w:r>
      <w:r w:rsidRPr="00F552DA">
        <w:rPr>
          <w:rFonts w:asciiTheme="minorHAnsi" w:hAnsiTheme="minorHAnsi" w:cstheme="minorHAnsi"/>
          <w:spacing w:val="-6"/>
          <w:sz w:val="22"/>
          <w:szCs w:val="22"/>
        </w:rPr>
        <w:t>terms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payment,</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terms and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conditions</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are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given below:</w:t>
      </w:r>
    </w:p>
    <w:p w14:paraId="742277F0" w14:textId="77777777" w:rsidR="00036F12" w:rsidRPr="00F552DA" w:rsidRDefault="00036F12" w:rsidP="00036F12">
      <w:pPr>
        <w:pStyle w:val="BodyText"/>
        <w:spacing w:before="15"/>
        <w:rPr>
          <w:rFonts w:asciiTheme="minorHAnsi" w:hAnsiTheme="minorHAnsi" w:cstheme="minorHAnsi"/>
          <w:sz w:val="22"/>
          <w:szCs w:val="22"/>
        </w:rPr>
      </w:pPr>
    </w:p>
    <w:p w14:paraId="69601A56" w14:textId="77777777" w:rsidR="00036F12" w:rsidRPr="00F552DA" w:rsidRDefault="00036F12" w:rsidP="00036F12">
      <w:pPr>
        <w:pStyle w:val="Heading3"/>
        <w:ind w:left="53"/>
        <w:rPr>
          <w:rFonts w:asciiTheme="minorHAnsi" w:hAnsiTheme="minorHAnsi" w:cstheme="minorHAnsi"/>
          <w:sz w:val="22"/>
          <w:szCs w:val="22"/>
        </w:rPr>
      </w:pPr>
      <w:r w:rsidRPr="00F552DA">
        <w:rPr>
          <w:rFonts w:asciiTheme="minorHAnsi" w:hAnsiTheme="minorHAnsi" w:cstheme="minorHAnsi"/>
          <w:w w:val="90"/>
          <w:sz w:val="22"/>
          <w:szCs w:val="22"/>
        </w:rPr>
        <w:t>1.0</w:t>
      </w:r>
      <w:r w:rsidRPr="00F552DA">
        <w:rPr>
          <w:rFonts w:asciiTheme="minorHAnsi" w:hAnsiTheme="minorHAnsi" w:cstheme="minorHAnsi"/>
          <w:spacing w:val="-5"/>
          <w:w w:val="90"/>
          <w:sz w:val="22"/>
          <w:szCs w:val="22"/>
        </w:rPr>
        <w:t xml:space="preserve"> </w:t>
      </w:r>
      <w:r w:rsidRPr="00F552DA">
        <w:rPr>
          <w:rFonts w:asciiTheme="minorHAnsi" w:hAnsiTheme="minorHAnsi" w:cstheme="minorHAnsi"/>
          <w:w w:val="90"/>
          <w:sz w:val="22"/>
          <w:szCs w:val="22"/>
        </w:rPr>
        <w:t>Eligibility</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2"/>
          <w:w w:val="90"/>
          <w:sz w:val="22"/>
          <w:szCs w:val="22"/>
        </w:rPr>
        <w:t>Criteria</w:t>
      </w:r>
    </w:p>
    <w:p w14:paraId="26DF41AA" w14:textId="77777777" w:rsidR="00036F12" w:rsidRPr="00F552DA" w:rsidRDefault="00036F12" w:rsidP="00036F12">
      <w:pPr>
        <w:pStyle w:val="BodyText"/>
        <w:spacing w:before="226" w:line="254" w:lineRule="auto"/>
        <w:ind w:left="50" w:right="72" w:firstLine="1"/>
        <w:jc w:val="both"/>
        <w:rPr>
          <w:rFonts w:asciiTheme="minorHAnsi" w:hAnsiTheme="minorHAnsi" w:cstheme="minorHAnsi"/>
          <w:sz w:val="22"/>
          <w:szCs w:val="22"/>
        </w:rPr>
      </w:pPr>
      <w:r w:rsidRPr="00F552DA">
        <w:rPr>
          <w:rFonts w:asciiTheme="minorHAnsi" w:hAnsiTheme="minorHAnsi" w:cstheme="minorHAnsi"/>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invitation</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bid</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is</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open</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to</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all</w:t>
      </w:r>
      <w:r w:rsidRPr="00F552DA">
        <w:rPr>
          <w:rFonts w:asciiTheme="minorHAnsi" w:hAnsiTheme="minorHAnsi" w:cstheme="minorHAnsi"/>
          <w:spacing w:val="-11"/>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agencies,</w:t>
      </w:r>
      <w:r w:rsidRPr="00F552DA">
        <w:rPr>
          <w:rFonts w:asciiTheme="minorHAnsi" w:hAnsiTheme="minorHAnsi" w:cstheme="minorHAnsi"/>
          <w:spacing w:val="-8"/>
          <w:sz w:val="22"/>
          <w:szCs w:val="22"/>
        </w:rPr>
        <w:t xml:space="preserve"> </w:t>
      </w:r>
      <w:r w:rsidRPr="00F552DA">
        <w:rPr>
          <w:rFonts w:asciiTheme="minorHAnsi" w:hAnsiTheme="minorHAnsi" w:cstheme="minorHAnsi"/>
          <w:sz w:val="22"/>
          <w:szCs w:val="22"/>
        </w:rPr>
        <w:t>firms,</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companies,</w:t>
      </w:r>
      <w:r w:rsidRPr="00F552DA">
        <w:rPr>
          <w:rFonts w:asciiTheme="minorHAnsi" w:hAnsiTheme="minorHAnsi" w:cstheme="minorHAnsi"/>
          <w:spacing w:val="-7"/>
          <w:sz w:val="22"/>
          <w:szCs w:val="22"/>
        </w:rPr>
        <w:t xml:space="preserve"> </w:t>
      </w:r>
      <w:r w:rsidRPr="00F552DA">
        <w:rPr>
          <w:rFonts w:asciiTheme="minorHAnsi" w:hAnsiTheme="minorHAnsi" w:cstheme="minorHAnsi"/>
          <w:sz w:val="22"/>
          <w:szCs w:val="22"/>
        </w:rPr>
        <w:t>consultants,</w:t>
      </w:r>
      <w:r w:rsidRPr="00F552DA">
        <w:rPr>
          <w:rFonts w:asciiTheme="minorHAnsi" w:hAnsiTheme="minorHAnsi" w:cstheme="minorHAnsi"/>
          <w:spacing w:val="-5"/>
          <w:sz w:val="22"/>
          <w:szCs w:val="22"/>
        </w:rPr>
        <w:t xml:space="preserve"> </w:t>
      </w:r>
      <w:r w:rsidRPr="00F552DA">
        <w:rPr>
          <w:rFonts w:asciiTheme="minorHAnsi" w:hAnsiTheme="minorHAnsi" w:cstheme="minorHAnsi"/>
          <w:sz w:val="22"/>
          <w:szCs w:val="22"/>
        </w:rPr>
        <w:t>State</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Government</w:t>
      </w:r>
      <w:r w:rsidRPr="00F552DA">
        <w:rPr>
          <w:rFonts w:asciiTheme="minorHAnsi" w:hAnsiTheme="minorHAnsi" w:cstheme="minorHAnsi"/>
          <w:spacing w:val="-7"/>
          <w:sz w:val="22"/>
          <w:szCs w:val="22"/>
        </w:rPr>
        <w:t xml:space="preserve"> </w:t>
      </w:r>
      <w:r w:rsidRPr="00F552DA">
        <w:rPr>
          <w:rFonts w:asciiTheme="minorHAnsi" w:hAnsiTheme="minorHAnsi" w:cstheme="minorHAnsi"/>
          <w:sz w:val="22"/>
          <w:szCs w:val="22"/>
        </w:rPr>
        <w:t xml:space="preserve">and </w:t>
      </w:r>
      <w:r w:rsidRPr="00F552DA">
        <w:rPr>
          <w:rFonts w:asciiTheme="minorHAnsi" w:hAnsiTheme="minorHAnsi" w:cstheme="minorHAnsi"/>
          <w:spacing w:val="-2"/>
          <w:sz w:val="22"/>
          <w:szCs w:val="22"/>
        </w:rPr>
        <w:t>Central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2"/>
          <w:sz w:val="22"/>
          <w:szCs w:val="22"/>
        </w:rPr>
        <w:t>Government</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2"/>
          <w:sz w:val="22"/>
          <w:szCs w:val="22"/>
        </w:rPr>
        <w:t>agencies</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2"/>
          <w:sz w:val="22"/>
          <w:szCs w:val="22"/>
        </w:rPr>
        <w:t>having</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sz w:val="22"/>
          <w:szCs w:val="22"/>
        </w:rPr>
        <w:t>a</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2"/>
          <w:sz w:val="22"/>
          <w:szCs w:val="22"/>
        </w:rPr>
        <w:t>valid</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2"/>
          <w:sz w:val="22"/>
          <w:szCs w:val="22"/>
        </w:rPr>
        <w:t>Pan</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Number</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sz w:val="22"/>
          <w:szCs w:val="22"/>
        </w:rPr>
        <w:t>and</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2"/>
          <w:sz w:val="22"/>
          <w:szCs w:val="22"/>
        </w:rPr>
        <w:t>valid</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GST</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2"/>
          <w:sz w:val="22"/>
          <w:szCs w:val="22"/>
        </w:rPr>
        <w:t>registration (The</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2"/>
          <w:sz w:val="22"/>
          <w:szCs w:val="22"/>
        </w:rPr>
        <w:t>bidder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2"/>
          <w:sz w:val="22"/>
          <w:szCs w:val="22"/>
        </w:rPr>
        <w:t xml:space="preserve">shall </w:t>
      </w:r>
      <w:r w:rsidRPr="00F552DA">
        <w:rPr>
          <w:rFonts w:asciiTheme="minorHAnsi" w:hAnsiTheme="minorHAnsi" w:cstheme="minorHAnsi"/>
          <w:sz w:val="22"/>
          <w:szCs w:val="22"/>
        </w:rPr>
        <w:t>provide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photocopies</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relevant</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documents</w:t>
      </w:r>
      <w:r w:rsidRPr="00F552DA">
        <w:rPr>
          <w:rFonts w:asciiTheme="minorHAnsi" w:hAnsiTheme="minorHAnsi" w:cstheme="minorHAnsi"/>
          <w:spacing w:val="-7"/>
          <w:sz w:val="22"/>
          <w:szCs w:val="22"/>
        </w:rPr>
        <w:t xml:space="preserve"> </w:t>
      </w:r>
      <w:r w:rsidRPr="00F552DA">
        <w:rPr>
          <w:rFonts w:asciiTheme="minorHAnsi" w:hAnsiTheme="minorHAnsi" w:cstheme="minorHAnsi"/>
          <w:sz w:val="22"/>
          <w:szCs w:val="22"/>
        </w:rPr>
        <w:t>as</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proof</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this),</w:t>
      </w:r>
      <w:r w:rsidRPr="00F552DA">
        <w:rPr>
          <w:rFonts w:asciiTheme="minorHAnsi" w:hAnsiTheme="minorHAnsi" w:cstheme="minorHAnsi"/>
          <w:spacing w:val="-12"/>
          <w:sz w:val="22"/>
          <w:szCs w:val="22"/>
        </w:rPr>
        <w:t xml:space="preserve"> </w:t>
      </w:r>
      <w:r w:rsidRPr="00F552DA">
        <w:rPr>
          <w:rFonts w:asciiTheme="minorHAnsi" w:hAnsiTheme="minorHAnsi" w:cstheme="minorHAnsi"/>
          <w:sz w:val="22"/>
          <w:szCs w:val="22"/>
        </w:rPr>
        <w:t>who</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meet</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requisite</w:t>
      </w:r>
      <w:r w:rsidRPr="00F552DA">
        <w:rPr>
          <w:rFonts w:asciiTheme="minorHAnsi" w:hAnsiTheme="minorHAnsi" w:cstheme="minorHAnsi"/>
          <w:spacing w:val="-11"/>
          <w:sz w:val="22"/>
          <w:szCs w:val="22"/>
        </w:rPr>
        <w:t xml:space="preserve"> </w:t>
      </w:r>
      <w:r w:rsidRPr="00F552DA">
        <w:rPr>
          <w:rFonts w:asciiTheme="minorHAnsi" w:hAnsiTheme="minorHAnsi" w:cstheme="minorHAnsi"/>
          <w:sz w:val="22"/>
          <w:szCs w:val="22"/>
        </w:rPr>
        <w:t xml:space="preserve">qualifying </w:t>
      </w:r>
      <w:r w:rsidRPr="00F552DA">
        <w:rPr>
          <w:rFonts w:asciiTheme="minorHAnsi" w:hAnsiTheme="minorHAnsi" w:cstheme="minorHAnsi"/>
          <w:spacing w:val="-6"/>
          <w:sz w:val="22"/>
          <w:szCs w:val="22"/>
        </w:rPr>
        <w:t>requirements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stipulated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hereunder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subject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submission</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satisfactory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evidence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thereof:</w:t>
      </w:r>
    </w:p>
    <w:p w14:paraId="5DE6EA3A" w14:textId="77777777"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The Bidder should be a company registered under Companies Act in India having more than 15 years’ experience in power sector consultancy business. Certificate of incorporation issued by the registrar of companies shall be furnished as documentary evidence. The Service Provider should be registered in India with appropriate statutory authorities as required under law. Copies of all such registration papers including PAN, GST etc. must be enclosed.</w:t>
      </w:r>
    </w:p>
    <w:p w14:paraId="7EB49A3E" w14:textId="77777777"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 xml:space="preserve">Bidding is open to individual bidders only. Joint Venture (JV) and Consortium is not allowed. </w:t>
      </w:r>
    </w:p>
    <w:p w14:paraId="718E414B" w14:textId="77777777"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The Bidder should have consulting experience in the power sector encompassing regulatory, technical and commercial aspects of generation, transmission and distribution companies.</w:t>
      </w:r>
    </w:p>
    <w:p w14:paraId="796BD55A" w14:textId="77777777" w:rsidR="00036F12" w:rsidRPr="00F552DA" w:rsidRDefault="00036F12" w:rsidP="00036F12">
      <w:pPr>
        <w:pStyle w:val="ListParagraph"/>
        <w:numPr>
          <w:ilvl w:val="0"/>
          <w:numId w:val="9"/>
        </w:numPr>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The bidder must be well acquainted with the working of State, Generating Companies, Transmission Utilities, Distribution Licensees, Central/State Electricity Regulatory Commissions, etc. for the past 10 years immediately preceding December 2025.</w:t>
      </w:r>
    </w:p>
    <w:p w14:paraId="38E4C852" w14:textId="77777777" w:rsidR="00036F12" w:rsidRPr="00F552DA" w:rsidRDefault="00036F12" w:rsidP="00036F12">
      <w:pPr>
        <w:pStyle w:val="ListParagraph"/>
        <w:numPr>
          <w:ilvl w:val="0"/>
          <w:numId w:val="9"/>
        </w:numPr>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The bidder must possess adequate experience in successfully executing at least three (3) jobs of preparation of business plans and tariff petitions of State Electricity Boards/State Transmission Utility/Distribution Licensee/Generating Company during the last Ten (10) years (immediately preceding December 2025) for filing the same before the State Electricity Regulatory Commission or has been involved in preparation of orders on business plans and tariff petitions for a State Electricity Regulatory Commission of which at least one job should be related to filing of MYT Business Plan/ MYT Tariff Petition (The bidder shall provide copy of work order along with completion certificate as proof of this</w:t>
      </w:r>
      <w:r w:rsidRPr="00F552DA" w:rsidDel="008B66C3">
        <w:rPr>
          <w:rFonts w:asciiTheme="minorHAnsi" w:hAnsiTheme="minorHAnsi" w:cstheme="minorHAnsi"/>
          <w:spacing w:val="-4"/>
        </w:rPr>
        <w:t xml:space="preserve"> </w:t>
      </w:r>
      <w:r w:rsidRPr="00F552DA">
        <w:rPr>
          <w:rFonts w:asciiTheme="minorHAnsi" w:hAnsiTheme="minorHAnsi" w:cstheme="minorHAnsi"/>
          <w:spacing w:val="-4"/>
        </w:rPr>
        <w:t>).</w:t>
      </w:r>
    </w:p>
    <w:p w14:paraId="3BE5B78C" w14:textId="77777777" w:rsidR="00036F12" w:rsidRPr="00F552DA" w:rsidRDefault="00036F12" w:rsidP="00036F12">
      <w:pPr>
        <w:pStyle w:val="ListParagraph"/>
        <w:numPr>
          <w:ilvl w:val="0"/>
          <w:numId w:val="9"/>
        </w:numPr>
        <w:tabs>
          <w:tab w:val="left" w:pos="751"/>
          <w:tab w:val="left" w:pos="757"/>
        </w:tabs>
        <w:spacing w:before="113" w:line="254" w:lineRule="auto"/>
        <w:ind w:left="757" w:right="36" w:hanging="342"/>
        <w:jc w:val="both"/>
        <w:rPr>
          <w:rFonts w:asciiTheme="minorHAnsi" w:hAnsiTheme="minorHAnsi" w:cstheme="minorHAnsi"/>
        </w:rPr>
      </w:pPr>
      <w:r w:rsidRPr="00F552DA">
        <w:rPr>
          <w:rFonts w:asciiTheme="minorHAnsi" w:hAnsiTheme="minorHAnsi" w:cstheme="minorHAnsi"/>
          <w:spacing w:val="-2"/>
          <w:position w:val="1"/>
        </w:rPr>
        <w:t>The</w:t>
      </w:r>
      <w:r w:rsidRPr="00F552DA">
        <w:rPr>
          <w:rFonts w:asciiTheme="minorHAnsi" w:hAnsiTheme="minorHAnsi" w:cstheme="minorHAnsi"/>
          <w:spacing w:val="-10"/>
          <w:position w:val="1"/>
        </w:rPr>
        <w:t xml:space="preserve"> </w:t>
      </w:r>
      <w:r w:rsidRPr="00F552DA">
        <w:rPr>
          <w:rFonts w:asciiTheme="minorHAnsi" w:hAnsiTheme="minorHAnsi" w:cstheme="minorHAnsi"/>
          <w:spacing w:val="-2"/>
          <w:position w:val="1"/>
        </w:rPr>
        <w:t>bidder</w:t>
      </w:r>
      <w:r w:rsidRPr="00F552DA">
        <w:rPr>
          <w:rFonts w:asciiTheme="minorHAnsi" w:hAnsiTheme="minorHAnsi" w:cstheme="minorHAnsi"/>
          <w:spacing w:val="-9"/>
          <w:position w:val="1"/>
        </w:rPr>
        <w:t xml:space="preserve"> </w:t>
      </w:r>
      <w:r w:rsidRPr="00F552DA">
        <w:rPr>
          <w:rFonts w:asciiTheme="minorHAnsi" w:hAnsiTheme="minorHAnsi" w:cstheme="minorHAnsi"/>
          <w:spacing w:val="-2"/>
          <w:position w:val="1"/>
        </w:rPr>
        <w:t>must</w:t>
      </w:r>
      <w:r w:rsidRPr="00F552DA">
        <w:rPr>
          <w:rFonts w:asciiTheme="minorHAnsi" w:hAnsiTheme="minorHAnsi" w:cstheme="minorHAnsi"/>
          <w:spacing w:val="-5"/>
          <w:position w:val="1"/>
        </w:rPr>
        <w:t xml:space="preserve"> </w:t>
      </w:r>
      <w:r w:rsidRPr="00F552DA">
        <w:rPr>
          <w:rFonts w:asciiTheme="minorHAnsi" w:hAnsiTheme="minorHAnsi" w:cstheme="minorHAnsi"/>
          <w:spacing w:val="-2"/>
          <w:position w:val="1"/>
        </w:rPr>
        <w:t>possess</w:t>
      </w:r>
      <w:r w:rsidRPr="00F552DA">
        <w:rPr>
          <w:rFonts w:asciiTheme="minorHAnsi" w:hAnsiTheme="minorHAnsi" w:cstheme="minorHAnsi"/>
          <w:spacing w:val="-8"/>
          <w:position w:val="1"/>
        </w:rPr>
        <w:t xml:space="preserve"> </w:t>
      </w:r>
      <w:r w:rsidRPr="00F552DA">
        <w:rPr>
          <w:rFonts w:asciiTheme="minorHAnsi" w:hAnsiTheme="minorHAnsi" w:cstheme="minorHAnsi"/>
          <w:spacing w:val="-2"/>
          <w:position w:val="1"/>
        </w:rPr>
        <w:t>adequate experience in</w:t>
      </w:r>
      <w:r w:rsidRPr="00F552DA">
        <w:rPr>
          <w:rFonts w:asciiTheme="minorHAnsi" w:hAnsiTheme="minorHAnsi" w:cstheme="minorHAnsi"/>
          <w:spacing w:val="-12"/>
          <w:position w:val="1"/>
        </w:rPr>
        <w:t xml:space="preserve"> </w:t>
      </w:r>
      <w:r w:rsidRPr="00F552DA">
        <w:rPr>
          <w:rFonts w:asciiTheme="minorHAnsi" w:hAnsiTheme="minorHAnsi" w:cstheme="minorHAnsi"/>
          <w:spacing w:val="-2"/>
          <w:position w:val="1"/>
        </w:rPr>
        <w:t>successfully</w:t>
      </w:r>
      <w:r w:rsidRPr="00F552DA">
        <w:rPr>
          <w:rFonts w:asciiTheme="minorHAnsi" w:hAnsiTheme="minorHAnsi" w:cstheme="minorHAnsi"/>
          <w:spacing w:val="-3"/>
          <w:position w:val="1"/>
        </w:rPr>
        <w:t xml:space="preserve"> </w:t>
      </w:r>
      <w:r w:rsidRPr="00F552DA">
        <w:rPr>
          <w:rFonts w:asciiTheme="minorHAnsi" w:hAnsiTheme="minorHAnsi" w:cstheme="minorHAnsi"/>
          <w:spacing w:val="-2"/>
          <w:position w:val="1"/>
        </w:rPr>
        <w:t>executing</w:t>
      </w:r>
      <w:r w:rsidRPr="00F552DA">
        <w:rPr>
          <w:rFonts w:asciiTheme="minorHAnsi" w:hAnsiTheme="minorHAnsi" w:cstheme="minorHAnsi"/>
          <w:spacing w:val="-6"/>
          <w:position w:val="1"/>
        </w:rPr>
        <w:t xml:space="preserve"> </w:t>
      </w:r>
      <w:r w:rsidRPr="00F552DA">
        <w:rPr>
          <w:rFonts w:asciiTheme="minorHAnsi" w:hAnsiTheme="minorHAnsi" w:cstheme="minorHAnsi"/>
          <w:spacing w:val="-2"/>
          <w:position w:val="1"/>
        </w:rPr>
        <w:t>at</w:t>
      </w:r>
      <w:r w:rsidRPr="00F552DA">
        <w:rPr>
          <w:rFonts w:asciiTheme="minorHAnsi" w:hAnsiTheme="minorHAnsi" w:cstheme="minorHAnsi"/>
          <w:spacing w:val="-11"/>
          <w:position w:val="1"/>
        </w:rPr>
        <w:t xml:space="preserve"> </w:t>
      </w:r>
      <w:r w:rsidRPr="00F552DA">
        <w:rPr>
          <w:rFonts w:asciiTheme="minorHAnsi" w:hAnsiTheme="minorHAnsi" w:cstheme="minorHAnsi"/>
          <w:spacing w:val="-2"/>
          <w:position w:val="1"/>
        </w:rPr>
        <w:t>least</w:t>
      </w:r>
      <w:r w:rsidRPr="00F552DA">
        <w:rPr>
          <w:rFonts w:asciiTheme="minorHAnsi" w:hAnsiTheme="minorHAnsi" w:cstheme="minorHAnsi"/>
          <w:spacing w:val="-9"/>
          <w:position w:val="1"/>
        </w:rPr>
        <w:t xml:space="preserve"> </w:t>
      </w:r>
      <w:r w:rsidRPr="00F552DA">
        <w:rPr>
          <w:rFonts w:asciiTheme="minorHAnsi" w:hAnsiTheme="minorHAnsi" w:cstheme="minorHAnsi"/>
          <w:spacing w:val="-2"/>
          <w:position w:val="1"/>
        </w:rPr>
        <w:t>three</w:t>
      </w:r>
      <w:r w:rsidRPr="00F552DA">
        <w:rPr>
          <w:rFonts w:asciiTheme="minorHAnsi" w:hAnsiTheme="minorHAnsi" w:cstheme="minorHAnsi"/>
          <w:spacing w:val="-11"/>
          <w:position w:val="1"/>
        </w:rPr>
        <w:t xml:space="preserve"> </w:t>
      </w:r>
      <w:r w:rsidRPr="00F552DA">
        <w:rPr>
          <w:rFonts w:asciiTheme="minorHAnsi" w:hAnsiTheme="minorHAnsi" w:cstheme="minorHAnsi"/>
          <w:spacing w:val="-2"/>
          <w:position w:val="1"/>
        </w:rPr>
        <w:t>(3)</w:t>
      </w:r>
      <w:r w:rsidRPr="00F552DA">
        <w:rPr>
          <w:rFonts w:asciiTheme="minorHAnsi" w:hAnsiTheme="minorHAnsi" w:cstheme="minorHAnsi"/>
          <w:spacing w:val="-9"/>
          <w:position w:val="1"/>
        </w:rPr>
        <w:t xml:space="preserve"> </w:t>
      </w:r>
      <w:r w:rsidRPr="00F552DA">
        <w:rPr>
          <w:rFonts w:asciiTheme="minorHAnsi" w:hAnsiTheme="minorHAnsi" w:cstheme="minorHAnsi"/>
          <w:spacing w:val="-2"/>
          <w:position w:val="1"/>
        </w:rPr>
        <w:t>jobs</w:t>
      </w:r>
      <w:r w:rsidRPr="00F552DA">
        <w:rPr>
          <w:rFonts w:asciiTheme="minorHAnsi" w:hAnsiTheme="minorHAnsi" w:cstheme="minorHAnsi"/>
          <w:spacing w:val="-13"/>
          <w:position w:val="1"/>
        </w:rPr>
        <w:t xml:space="preserve"> </w:t>
      </w:r>
      <w:r w:rsidRPr="00F552DA">
        <w:rPr>
          <w:rFonts w:asciiTheme="minorHAnsi" w:hAnsiTheme="minorHAnsi" w:cstheme="minorHAnsi"/>
          <w:spacing w:val="-2"/>
          <w:position w:val="1"/>
        </w:rPr>
        <w:t xml:space="preserve">of </w:t>
      </w:r>
      <w:r w:rsidRPr="00F552DA">
        <w:rPr>
          <w:rFonts w:asciiTheme="minorHAnsi" w:hAnsiTheme="minorHAnsi" w:cstheme="minorHAnsi"/>
          <w:spacing w:val="-2"/>
        </w:rPr>
        <w:t>improving</w:t>
      </w:r>
      <w:r w:rsidRPr="00F552DA">
        <w:rPr>
          <w:rFonts w:asciiTheme="minorHAnsi" w:hAnsiTheme="minorHAnsi" w:cstheme="minorHAnsi"/>
          <w:spacing w:val="-13"/>
        </w:rPr>
        <w:t xml:space="preserve"> </w:t>
      </w:r>
      <w:r w:rsidRPr="00F552DA">
        <w:rPr>
          <w:rFonts w:asciiTheme="minorHAnsi" w:hAnsiTheme="minorHAnsi" w:cstheme="minorHAnsi"/>
          <w:spacing w:val="-2"/>
        </w:rPr>
        <w:t>commercial</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3"/>
        </w:rPr>
        <w:t xml:space="preserve"> </w:t>
      </w:r>
      <w:r w:rsidRPr="00F552DA">
        <w:rPr>
          <w:rFonts w:asciiTheme="minorHAnsi" w:hAnsiTheme="minorHAnsi" w:cstheme="minorHAnsi"/>
          <w:spacing w:val="-2"/>
        </w:rPr>
        <w:t>operational</w:t>
      </w:r>
      <w:r w:rsidRPr="00F552DA">
        <w:rPr>
          <w:rFonts w:asciiTheme="minorHAnsi" w:hAnsiTheme="minorHAnsi" w:cstheme="minorHAnsi"/>
          <w:spacing w:val="-5"/>
        </w:rPr>
        <w:t xml:space="preserve"> </w:t>
      </w:r>
      <w:r w:rsidRPr="00F552DA">
        <w:rPr>
          <w:rFonts w:asciiTheme="minorHAnsi" w:hAnsiTheme="minorHAnsi" w:cstheme="minorHAnsi"/>
          <w:spacing w:val="-2"/>
        </w:rPr>
        <w:t>performance</w:t>
      </w:r>
      <w:r w:rsidRPr="00F552DA">
        <w:rPr>
          <w:rFonts w:asciiTheme="minorHAnsi" w:hAnsiTheme="minorHAnsi" w:cstheme="minorHAnsi"/>
          <w:spacing w:val="-6"/>
        </w:rPr>
        <w:t xml:space="preserve"> </w:t>
      </w:r>
      <w:r w:rsidRPr="00F552DA">
        <w:rPr>
          <w:rFonts w:asciiTheme="minorHAnsi" w:hAnsiTheme="minorHAnsi" w:cstheme="minorHAnsi"/>
          <w:spacing w:val="-2"/>
        </w:rPr>
        <w:t>of</w:t>
      </w:r>
      <w:r w:rsidRPr="00F552DA">
        <w:rPr>
          <w:rFonts w:asciiTheme="minorHAnsi" w:hAnsiTheme="minorHAnsi" w:cstheme="minorHAnsi"/>
          <w:spacing w:val="-13"/>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Distribution</w:t>
      </w:r>
      <w:r w:rsidRPr="00F552DA">
        <w:rPr>
          <w:rFonts w:asciiTheme="minorHAnsi" w:hAnsiTheme="minorHAnsi" w:cstheme="minorHAnsi"/>
          <w:spacing w:val="-4"/>
        </w:rPr>
        <w:t xml:space="preserve"> </w:t>
      </w:r>
      <w:r w:rsidRPr="00F552DA">
        <w:rPr>
          <w:rFonts w:asciiTheme="minorHAnsi" w:hAnsiTheme="minorHAnsi" w:cstheme="minorHAnsi"/>
          <w:spacing w:val="-2"/>
        </w:rPr>
        <w:t>Licensee/Discoms</w:t>
      </w:r>
      <w:r w:rsidRPr="00F552DA">
        <w:rPr>
          <w:rFonts w:asciiTheme="minorHAnsi" w:hAnsiTheme="minorHAnsi" w:cstheme="minorHAnsi"/>
          <w:spacing w:val="-13"/>
        </w:rPr>
        <w:t xml:space="preserve"> </w:t>
      </w:r>
      <w:r w:rsidRPr="00F552DA">
        <w:rPr>
          <w:rFonts w:asciiTheme="minorHAnsi" w:hAnsiTheme="minorHAnsi" w:cstheme="minorHAnsi"/>
          <w:spacing w:val="-2"/>
        </w:rPr>
        <w:t xml:space="preserve">(e.g. </w:t>
      </w:r>
      <w:r w:rsidRPr="00F552DA">
        <w:rPr>
          <w:rFonts w:asciiTheme="minorHAnsi" w:hAnsiTheme="minorHAnsi" w:cstheme="minorHAnsi"/>
          <w:spacing w:val="-8"/>
        </w:rPr>
        <w:t>support</w:t>
      </w:r>
      <w:r w:rsidRPr="00F552DA">
        <w:rPr>
          <w:rFonts w:asciiTheme="minorHAnsi" w:hAnsiTheme="minorHAnsi" w:cstheme="minorHAnsi"/>
        </w:rPr>
        <w:t xml:space="preserve"> </w:t>
      </w:r>
      <w:r w:rsidRPr="00F552DA">
        <w:rPr>
          <w:rFonts w:asciiTheme="minorHAnsi" w:hAnsiTheme="minorHAnsi" w:cstheme="minorHAnsi"/>
          <w:spacing w:val="-8"/>
        </w:rPr>
        <w:t>under</w:t>
      </w:r>
      <w:r w:rsidRPr="00F552DA">
        <w:rPr>
          <w:rFonts w:asciiTheme="minorHAnsi" w:hAnsiTheme="minorHAnsi" w:cstheme="minorHAnsi"/>
          <w:spacing w:val="-1"/>
        </w:rPr>
        <w:t xml:space="preserve"> </w:t>
      </w:r>
      <w:r w:rsidRPr="00F552DA">
        <w:rPr>
          <w:rFonts w:asciiTheme="minorHAnsi" w:hAnsiTheme="minorHAnsi" w:cstheme="minorHAnsi"/>
          <w:spacing w:val="-8"/>
        </w:rPr>
        <w:t>UDAY,</w:t>
      </w:r>
      <w:r w:rsidRPr="00F552DA">
        <w:rPr>
          <w:rFonts w:asciiTheme="minorHAnsi" w:hAnsiTheme="minorHAnsi" w:cstheme="minorHAnsi"/>
        </w:rPr>
        <w:t xml:space="preserve"> </w:t>
      </w:r>
      <w:r w:rsidRPr="00F552DA">
        <w:rPr>
          <w:rFonts w:asciiTheme="minorHAnsi" w:hAnsiTheme="minorHAnsi" w:cstheme="minorHAnsi"/>
          <w:spacing w:val="-8"/>
        </w:rPr>
        <w:t>RDSS</w:t>
      </w:r>
      <w:r w:rsidRPr="00F552DA">
        <w:rPr>
          <w:rFonts w:asciiTheme="minorHAnsi" w:hAnsiTheme="minorHAnsi" w:cstheme="minorHAnsi"/>
          <w:spacing w:val="-3"/>
        </w:rPr>
        <w:t xml:space="preserve"> </w:t>
      </w:r>
      <w:r w:rsidRPr="00F552DA">
        <w:rPr>
          <w:rFonts w:asciiTheme="minorHAnsi" w:hAnsiTheme="minorHAnsi" w:cstheme="minorHAnsi"/>
          <w:spacing w:val="-8"/>
        </w:rPr>
        <w:t>and</w:t>
      </w:r>
      <w:r w:rsidRPr="00F552DA">
        <w:rPr>
          <w:rFonts w:asciiTheme="minorHAnsi" w:hAnsiTheme="minorHAnsi" w:cstheme="minorHAnsi"/>
          <w:spacing w:val="-4"/>
        </w:rPr>
        <w:t xml:space="preserve"> </w:t>
      </w:r>
      <w:r w:rsidRPr="00F552DA">
        <w:rPr>
          <w:rFonts w:asciiTheme="minorHAnsi" w:hAnsiTheme="minorHAnsi" w:cstheme="minorHAnsi"/>
          <w:spacing w:val="-8"/>
        </w:rPr>
        <w:t>other</w:t>
      </w:r>
      <w:r w:rsidRPr="00F552DA">
        <w:rPr>
          <w:rFonts w:asciiTheme="minorHAnsi" w:hAnsiTheme="minorHAnsi" w:cstheme="minorHAnsi"/>
          <w:spacing w:val="-3"/>
        </w:rPr>
        <w:t xml:space="preserve"> </w:t>
      </w:r>
      <w:r w:rsidRPr="00F552DA">
        <w:rPr>
          <w:rFonts w:asciiTheme="minorHAnsi" w:hAnsiTheme="minorHAnsi" w:cstheme="minorHAnsi"/>
          <w:spacing w:val="-8"/>
        </w:rPr>
        <w:t>programs</w:t>
      </w:r>
      <w:r w:rsidRPr="00F552DA">
        <w:rPr>
          <w:rFonts w:asciiTheme="minorHAnsi" w:hAnsiTheme="minorHAnsi" w:cstheme="minorHAnsi"/>
        </w:rPr>
        <w:t xml:space="preserve"> </w:t>
      </w:r>
      <w:r w:rsidRPr="00F552DA">
        <w:rPr>
          <w:rFonts w:asciiTheme="minorHAnsi" w:hAnsiTheme="minorHAnsi" w:cstheme="minorHAnsi"/>
          <w:spacing w:val="-8"/>
        </w:rPr>
        <w:t>including</w:t>
      </w:r>
      <w:r w:rsidRPr="00F552DA">
        <w:rPr>
          <w:rFonts w:asciiTheme="minorHAnsi" w:hAnsiTheme="minorHAnsi" w:cstheme="minorHAnsi"/>
        </w:rPr>
        <w:t xml:space="preserve"> </w:t>
      </w:r>
      <w:r w:rsidRPr="00F552DA">
        <w:rPr>
          <w:rFonts w:asciiTheme="minorHAnsi" w:hAnsiTheme="minorHAnsi" w:cstheme="minorHAnsi"/>
          <w:spacing w:val="-8"/>
        </w:rPr>
        <w:t>Third</w:t>
      </w:r>
      <w:r w:rsidRPr="00F552DA">
        <w:rPr>
          <w:rFonts w:asciiTheme="minorHAnsi" w:hAnsiTheme="minorHAnsi" w:cstheme="minorHAnsi"/>
        </w:rPr>
        <w:t xml:space="preserve"> </w:t>
      </w:r>
      <w:r w:rsidRPr="00F552DA">
        <w:rPr>
          <w:rFonts w:asciiTheme="minorHAnsi" w:hAnsiTheme="minorHAnsi" w:cstheme="minorHAnsi"/>
          <w:spacing w:val="-8"/>
        </w:rPr>
        <w:t>Party</w:t>
      </w:r>
      <w:r w:rsidRPr="00F552DA">
        <w:rPr>
          <w:rFonts w:asciiTheme="minorHAnsi" w:hAnsiTheme="minorHAnsi" w:cstheme="minorHAnsi"/>
        </w:rPr>
        <w:t xml:space="preserve"> </w:t>
      </w:r>
      <w:r w:rsidRPr="00F552DA">
        <w:rPr>
          <w:rFonts w:asciiTheme="minorHAnsi" w:hAnsiTheme="minorHAnsi" w:cstheme="minorHAnsi"/>
          <w:spacing w:val="-8"/>
        </w:rPr>
        <w:t>Evaluation,</w:t>
      </w:r>
      <w:r w:rsidRPr="00F552DA">
        <w:rPr>
          <w:rFonts w:asciiTheme="minorHAnsi" w:hAnsiTheme="minorHAnsi" w:cstheme="minorHAnsi"/>
        </w:rPr>
        <w:t xml:space="preserve"> </w:t>
      </w:r>
      <w:r w:rsidRPr="00F552DA">
        <w:rPr>
          <w:rFonts w:asciiTheme="minorHAnsi" w:hAnsiTheme="minorHAnsi" w:cstheme="minorHAnsi"/>
          <w:spacing w:val="-8"/>
        </w:rPr>
        <w:t xml:space="preserve">Benchmarking, </w:t>
      </w:r>
      <w:r w:rsidRPr="00F552DA">
        <w:rPr>
          <w:rFonts w:asciiTheme="minorHAnsi" w:hAnsiTheme="minorHAnsi" w:cstheme="minorHAnsi"/>
          <w:spacing w:val="-2"/>
        </w:rPr>
        <w:t>Impact</w:t>
      </w:r>
      <w:r w:rsidRPr="00F552DA">
        <w:rPr>
          <w:rFonts w:asciiTheme="minorHAnsi" w:hAnsiTheme="minorHAnsi" w:cstheme="minorHAnsi"/>
          <w:spacing w:val="-13"/>
        </w:rPr>
        <w:t xml:space="preserve"> </w:t>
      </w:r>
      <w:r w:rsidRPr="00F552DA">
        <w:rPr>
          <w:rFonts w:asciiTheme="minorHAnsi" w:hAnsiTheme="minorHAnsi" w:cstheme="minorHAnsi"/>
          <w:spacing w:val="-2"/>
        </w:rPr>
        <w:t>Study</w:t>
      </w:r>
      <w:r w:rsidRPr="00F552DA">
        <w:rPr>
          <w:rFonts w:asciiTheme="minorHAnsi" w:hAnsiTheme="minorHAnsi" w:cstheme="minorHAnsi"/>
          <w:spacing w:val="-12"/>
        </w:rPr>
        <w:t xml:space="preserve"> </w:t>
      </w:r>
      <w:r w:rsidRPr="00F552DA">
        <w:rPr>
          <w:rFonts w:asciiTheme="minorHAnsi" w:hAnsiTheme="minorHAnsi" w:cstheme="minorHAnsi"/>
          <w:spacing w:val="-2"/>
        </w:rPr>
        <w:t>of</w:t>
      </w:r>
      <w:r w:rsidRPr="00F552DA">
        <w:rPr>
          <w:rFonts w:asciiTheme="minorHAnsi" w:hAnsiTheme="minorHAnsi" w:cstheme="minorHAnsi"/>
          <w:spacing w:val="-13"/>
        </w:rPr>
        <w:t xml:space="preserve"> </w:t>
      </w:r>
      <w:r w:rsidRPr="00F552DA">
        <w:rPr>
          <w:rFonts w:asciiTheme="minorHAnsi" w:hAnsiTheme="minorHAnsi" w:cstheme="minorHAnsi"/>
          <w:spacing w:val="-2"/>
        </w:rPr>
        <w:t>RAPDRP</w:t>
      </w:r>
      <w:r w:rsidRPr="00F552DA">
        <w:rPr>
          <w:rFonts w:asciiTheme="minorHAnsi" w:hAnsiTheme="minorHAnsi" w:cstheme="minorHAnsi"/>
          <w:spacing w:val="-12"/>
        </w:rPr>
        <w:t xml:space="preserve"> </w:t>
      </w:r>
      <w:r w:rsidRPr="00F552DA">
        <w:rPr>
          <w:rFonts w:asciiTheme="minorHAnsi" w:hAnsiTheme="minorHAnsi" w:cstheme="minorHAnsi"/>
          <w:spacing w:val="-2"/>
        </w:rPr>
        <w:t>Scheme,</w:t>
      </w:r>
      <w:r w:rsidRPr="00F552DA">
        <w:rPr>
          <w:rFonts w:asciiTheme="minorHAnsi" w:hAnsiTheme="minorHAnsi" w:cstheme="minorHAnsi"/>
          <w:spacing w:val="-12"/>
        </w:rPr>
        <w:t xml:space="preserve"> </w:t>
      </w:r>
      <w:r w:rsidRPr="00F552DA">
        <w:rPr>
          <w:rFonts w:asciiTheme="minorHAnsi" w:hAnsiTheme="minorHAnsi" w:cstheme="minorHAnsi"/>
          <w:spacing w:val="-2"/>
        </w:rPr>
        <w:t>others</w:t>
      </w:r>
      <w:r w:rsidRPr="00F552DA">
        <w:rPr>
          <w:rFonts w:asciiTheme="minorHAnsi" w:hAnsiTheme="minorHAnsi" w:cstheme="minorHAnsi"/>
          <w:spacing w:val="-13"/>
        </w:rPr>
        <w:t xml:space="preserve"> </w:t>
      </w:r>
      <w:r w:rsidRPr="00F552DA">
        <w:rPr>
          <w:rFonts w:asciiTheme="minorHAnsi" w:hAnsiTheme="minorHAnsi" w:cstheme="minorHAnsi"/>
          <w:spacing w:val="-2"/>
        </w:rPr>
        <w:t>meant</w:t>
      </w:r>
      <w:r w:rsidRPr="00F552DA">
        <w:rPr>
          <w:rFonts w:asciiTheme="minorHAnsi" w:hAnsiTheme="minorHAnsi" w:cstheme="minorHAnsi"/>
          <w:spacing w:val="-12"/>
        </w:rPr>
        <w:t xml:space="preserve"> </w:t>
      </w:r>
      <w:r w:rsidRPr="00F552DA">
        <w:rPr>
          <w:rFonts w:asciiTheme="minorHAnsi" w:hAnsiTheme="minorHAnsi" w:cstheme="minorHAnsi"/>
          <w:spacing w:val="-2"/>
        </w:rPr>
        <w:t>for</w:t>
      </w:r>
      <w:r w:rsidRPr="00F552DA">
        <w:rPr>
          <w:rFonts w:asciiTheme="minorHAnsi" w:hAnsiTheme="minorHAnsi" w:cstheme="minorHAnsi"/>
          <w:spacing w:val="-12"/>
        </w:rPr>
        <w:t xml:space="preserve"> </w:t>
      </w:r>
      <w:r w:rsidRPr="00F552DA">
        <w:rPr>
          <w:rFonts w:asciiTheme="minorHAnsi" w:hAnsiTheme="minorHAnsi" w:cstheme="minorHAnsi"/>
          <w:spacing w:val="-2"/>
        </w:rPr>
        <w:t>reducing</w:t>
      </w:r>
      <w:r w:rsidRPr="00F552DA">
        <w:rPr>
          <w:rFonts w:asciiTheme="minorHAnsi" w:hAnsiTheme="minorHAnsi" w:cstheme="minorHAnsi"/>
          <w:spacing w:val="-13"/>
        </w:rPr>
        <w:t xml:space="preserve"> </w:t>
      </w:r>
      <w:r w:rsidRPr="00F552DA">
        <w:rPr>
          <w:rFonts w:asciiTheme="minorHAnsi" w:hAnsiTheme="minorHAnsi" w:cstheme="minorHAnsi"/>
          <w:spacing w:val="-2"/>
        </w:rPr>
        <w:t>AT&amp;C</w:t>
      </w:r>
      <w:r w:rsidRPr="00F552DA">
        <w:rPr>
          <w:rFonts w:asciiTheme="minorHAnsi" w:hAnsiTheme="minorHAnsi" w:cstheme="minorHAnsi"/>
          <w:spacing w:val="-12"/>
        </w:rPr>
        <w:t xml:space="preserve"> </w:t>
      </w:r>
      <w:r w:rsidRPr="00F552DA">
        <w:rPr>
          <w:rFonts w:asciiTheme="minorHAnsi" w:hAnsiTheme="minorHAnsi" w:cstheme="minorHAnsi"/>
          <w:spacing w:val="-2"/>
        </w:rPr>
        <w:t>losses,</w:t>
      </w:r>
      <w:r w:rsidRPr="00F552DA">
        <w:rPr>
          <w:rFonts w:asciiTheme="minorHAnsi" w:hAnsiTheme="minorHAnsi" w:cstheme="minorHAnsi"/>
          <w:spacing w:val="-13"/>
        </w:rPr>
        <w:t xml:space="preserve"> </w:t>
      </w:r>
      <w:r w:rsidRPr="00F552DA">
        <w:rPr>
          <w:rFonts w:asciiTheme="minorHAnsi" w:hAnsiTheme="minorHAnsi" w:cstheme="minorHAnsi"/>
          <w:spacing w:val="-2"/>
        </w:rPr>
        <w:t>improving</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techno- </w:t>
      </w:r>
      <w:r w:rsidRPr="00F552DA">
        <w:rPr>
          <w:rFonts w:asciiTheme="minorHAnsi" w:hAnsiTheme="minorHAnsi" w:cstheme="minorHAnsi"/>
          <w:spacing w:val="-8"/>
        </w:rPr>
        <w:t>commercial</w:t>
      </w:r>
      <w:r w:rsidRPr="00F552DA">
        <w:rPr>
          <w:rFonts w:asciiTheme="minorHAnsi" w:hAnsiTheme="minorHAnsi" w:cstheme="minorHAnsi"/>
        </w:rPr>
        <w:t xml:space="preserve"> </w:t>
      </w:r>
      <w:r w:rsidRPr="00F552DA">
        <w:rPr>
          <w:rFonts w:asciiTheme="minorHAnsi" w:hAnsiTheme="minorHAnsi" w:cstheme="minorHAnsi"/>
          <w:spacing w:val="-8"/>
        </w:rPr>
        <w:t>efficiency</w:t>
      </w:r>
      <w:r w:rsidRPr="00F552DA">
        <w:rPr>
          <w:rFonts w:asciiTheme="minorHAnsi" w:hAnsiTheme="minorHAnsi" w:cstheme="minorHAnsi"/>
        </w:rPr>
        <w:t xml:space="preserve"> </w:t>
      </w:r>
      <w:r w:rsidRPr="00F552DA">
        <w:rPr>
          <w:rFonts w:asciiTheme="minorHAnsi" w:hAnsiTheme="minorHAnsi" w:cstheme="minorHAnsi"/>
          <w:spacing w:val="-8"/>
        </w:rPr>
        <w:t>of</w:t>
      </w:r>
      <w:r w:rsidRPr="00F552DA">
        <w:rPr>
          <w:rFonts w:asciiTheme="minorHAnsi" w:hAnsiTheme="minorHAnsi" w:cstheme="minorHAnsi"/>
          <w:spacing w:val="-7"/>
        </w:rPr>
        <w:t xml:space="preserve"> </w:t>
      </w:r>
      <w:r w:rsidRPr="00F552DA">
        <w:rPr>
          <w:rFonts w:asciiTheme="minorHAnsi" w:hAnsiTheme="minorHAnsi" w:cstheme="minorHAnsi"/>
          <w:spacing w:val="-8"/>
        </w:rPr>
        <w:t>Discoms,</w:t>
      </w:r>
      <w:r w:rsidRPr="00F552DA">
        <w:rPr>
          <w:rFonts w:asciiTheme="minorHAnsi" w:hAnsiTheme="minorHAnsi" w:cstheme="minorHAnsi"/>
        </w:rPr>
        <w:t xml:space="preserve"> </w:t>
      </w:r>
      <w:r w:rsidRPr="00F552DA">
        <w:rPr>
          <w:rFonts w:asciiTheme="minorHAnsi" w:hAnsiTheme="minorHAnsi" w:cstheme="minorHAnsi"/>
          <w:spacing w:val="-8"/>
        </w:rPr>
        <w:t>reducing</w:t>
      </w:r>
      <w:r w:rsidRPr="00F552DA">
        <w:rPr>
          <w:rFonts w:asciiTheme="minorHAnsi" w:hAnsiTheme="minorHAnsi" w:cstheme="minorHAnsi"/>
        </w:rPr>
        <w:t xml:space="preserve"> </w:t>
      </w:r>
      <w:r w:rsidRPr="00F552DA">
        <w:rPr>
          <w:rFonts w:asciiTheme="minorHAnsi" w:hAnsiTheme="minorHAnsi" w:cstheme="minorHAnsi"/>
          <w:spacing w:val="-8"/>
        </w:rPr>
        <w:t>ACS-ARR</w:t>
      </w:r>
      <w:r w:rsidRPr="00F552DA">
        <w:rPr>
          <w:rFonts w:asciiTheme="minorHAnsi" w:hAnsiTheme="minorHAnsi" w:cstheme="minorHAnsi"/>
        </w:rPr>
        <w:t xml:space="preserve"> </w:t>
      </w:r>
      <w:r w:rsidRPr="00F552DA">
        <w:rPr>
          <w:rFonts w:asciiTheme="minorHAnsi" w:hAnsiTheme="minorHAnsi" w:cstheme="minorHAnsi"/>
          <w:spacing w:val="-8"/>
        </w:rPr>
        <w:t>gap,</w:t>
      </w:r>
      <w:r w:rsidRPr="00F552DA">
        <w:rPr>
          <w:rFonts w:asciiTheme="minorHAnsi" w:hAnsiTheme="minorHAnsi" w:cstheme="minorHAnsi"/>
          <w:spacing w:val="-3"/>
        </w:rPr>
        <w:t xml:space="preserve"> </w:t>
      </w:r>
      <w:r w:rsidRPr="00F552DA">
        <w:rPr>
          <w:rFonts w:asciiTheme="minorHAnsi" w:hAnsiTheme="minorHAnsi" w:cstheme="minorHAnsi"/>
          <w:spacing w:val="-8"/>
        </w:rPr>
        <w:t>monitoring</w:t>
      </w:r>
      <w:r w:rsidRPr="00F552DA">
        <w:rPr>
          <w:rFonts w:asciiTheme="minorHAnsi" w:hAnsiTheme="minorHAnsi" w:cstheme="minorHAnsi"/>
        </w:rPr>
        <w:t xml:space="preserve"> </w:t>
      </w:r>
      <w:r w:rsidRPr="00F552DA">
        <w:rPr>
          <w:rFonts w:asciiTheme="minorHAnsi" w:hAnsiTheme="minorHAnsi" w:cstheme="minorHAnsi"/>
          <w:spacing w:val="-8"/>
        </w:rPr>
        <w:t>Discom</w:t>
      </w:r>
      <w:r w:rsidRPr="00F552DA">
        <w:rPr>
          <w:rFonts w:asciiTheme="minorHAnsi" w:hAnsiTheme="minorHAnsi" w:cstheme="minorHAnsi"/>
        </w:rPr>
        <w:t xml:space="preserve"> </w:t>
      </w:r>
      <w:r w:rsidRPr="00F552DA">
        <w:rPr>
          <w:rFonts w:asciiTheme="minorHAnsi" w:hAnsiTheme="minorHAnsi" w:cstheme="minorHAnsi"/>
          <w:spacing w:val="-8"/>
        </w:rPr>
        <w:t>performance</w:t>
      </w:r>
      <w:r w:rsidRPr="00F552DA">
        <w:rPr>
          <w:rFonts w:asciiTheme="minorHAnsi" w:hAnsiTheme="minorHAnsi" w:cstheme="minorHAnsi"/>
        </w:rPr>
        <w:t xml:space="preserve"> </w:t>
      </w:r>
      <w:r w:rsidRPr="00F552DA">
        <w:rPr>
          <w:rFonts w:asciiTheme="minorHAnsi" w:hAnsiTheme="minorHAnsi" w:cstheme="minorHAnsi"/>
          <w:spacing w:val="-8"/>
        </w:rPr>
        <w:t xml:space="preserve">etc.) </w:t>
      </w:r>
      <w:r w:rsidRPr="00F552DA">
        <w:rPr>
          <w:rFonts w:asciiTheme="minorHAnsi" w:hAnsiTheme="minorHAnsi" w:cstheme="minorHAnsi"/>
          <w:spacing w:val="-4"/>
        </w:rPr>
        <w:t>during</w:t>
      </w:r>
      <w:r w:rsidRPr="00F552DA">
        <w:rPr>
          <w:rFonts w:asciiTheme="minorHAnsi" w:hAnsiTheme="minorHAnsi" w:cstheme="minorHAnsi"/>
          <w:spacing w:val="-6"/>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last</w:t>
      </w:r>
      <w:r w:rsidRPr="00F552DA">
        <w:rPr>
          <w:rFonts w:asciiTheme="minorHAnsi" w:hAnsiTheme="minorHAnsi" w:cstheme="minorHAnsi"/>
          <w:spacing w:val="-11"/>
        </w:rPr>
        <w:t xml:space="preserve"> </w:t>
      </w:r>
      <w:r w:rsidRPr="00F552DA">
        <w:rPr>
          <w:rFonts w:asciiTheme="minorHAnsi" w:hAnsiTheme="minorHAnsi" w:cstheme="minorHAnsi"/>
          <w:spacing w:val="-4"/>
        </w:rPr>
        <w:t>Ten</w:t>
      </w:r>
      <w:r w:rsidRPr="00F552DA">
        <w:rPr>
          <w:rFonts w:asciiTheme="minorHAnsi" w:hAnsiTheme="minorHAnsi" w:cstheme="minorHAnsi"/>
          <w:spacing w:val="-10"/>
        </w:rPr>
        <w:t xml:space="preserve"> </w:t>
      </w:r>
      <w:r w:rsidRPr="00F552DA">
        <w:rPr>
          <w:rFonts w:asciiTheme="minorHAnsi" w:hAnsiTheme="minorHAnsi" w:cstheme="minorHAnsi"/>
          <w:spacing w:val="-4"/>
        </w:rPr>
        <w:t>(10)</w:t>
      </w:r>
      <w:r w:rsidRPr="00F552DA">
        <w:rPr>
          <w:rFonts w:asciiTheme="minorHAnsi" w:hAnsiTheme="minorHAnsi" w:cstheme="minorHAnsi"/>
          <w:spacing w:val="-10"/>
        </w:rPr>
        <w:t xml:space="preserve"> </w:t>
      </w:r>
      <w:r w:rsidRPr="00F552DA">
        <w:rPr>
          <w:rFonts w:asciiTheme="minorHAnsi" w:hAnsiTheme="minorHAnsi" w:cstheme="minorHAnsi"/>
          <w:spacing w:val="-4"/>
        </w:rPr>
        <w:t>years</w:t>
      </w:r>
      <w:r w:rsidRPr="00F552DA">
        <w:rPr>
          <w:rFonts w:asciiTheme="minorHAnsi" w:hAnsiTheme="minorHAnsi" w:cstheme="minorHAnsi"/>
          <w:spacing w:val="-10"/>
        </w:rPr>
        <w:t xml:space="preserve"> </w:t>
      </w:r>
      <w:r w:rsidRPr="00F552DA">
        <w:rPr>
          <w:rFonts w:asciiTheme="minorHAnsi" w:hAnsiTheme="minorHAnsi" w:cstheme="minorHAnsi"/>
          <w:spacing w:val="-4"/>
        </w:rPr>
        <w:t>(immediately</w:t>
      </w:r>
      <w:r w:rsidRPr="00F552DA">
        <w:rPr>
          <w:rFonts w:asciiTheme="minorHAnsi" w:hAnsiTheme="minorHAnsi" w:cstheme="minorHAnsi"/>
        </w:rPr>
        <w:t xml:space="preserve"> </w:t>
      </w:r>
      <w:r w:rsidRPr="00F552DA">
        <w:rPr>
          <w:rFonts w:asciiTheme="minorHAnsi" w:hAnsiTheme="minorHAnsi" w:cstheme="minorHAnsi"/>
          <w:spacing w:val="-4"/>
        </w:rPr>
        <w:t>preceding</w:t>
      </w:r>
      <w:r w:rsidRPr="00F552DA">
        <w:rPr>
          <w:rFonts w:asciiTheme="minorHAnsi" w:hAnsiTheme="minorHAnsi" w:cstheme="minorHAnsi"/>
          <w:spacing w:val="-6"/>
        </w:rPr>
        <w:t xml:space="preserve"> </w:t>
      </w:r>
      <w:r w:rsidRPr="00F552DA">
        <w:rPr>
          <w:rFonts w:asciiTheme="minorHAnsi" w:hAnsiTheme="minorHAnsi" w:cstheme="minorHAnsi"/>
          <w:spacing w:val="-4"/>
        </w:rPr>
        <w:t>December 2025) (The bidder shall provide copy of work order along with completion certificate as proof of this).</w:t>
      </w:r>
    </w:p>
    <w:p w14:paraId="76BF53D1" w14:textId="77777777" w:rsidR="00036F12" w:rsidRPr="00F552DA" w:rsidRDefault="00036F12" w:rsidP="00036F12">
      <w:pPr>
        <w:tabs>
          <w:tab w:val="left" w:pos="751"/>
          <w:tab w:val="left" w:pos="757"/>
        </w:tabs>
        <w:spacing w:before="113" w:line="254" w:lineRule="auto"/>
        <w:ind w:right="36"/>
        <w:jc w:val="both"/>
        <w:rPr>
          <w:rFonts w:asciiTheme="minorHAnsi" w:hAnsiTheme="minorHAnsi" w:cstheme="minorHAnsi"/>
        </w:rPr>
      </w:pPr>
    </w:p>
    <w:p w14:paraId="24FF7097" w14:textId="24A48074"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 xml:space="preserve">The bidder must possess adequate experience in executing at least two (2) jobs of retainership </w:t>
      </w:r>
      <w:r w:rsidRPr="00F552DA">
        <w:rPr>
          <w:rFonts w:asciiTheme="minorHAnsi" w:hAnsiTheme="minorHAnsi" w:cstheme="minorHAnsi"/>
          <w:spacing w:val="-4"/>
        </w:rPr>
        <w:lastRenderedPageBreak/>
        <w:t>support on regulatory or commercial matters pertaining to Distribution Licensee/Discoms (The bidder shall provide copy of work order along with completion certificate as proof of this)</w:t>
      </w:r>
      <w:r w:rsidR="0073079C" w:rsidRPr="00F552DA">
        <w:rPr>
          <w:rFonts w:asciiTheme="minorHAnsi" w:hAnsiTheme="minorHAnsi" w:cstheme="minorHAnsi"/>
          <w:spacing w:val="-4"/>
        </w:rPr>
        <w:t xml:space="preserve"> f</w:t>
      </w:r>
      <w:r w:rsidRPr="00F552DA">
        <w:rPr>
          <w:rFonts w:asciiTheme="minorHAnsi" w:hAnsiTheme="minorHAnsi" w:cstheme="minorHAnsi"/>
          <w:spacing w:val="-4"/>
        </w:rPr>
        <w:t>rom end user.</w:t>
      </w:r>
    </w:p>
    <w:p w14:paraId="768F077A" w14:textId="77777777"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color w:val="EE0000"/>
          <w:spacing w:val="-4"/>
        </w:rPr>
      </w:pPr>
      <w:r w:rsidRPr="00F552DA">
        <w:rPr>
          <w:rFonts w:asciiTheme="minorHAnsi" w:hAnsiTheme="minorHAnsi" w:cstheme="minorHAnsi"/>
          <w:spacing w:val="-4"/>
        </w:rPr>
        <w:t>The Bidder’s experience in providing support in Legal matters for any Government Power Utilities in India in filing / defending appeal/petition before APTEL / High Court / Supreme</w:t>
      </w:r>
      <w:r w:rsidRPr="00F552DA">
        <w:rPr>
          <w:rFonts w:asciiTheme="minorHAnsi" w:hAnsiTheme="minorHAnsi" w:cstheme="minorHAnsi"/>
          <w:strike/>
          <w:spacing w:val="-4"/>
        </w:rPr>
        <w:t xml:space="preserve"> </w:t>
      </w:r>
      <w:r w:rsidRPr="00F552DA">
        <w:rPr>
          <w:rFonts w:asciiTheme="minorHAnsi" w:hAnsiTheme="minorHAnsi" w:cstheme="minorHAnsi"/>
          <w:spacing w:val="-4"/>
        </w:rPr>
        <w:t>Court (ARR petition /MYT petition /MTR petition /Review Petition/ Regulatory projects/ assignments will not be considered for evaluation). Client Certificate is to be submitted as a proof for claim of the experience (client certificate to clearly specify the said legal scope of wo</w:t>
      </w:r>
      <w:r w:rsidRPr="00F552DA">
        <w:rPr>
          <w:rFonts w:asciiTheme="minorHAnsi" w:hAnsiTheme="minorHAnsi" w:cstheme="minorHAnsi"/>
          <w:color w:val="000000" w:themeColor="text1"/>
          <w:spacing w:val="-4"/>
        </w:rPr>
        <w:t>rk)</w:t>
      </w:r>
    </w:p>
    <w:p w14:paraId="681EBD1E" w14:textId="77777777"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The minimum average annual turnover (MAAT) of the Bidder from Consultancy Business in Power Sector in India shall be at least Rs. 35 crores in the preceding three financial years (FY 2022-23, FY 2023-24 and FY 2024-25). The turnover should be evidenced by extracts of audited annual statements &amp; auditor certificate.</w:t>
      </w:r>
    </w:p>
    <w:p w14:paraId="7E4A1404" w14:textId="77777777"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The Net Worth of the Bidder shall be positive for the three preceding financial years (FY 2022-23, FY 2023-24 and FY 2024-25). The net-worth should be evidenced by extracts of audited annual statements &amp; auditor certificate.</w:t>
      </w:r>
    </w:p>
    <w:p w14:paraId="7AEEE1C6" w14:textId="288FE9C1"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The Bidder should have minimum 150 employees on payroll in power consultancy business. Bidder has to provide an undertaking for the same. (</w:t>
      </w:r>
      <w:r w:rsidRPr="00F552DA">
        <w:rPr>
          <w:rFonts w:asciiTheme="minorHAnsi" w:hAnsiTheme="minorHAnsi" w:cstheme="minorHAnsi"/>
          <w:i/>
          <w:iCs/>
          <w:spacing w:val="-4"/>
        </w:rPr>
        <w:t xml:space="preserve">A duly notarized </w:t>
      </w:r>
      <w:r w:rsidR="0073079C" w:rsidRPr="00F552DA">
        <w:rPr>
          <w:rFonts w:asciiTheme="minorHAnsi" w:hAnsiTheme="minorHAnsi" w:cstheme="minorHAnsi"/>
          <w:i/>
          <w:iCs/>
          <w:spacing w:val="-4"/>
        </w:rPr>
        <w:t>affidavit shall</w:t>
      </w:r>
      <w:r w:rsidRPr="00F552DA">
        <w:rPr>
          <w:rFonts w:asciiTheme="minorHAnsi" w:hAnsiTheme="minorHAnsi" w:cstheme="minorHAnsi"/>
          <w:i/>
          <w:iCs/>
          <w:spacing w:val="-4"/>
        </w:rPr>
        <w:t xml:space="preserve"> be submitted by the firm as Documentary evidence against the claim of number of employees</w:t>
      </w:r>
      <w:r w:rsidRPr="00F552DA">
        <w:rPr>
          <w:rFonts w:asciiTheme="minorHAnsi" w:hAnsiTheme="minorHAnsi" w:cstheme="minorHAnsi"/>
          <w:spacing w:val="-4"/>
        </w:rPr>
        <w:t>).</w:t>
      </w:r>
    </w:p>
    <w:p w14:paraId="395860BE" w14:textId="77777777" w:rsidR="00036F12" w:rsidRPr="00F552DA" w:rsidRDefault="00036F12" w:rsidP="00036F12">
      <w:pPr>
        <w:pStyle w:val="ListParagraph"/>
        <w:numPr>
          <w:ilvl w:val="0"/>
          <w:numId w:val="9"/>
        </w:numPr>
        <w:tabs>
          <w:tab w:val="left" w:pos="727"/>
        </w:tabs>
        <w:spacing w:before="112" w:line="254" w:lineRule="auto"/>
        <w:ind w:right="64" w:hanging="336"/>
        <w:jc w:val="both"/>
        <w:rPr>
          <w:rFonts w:asciiTheme="minorHAnsi" w:hAnsiTheme="minorHAnsi" w:cstheme="minorHAnsi"/>
          <w:spacing w:val="-4"/>
        </w:rPr>
      </w:pPr>
      <w:r w:rsidRPr="00F552DA">
        <w:rPr>
          <w:rFonts w:asciiTheme="minorHAnsi" w:hAnsiTheme="minorHAnsi" w:cstheme="minorHAnsi"/>
          <w:spacing w:val="-4"/>
        </w:rPr>
        <w:t>Bidder who has been barred or blacklisted by the Central Government, any State Government, any Public Sector Undertaking, or any Central/State Government statutory authority in the past shall not be eligible to submit a bid either directly or indirectly. Further, neither the Bidder nor its Affiliate / Associate / Subsidiary / Member Firm shall, during the last five (5) years, have failed to perform any agreement, as evidenced by imposition of a penalty by an arbitral or judicial authority, or a judicial pronouncement or arbitration award against the Entity or its Affiliate / Associate / Subsidiary / Member Firm, nor been expelled from any project or agreement, nor had any agreement terminated for breach. An affidavit to this effect shall be submitted on a Notarized Rs. 100/- non-judicial stamp paper, duly executed by the authorized signatory of the Bidder.</w:t>
      </w:r>
    </w:p>
    <w:p w14:paraId="657A9A96" w14:textId="4BC31202" w:rsidR="005558DE" w:rsidRPr="00F552DA" w:rsidRDefault="00036F12" w:rsidP="005558DE">
      <w:pPr>
        <w:pStyle w:val="ListParagraph"/>
        <w:numPr>
          <w:ilvl w:val="0"/>
          <w:numId w:val="9"/>
        </w:numPr>
        <w:spacing w:before="120" w:line="254" w:lineRule="auto"/>
        <w:ind w:right="64" w:hanging="336"/>
        <w:jc w:val="both"/>
        <w:rPr>
          <w:rFonts w:asciiTheme="minorHAnsi" w:hAnsiTheme="minorHAnsi" w:cstheme="minorHAnsi"/>
        </w:rPr>
      </w:pPr>
      <w:r w:rsidRPr="00F552DA">
        <w:rPr>
          <w:rFonts w:asciiTheme="minorHAnsi" w:hAnsiTheme="minorHAnsi" w:cstheme="minorHAnsi"/>
          <w:spacing w:val="-4"/>
        </w:rPr>
        <w:t xml:space="preserve">The bidder shall furnish along with the bid, tender fee of Rs 25,000/- (Rupees twenty-five thousand) </w:t>
      </w:r>
      <w:r w:rsidR="0073079C" w:rsidRPr="00F552DA">
        <w:rPr>
          <w:rFonts w:asciiTheme="minorHAnsi" w:hAnsiTheme="minorHAnsi" w:cstheme="minorHAnsi"/>
          <w:spacing w:val="-4"/>
        </w:rPr>
        <w:t>only plus</w:t>
      </w:r>
      <w:r w:rsidRPr="00F552DA">
        <w:rPr>
          <w:rFonts w:asciiTheme="minorHAnsi" w:hAnsiTheme="minorHAnsi" w:cstheme="minorHAnsi"/>
          <w:spacing w:val="-4"/>
        </w:rPr>
        <w:t xml:space="preserve"> </w:t>
      </w:r>
      <w:r w:rsidR="0073079C" w:rsidRPr="00F552DA">
        <w:rPr>
          <w:rFonts w:asciiTheme="minorHAnsi" w:hAnsiTheme="minorHAnsi" w:cstheme="minorHAnsi"/>
          <w:spacing w:val="-4"/>
        </w:rPr>
        <w:t>GST for</w:t>
      </w:r>
      <w:r w:rsidRPr="00F552DA">
        <w:rPr>
          <w:rFonts w:asciiTheme="minorHAnsi" w:hAnsiTheme="minorHAnsi" w:cstheme="minorHAnsi"/>
          <w:spacing w:val="-4"/>
        </w:rPr>
        <w:t xml:space="preserve"> the job assigned under” Scope of Work” as a Tender Fees in the form of Demand Draft payable to “Principal Account, MeECL”, payable at Shillong.</w:t>
      </w:r>
      <w:r w:rsidR="005558DE" w:rsidRPr="00F552DA">
        <w:rPr>
          <w:rFonts w:asciiTheme="minorHAnsi" w:hAnsiTheme="minorHAnsi" w:cstheme="minorHAnsi"/>
          <w:spacing w:val="-4"/>
        </w:rPr>
        <w:t xml:space="preserve"> </w:t>
      </w:r>
      <w:r w:rsidR="005558DE" w:rsidRPr="00F552DA">
        <w:rPr>
          <w:rFonts w:asciiTheme="minorHAnsi" w:hAnsiTheme="minorHAnsi" w:cstheme="minorHAnsi"/>
          <w:spacing w:val="-5"/>
        </w:rPr>
        <w:t>The bidder shall submit the original copy of the Demand Draft in a sealed envelope clearly mentioning on the top of envelope as “DD  for the tender ‘</w:t>
      </w:r>
      <w:r w:rsidR="005558DE" w:rsidRPr="00F552DA">
        <w:rPr>
          <w:rFonts w:asciiTheme="minorHAnsi" w:hAnsiTheme="minorHAnsi" w:cstheme="minorHAnsi"/>
        </w:rPr>
        <w:t>Appointment of Consultant for assisting MeECL and its</w:t>
      </w:r>
      <w:r w:rsidR="005558DE" w:rsidRPr="00F552DA">
        <w:rPr>
          <w:rFonts w:asciiTheme="minorHAnsi" w:hAnsiTheme="minorHAnsi" w:cstheme="minorHAnsi"/>
          <w:spacing w:val="-3"/>
        </w:rPr>
        <w:t xml:space="preserve"> </w:t>
      </w:r>
      <w:r w:rsidR="005558DE" w:rsidRPr="00F552DA">
        <w:rPr>
          <w:rFonts w:asciiTheme="minorHAnsi" w:hAnsiTheme="minorHAnsi" w:cstheme="minorHAnsi"/>
        </w:rPr>
        <w:t>subsidiaries in providing Regulatory and Commercial services</w:t>
      </w:r>
      <w:r w:rsidR="005558DE" w:rsidRPr="00F552DA">
        <w:rPr>
          <w:rFonts w:asciiTheme="minorHAnsi" w:hAnsiTheme="minorHAnsi" w:cstheme="minorHAnsi"/>
          <w:spacing w:val="-5"/>
        </w:rPr>
        <w:t xml:space="preserve">’ through hand delivery, post, courier service addressed to the office of the Director (Finance), Meghalaya Energy Corporation Limited, Lumjingshai, Short Round Road, Shillong – 793001.  The physical copy of the DD should reach to our office </w:t>
      </w:r>
      <w:r w:rsidR="008E3625" w:rsidRPr="00F552DA">
        <w:rPr>
          <w:rFonts w:asciiTheme="minorHAnsi" w:hAnsiTheme="minorHAnsi" w:cstheme="minorHAnsi"/>
          <w:spacing w:val="-5"/>
        </w:rPr>
        <w:t>before opening of the Technical Bid.</w:t>
      </w:r>
    </w:p>
    <w:p w14:paraId="03300D4B" w14:textId="77777777" w:rsidR="005558DE" w:rsidRPr="00F552DA" w:rsidRDefault="005558DE" w:rsidP="005558DE">
      <w:pPr>
        <w:pStyle w:val="ListParagraph"/>
        <w:tabs>
          <w:tab w:val="left" w:pos="727"/>
        </w:tabs>
        <w:spacing w:before="120" w:line="254" w:lineRule="auto"/>
        <w:ind w:left="727" w:right="64" w:firstLine="0"/>
        <w:rPr>
          <w:rFonts w:asciiTheme="minorHAnsi" w:hAnsiTheme="minorHAnsi" w:cstheme="minorHAnsi"/>
        </w:rPr>
      </w:pPr>
    </w:p>
    <w:p w14:paraId="7D6FBEAF" w14:textId="77777777" w:rsidR="00036F12" w:rsidRPr="00F552DA" w:rsidRDefault="00036F12" w:rsidP="00036F12">
      <w:pPr>
        <w:spacing w:before="1" w:line="230" w:lineRule="auto"/>
        <w:ind w:left="867" w:right="22" w:firstLine="4"/>
        <w:jc w:val="both"/>
        <w:rPr>
          <w:rFonts w:asciiTheme="minorHAnsi" w:hAnsiTheme="minorHAnsi" w:cstheme="minorHAnsi"/>
          <w:spacing w:val="-14"/>
        </w:rPr>
      </w:pPr>
      <w:r w:rsidRPr="00F552DA">
        <w:rPr>
          <w:rFonts w:asciiTheme="minorHAnsi" w:hAnsiTheme="minorHAnsi" w:cstheme="minorHAnsi"/>
        </w:rPr>
        <w:t>Note.</w:t>
      </w:r>
    </w:p>
    <w:p w14:paraId="42F32C72" w14:textId="77777777" w:rsidR="00036F12" w:rsidRPr="00F552DA" w:rsidRDefault="00036F12" w:rsidP="00036F12">
      <w:pPr>
        <w:pStyle w:val="ListParagraph"/>
        <w:numPr>
          <w:ilvl w:val="0"/>
          <w:numId w:val="44"/>
        </w:numPr>
        <w:spacing w:before="1" w:line="230" w:lineRule="auto"/>
        <w:ind w:right="22"/>
        <w:rPr>
          <w:rFonts w:asciiTheme="minorHAnsi" w:hAnsiTheme="minorHAnsi" w:cstheme="minorHAnsi"/>
          <w:i/>
          <w:spacing w:val="-14"/>
        </w:rPr>
      </w:pPr>
      <w:r w:rsidRPr="00F552DA">
        <w:rPr>
          <w:rFonts w:asciiTheme="minorHAnsi" w:hAnsiTheme="minorHAnsi" w:cstheme="minorHAnsi"/>
          <w:i/>
          <w:spacing w:val="-14"/>
        </w:rPr>
        <w:t>Only those projects where the Work Order / Letter of Award (LoA) is issued directly in the name of the Bidder shall only be considered for evaluation and qualification.</w:t>
      </w:r>
    </w:p>
    <w:p w14:paraId="05FCE869" w14:textId="77777777" w:rsidR="00036F12" w:rsidRPr="00F552DA" w:rsidRDefault="00036F12" w:rsidP="00036F12">
      <w:pPr>
        <w:pStyle w:val="ListParagraph"/>
        <w:numPr>
          <w:ilvl w:val="0"/>
          <w:numId w:val="44"/>
        </w:numPr>
        <w:spacing w:before="1" w:line="230" w:lineRule="auto"/>
        <w:ind w:right="22"/>
        <w:rPr>
          <w:rFonts w:asciiTheme="minorHAnsi" w:hAnsiTheme="minorHAnsi" w:cstheme="minorHAnsi"/>
          <w:i/>
          <w:spacing w:val="-14"/>
        </w:rPr>
      </w:pPr>
      <w:r w:rsidRPr="00F552DA">
        <w:rPr>
          <w:rFonts w:asciiTheme="minorHAnsi" w:hAnsiTheme="minorHAnsi" w:cstheme="minorHAnsi"/>
          <w:i/>
          <w:spacing w:val="-14"/>
        </w:rPr>
        <w:t>Projects executed by affiliate entities, associates, subsidiaries, parent or holding companies, networks, or umbrella companies shall not be considered.</w:t>
      </w:r>
    </w:p>
    <w:p w14:paraId="526CB333" w14:textId="77777777" w:rsidR="00036F12" w:rsidRPr="00F552DA" w:rsidRDefault="00036F12" w:rsidP="00036F12">
      <w:pPr>
        <w:pStyle w:val="ListParagraph"/>
        <w:numPr>
          <w:ilvl w:val="0"/>
          <w:numId w:val="44"/>
        </w:numPr>
        <w:spacing w:before="1" w:line="230" w:lineRule="auto"/>
        <w:ind w:right="22"/>
        <w:rPr>
          <w:rFonts w:asciiTheme="minorHAnsi" w:hAnsiTheme="minorHAnsi" w:cstheme="minorHAnsi"/>
          <w:i/>
          <w:spacing w:val="-14"/>
        </w:rPr>
      </w:pPr>
      <w:r w:rsidRPr="00F552DA">
        <w:rPr>
          <w:rFonts w:asciiTheme="minorHAnsi" w:hAnsiTheme="minorHAnsi" w:cstheme="minorHAnsi"/>
          <w:i/>
          <w:spacing w:val="-14"/>
        </w:rPr>
        <w:t>Only those projects, executed in India, shall be considered for eligibility and evaluation.</w:t>
      </w:r>
    </w:p>
    <w:p w14:paraId="5A0B1A5B" w14:textId="77777777" w:rsidR="00D0717C" w:rsidRPr="00F552DA" w:rsidRDefault="00036F12" w:rsidP="00D0717C">
      <w:pPr>
        <w:pStyle w:val="ListParagraph"/>
        <w:numPr>
          <w:ilvl w:val="0"/>
          <w:numId w:val="44"/>
        </w:numPr>
        <w:spacing w:before="1" w:line="230" w:lineRule="auto"/>
        <w:ind w:right="22"/>
        <w:rPr>
          <w:rFonts w:asciiTheme="minorHAnsi" w:hAnsiTheme="minorHAnsi" w:cstheme="minorHAnsi"/>
          <w:i/>
          <w:spacing w:val="-14"/>
        </w:rPr>
      </w:pPr>
      <w:r w:rsidRPr="00F552DA">
        <w:rPr>
          <w:rFonts w:asciiTheme="minorHAnsi" w:hAnsiTheme="minorHAnsi" w:cstheme="minorHAnsi"/>
          <w:i/>
          <w:spacing w:val="-14"/>
        </w:rPr>
        <w:t>Projects undertaken under a consortium arrangement may be considered where the Work Order / LoA clearly names the bidder as a member of the consortium.</w:t>
      </w:r>
    </w:p>
    <w:p w14:paraId="4D458DBD" w14:textId="7836669A" w:rsidR="00036F12" w:rsidRPr="00F552DA" w:rsidRDefault="00036F12" w:rsidP="00D0717C">
      <w:pPr>
        <w:pStyle w:val="ListParagraph"/>
        <w:numPr>
          <w:ilvl w:val="0"/>
          <w:numId w:val="44"/>
        </w:numPr>
        <w:spacing w:before="1" w:line="230" w:lineRule="auto"/>
        <w:ind w:right="22"/>
        <w:rPr>
          <w:rFonts w:asciiTheme="minorHAnsi" w:hAnsiTheme="minorHAnsi" w:cstheme="minorHAnsi"/>
          <w:i/>
          <w:spacing w:val="-14"/>
        </w:rPr>
      </w:pPr>
      <w:r w:rsidRPr="00F552DA">
        <w:rPr>
          <w:rFonts w:asciiTheme="minorHAnsi" w:hAnsiTheme="minorHAnsi" w:cstheme="minorHAnsi"/>
          <w:i/>
          <w:spacing w:val="-14"/>
        </w:rPr>
        <w:t>Bidders who do not meet the above criteria shall not be evaluated further in the bidding process and shall be treated as disqualified. Bids not accompanying the tender fee, EMD and eligibility requirement documents will be summarily rejected. A Bidder shall be disqualified if it is determined by the Client at any stage of bidding process that the Bidder has made misleading or false representation in the form, statements and attachments in the proof of the qualification requirements. The Bidders shall also be disqualified if it fails to continue to satisfy the Qualifying Criteria during any stage of the evaluation process. Supplementary information or documentation regarding qualifications may be sought from the Bidders at any time and must be so provided within a reasonable time frame as stipulated by the Client.</w:t>
      </w:r>
      <w:r w:rsidRPr="00F552DA" w:rsidDel="00F65544">
        <w:rPr>
          <w:rFonts w:asciiTheme="minorHAnsi" w:hAnsiTheme="minorHAnsi" w:cstheme="minorHAnsi"/>
          <w:spacing w:val="-14"/>
        </w:rPr>
        <w:t xml:space="preserve"> </w:t>
      </w:r>
      <w:r w:rsidRPr="00F552DA">
        <w:rPr>
          <w:rFonts w:asciiTheme="minorHAnsi" w:hAnsiTheme="minorHAnsi" w:cstheme="minorHAnsi"/>
          <w:spacing w:val="-14"/>
        </w:rPr>
        <w:t xml:space="preserve"> </w:t>
      </w:r>
    </w:p>
    <w:p w14:paraId="234366D4" w14:textId="77777777" w:rsidR="005558DE" w:rsidRPr="00F552DA" w:rsidRDefault="005558DE" w:rsidP="005558DE">
      <w:pPr>
        <w:rPr>
          <w:rFonts w:asciiTheme="minorHAnsi" w:hAnsiTheme="minorHAnsi" w:cstheme="minorHAnsi"/>
          <w:spacing w:val="-14"/>
        </w:rPr>
      </w:pPr>
    </w:p>
    <w:p w14:paraId="65333B02" w14:textId="71D31869" w:rsidR="003F2BF3" w:rsidRPr="00F552DA" w:rsidRDefault="003F2BF3" w:rsidP="00036F12">
      <w:pPr>
        <w:pStyle w:val="ListParagraph"/>
        <w:numPr>
          <w:ilvl w:val="0"/>
          <w:numId w:val="44"/>
        </w:numPr>
        <w:spacing w:before="1" w:line="230" w:lineRule="auto"/>
        <w:ind w:right="22" w:firstLine="0"/>
        <w:rPr>
          <w:rFonts w:asciiTheme="minorHAnsi" w:hAnsiTheme="minorHAnsi" w:cstheme="minorHAnsi"/>
          <w:color w:val="000000" w:themeColor="text1"/>
          <w:spacing w:val="-14"/>
        </w:rPr>
      </w:pPr>
      <w:r w:rsidRPr="00F552DA">
        <w:rPr>
          <w:rFonts w:asciiTheme="minorHAnsi" w:hAnsiTheme="minorHAnsi" w:cstheme="minorHAnsi"/>
          <w:color w:val="000000" w:themeColor="text1"/>
          <w:spacing w:val="-14"/>
        </w:rPr>
        <w:t xml:space="preserve">The bidders who have already paid </w:t>
      </w:r>
      <w:r w:rsidR="008E3625" w:rsidRPr="00F552DA">
        <w:rPr>
          <w:rFonts w:asciiTheme="minorHAnsi" w:hAnsiTheme="minorHAnsi" w:cstheme="minorHAnsi"/>
          <w:color w:val="000000" w:themeColor="text1"/>
          <w:spacing w:val="-14"/>
        </w:rPr>
        <w:t xml:space="preserve">proper </w:t>
      </w:r>
      <w:r w:rsidRPr="00F552DA">
        <w:rPr>
          <w:rFonts w:asciiTheme="minorHAnsi" w:hAnsiTheme="minorHAnsi" w:cstheme="minorHAnsi"/>
          <w:color w:val="000000" w:themeColor="text1"/>
          <w:spacing w:val="-14"/>
        </w:rPr>
        <w:t>tender fees</w:t>
      </w:r>
      <w:r w:rsidR="008E3625" w:rsidRPr="00F552DA">
        <w:rPr>
          <w:rFonts w:asciiTheme="minorHAnsi" w:hAnsiTheme="minorHAnsi" w:cstheme="minorHAnsi"/>
          <w:color w:val="000000" w:themeColor="text1"/>
          <w:spacing w:val="-14"/>
        </w:rPr>
        <w:t xml:space="preserve"> i.e</w:t>
      </w:r>
      <w:r w:rsidR="005F471A" w:rsidRPr="00F552DA">
        <w:rPr>
          <w:rFonts w:asciiTheme="minorHAnsi" w:hAnsiTheme="minorHAnsi" w:cstheme="minorHAnsi"/>
          <w:color w:val="000000" w:themeColor="text1"/>
          <w:spacing w:val="-14"/>
        </w:rPr>
        <w:t>.</w:t>
      </w:r>
      <w:r w:rsidR="008E3625" w:rsidRPr="00F552DA">
        <w:rPr>
          <w:rFonts w:asciiTheme="minorHAnsi" w:hAnsiTheme="minorHAnsi" w:cstheme="minorHAnsi"/>
          <w:color w:val="000000" w:themeColor="text1"/>
          <w:spacing w:val="-14"/>
        </w:rPr>
        <w:t xml:space="preserve"> fees along with the GST,</w:t>
      </w:r>
      <w:r w:rsidRPr="00F552DA">
        <w:rPr>
          <w:rFonts w:asciiTheme="minorHAnsi" w:hAnsiTheme="minorHAnsi" w:cstheme="minorHAnsi"/>
          <w:color w:val="000000" w:themeColor="text1"/>
          <w:spacing w:val="-14"/>
        </w:rPr>
        <w:t xml:space="preserve"> </w:t>
      </w:r>
      <w:r w:rsidR="00360CB1" w:rsidRPr="00F552DA">
        <w:rPr>
          <w:rFonts w:asciiTheme="minorHAnsi" w:hAnsiTheme="minorHAnsi" w:cstheme="minorHAnsi"/>
          <w:color w:val="000000" w:themeColor="text1"/>
          <w:spacing w:val="-14"/>
        </w:rPr>
        <w:t xml:space="preserve">in </w:t>
      </w:r>
      <w:r w:rsidR="005F471A" w:rsidRPr="00F552DA">
        <w:rPr>
          <w:rFonts w:asciiTheme="minorHAnsi" w:hAnsiTheme="minorHAnsi" w:cstheme="minorHAnsi"/>
          <w:color w:val="000000" w:themeColor="text1"/>
          <w:spacing w:val="-14"/>
        </w:rPr>
        <w:t>/</w:t>
      </w:r>
      <w:r w:rsidR="00360CB1" w:rsidRPr="00F552DA">
        <w:rPr>
          <w:rFonts w:asciiTheme="minorHAnsi" w:hAnsiTheme="minorHAnsi" w:cstheme="minorHAnsi"/>
          <w:color w:val="000000" w:themeColor="text1"/>
          <w:spacing w:val="-14"/>
        </w:rPr>
        <w:t xml:space="preserve">earlier tendering process </w:t>
      </w:r>
      <w:r w:rsidR="001305F7" w:rsidRPr="00F552DA">
        <w:rPr>
          <w:rFonts w:asciiTheme="minorHAnsi" w:hAnsiTheme="minorHAnsi" w:cstheme="minorHAnsi"/>
          <w:color w:val="000000" w:themeColor="text1"/>
          <w:spacing w:val="-14"/>
        </w:rPr>
        <w:t xml:space="preserve">for </w:t>
      </w:r>
      <w:r w:rsidR="008E3625" w:rsidRPr="00F552DA">
        <w:rPr>
          <w:rFonts w:asciiTheme="minorHAnsi" w:hAnsiTheme="minorHAnsi" w:cstheme="minorHAnsi"/>
          <w:color w:val="000000" w:themeColor="text1"/>
          <w:spacing w:val="-14"/>
        </w:rPr>
        <w:t xml:space="preserve">the earlier tender No: </w:t>
      </w:r>
      <w:r w:rsidR="005F471A" w:rsidRPr="00F552DA">
        <w:rPr>
          <w:rFonts w:asciiTheme="minorHAnsi" w:hAnsiTheme="minorHAnsi" w:cstheme="minorHAnsi"/>
          <w:color w:val="000000" w:themeColor="text1"/>
          <w:spacing w:val="-14"/>
        </w:rPr>
        <w:t xml:space="preserve">MeECL/DF_MeECL/ACM/ACCOUNTS/2026/01338 </w:t>
      </w:r>
      <w:r w:rsidR="008E3625" w:rsidRPr="00F552DA">
        <w:rPr>
          <w:rFonts w:asciiTheme="minorHAnsi" w:hAnsiTheme="minorHAnsi" w:cstheme="minorHAnsi"/>
          <w:color w:val="000000" w:themeColor="text1"/>
          <w:spacing w:val="-14"/>
        </w:rPr>
        <w:t>date</w:t>
      </w:r>
      <w:r w:rsidR="005F471A" w:rsidRPr="00F552DA">
        <w:rPr>
          <w:rFonts w:asciiTheme="minorHAnsi" w:hAnsiTheme="minorHAnsi" w:cstheme="minorHAnsi"/>
          <w:color w:val="000000" w:themeColor="text1"/>
          <w:spacing w:val="-14"/>
        </w:rPr>
        <w:t>d 27</w:t>
      </w:r>
      <w:r w:rsidR="005F471A" w:rsidRPr="00F552DA">
        <w:rPr>
          <w:rFonts w:asciiTheme="minorHAnsi" w:hAnsiTheme="minorHAnsi" w:cstheme="minorHAnsi"/>
          <w:color w:val="000000" w:themeColor="text1"/>
          <w:spacing w:val="-14"/>
          <w:vertAlign w:val="superscript"/>
        </w:rPr>
        <w:t>th</w:t>
      </w:r>
      <w:r w:rsidR="005F471A" w:rsidRPr="00F552DA">
        <w:rPr>
          <w:rFonts w:asciiTheme="minorHAnsi" w:hAnsiTheme="minorHAnsi" w:cstheme="minorHAnsi"/>
          <w:color w:val="000000" w:themeColor="text1"/>
          <w:spacing w:val="-14"/>
        </w:rPr>
        <w:t xml:space="preserve"> March, 2026</w:t>
      </w:r>
      <w:r w:rsidR="000D09F3" w:rsidRPr="00F552DA">
        <w:rPr>
          <w:rFonts w:asciiTheme="minorHAnsi" w:hAnsiTheme="minorHAnsi" w:cstheme="minorHAnsi"/>
          <w:color w:val="000000" w:themeColor="text1"/>
          <w:spacing w:val="-14"/>
        </w:rPr>
        <w:t xml:space="preserve"> and MeECL/DF_MeECL/ACM/ACCOUNTS/2026/01338 dated 25</w:t>
      </w:r>
      <w:r w:rsidR="000D09F3" w:rsidRPr="00F552DA">
        <w:rPr>
          <w:rFonts w:asciiTheme="minorHAnsi" w:hAnsiTheme="minorHAnsi" w:cstheme="minorHAnsi"/>
          <w:color w:val="000000" w:themeColor="text1"/>
          <w:spacing w:val="-14"/>
          <w:vertAlign w:val="superscript"/>
        </w:rPr>
        <w:t>th</w:t>
      </w:r>
      <w:r w:rsidR="000D09F3" w:rsidRPr="00F552DA">
        <w:rPr>
          <w:rFonts w:asciiTheme="minorHAnsi" w:hAnsiTheme="minorHAnsi" w:cstheme="minorHAnsi"/>
          <w:color w:val="000000" w:themeColor="text1"/>
          <w:spacing w:val="-14"/>
        </w:rPr>
        <w:t xml:space="preserve"> May, 2026</w:t>
      </w:r>
      <w:r w:rsidR="001305F7" w:rsidRPr="00F552DA">
        <w:rPr>
          <w:rFonts w:asciiTheme="minorHAnsi" w:hAnsiTheme="minorHAnsi" w:cstheme="minorHAnsi"/>
          <w:color w:val="000000" w:themeColor="text1"/>
          <w:spacing w:val="-14"/>
        </w:rPr>
        <w:t xml:space="preserve"> </w:t>
      </w:r>
      <w:r w:rsidRPr="00F552DA">
        <w:rPr>
          <w:rFonts w:asciiTheme="minorHAnsi" w:hAnsiTheme="minorHAnsi" w:cstheme="minorHAnsi"/>
          <w:color w:val="000000" w:themeColor="text1"/>
          <w:spacing w:val="-14"/>
        </w:rPr>
        <w:t>are not required to re-submit the tender fees</w:t>
      </w:r>
      <w:r w:rsidR="00360CB1" w:rsidRPr="00F552DA">
        <w:rPr>
          <w:rFonts w:asciiTheme="minorHAnsi" w:hAnsiTheme="minorHAnsi" w:cstheme="minorHAnsi"/>
          <w:color w:val="000000" w:themeColor="text1"/>
          <w:spacing w:val="-14"/>
        </w:rPr>
        <w:t xml:space="preserve"> with their fresh bid documents</w:t>
      </w:r>
      <w:r w:rsidR="008E3625" w:rsidRPr="00F552DA">
        <w:rPr>
          <w:rFonts w:asciiTheme="minorHAnsi" w:hAnsiTheme="minorHAnsi" w:cstheme="minorHAnsi"/>
          <w:color w:val="000000" w:themeColor="text1"/>
          <w:spacing w:val="-14"/>
        </w:rPr>
        <w:t xml:space="preserve"> however a copy of the same shall be uploaded along with the bid</w:t>
      </w:r>
      <w:r w:rsidR="00360CB1" w:rsidRPr="00F552DA">
        <w:rPr>
          <w:rFonts w:asciiTheme="minorHAnsi" w:hAnsiTheme="minorHAnsi" w:cstheme="minorHAnsi"/>
          <w:color w:val="000000" w:themeColor="text1"/>
          <w:spacing w:val="-14"/>
        </w:rPr>
        <w:t>.</w:t>
      </w:r>
    </w:p>
    <w:p w14:paraId="79C42725" w14:textId="77777777" w:rsidR="00036F12" w:rsidRPr="00F552DA" w:rsidRDefault="00036F12" w:rsidP="00036F12">
      <w:pPr>
        <w:pStyle w:val="ListParagraph"/>
        <w:spacing w:before="1" w:line="230" w:lineRule="auto"/>
        <w:ind w:left="1591" w:right="22" w:firstLine="0"/>
        <w:rPr>
          <w:rFonts w:asciiTheme="minorHAnsi" w:hAnsiTheme="minorHAnsi" w:cstheme="minorHAnsi"/>
          <w:color w:val="000000" w:themeColor="text1"/>
        </w:rPr>
      </w:pPr>
    </w:p>
    <w:p w14:paraId="751EBEF5" w14:textId="77777777" w:rsidR="00036F12" w:rsidRPr="00F552DA" w:rsidRDefault="00036F12" w:rsidP="00036F12">
      <w:pPr>
        <w:spacing w:before="228"/>
        <w:ind w:left="446"/>
        <w:rPr>
          <w:rFonts w:asciiTheme="minorHAnsi" w:hAnsiTheme="minorHAnsi" w:cstheme="minorHAnsi"/>
          <w:b/>
        </w:rPr>
      </w:pPr>
      <w:r w:rsidRPr="00F552DA">
        <w:rPr>
          <w:rFonts w:asciiTheme="minorHAnsi" w:hAnsiTheme="minorHAnsi" w:cstheme="minorHAnsi"/>
          <w:b/>
          <w:spacing w:val="-4"/>
        </w:rPr>
        <w:t>2.0</w:t>
      </w:r>
      <w:r w:rsidRPr="00F552DA">
        <w:rPr>
          <w:rFonts w:asciiTheme="minorHAnsi" w:hAnsiTheme="minorHAnsi" w:cstheme="minorHAnsi"/>
          <w:b/>
          <w:spacing w:val="-10"/>
        </w:rPr>
        <w:t xml:space="preserve"> </w:t>
      </w:r>
      <w:r w:rsidRPr="00F552DA">
        <w:rPr>
          <w:rFonts w:asciiTheme="minorHAnsi" w:hAnsiTheme="minorHAnsi" w:cstheme="minorHAnsi"/>
          <w:b/>
          <w:spacing w:val="-4"/>
        </w:rPr>
        <w:t>Scope</w:t>
      </w:r>
      <w:r w:rsidRPr="00F552DA">
        <w:rPr>
          <w:rFonts w:asciiTheme="minorHAnsi" w:hAnsiTheme="minorHAnsi" w:cstheme="minorHAnsi"/>
          <w:b/>
          <w:spacing w:val="-7"/>
        </w:rPr>
        <w:t xml:space="preserve"> </w:t>
      </w:r>
      <w:r w:rsidRPr="00F552DA">
        <w:rPr>
          <w:rFonts w:asciiTheme="minorHAnsi" w:hAnsiTheme="minorHAnsi" w:cstheme="minorHAnsi"/>
          <w:b/>
          <w:spacing w:val="-4"/>
        </w:rPr>
        <w:t>of</w:t>
      </w:r>
      <w:r w:rsidRPr="00F552DA">
        <w:rPr>
          <w:rFonts w:asciiTheme="minorHAnsi" w:hAnsiTheme="minorHAnsi" w:cstheme="minorHAnsi"/>
          <w:b/>
          <w:spacing w:val="-6"/>
        </w:rPr>
        <w:t xml:space="preserve"> </w:t>
      </w:r>
      <w:r w:rsidRPr="00F552DA">
        <w:rPr>
          <w:rFonts w:asciiTheme="minorHAnsi" w:hAnsiTheme="minorHAnsi" w:cstheme="minorHAnsi"/>
          <w:b/>
          <w:spacing w:val="-4"/>
        </w:rPr>
        <w:t>Work</w:t>
      </w:r>
    </w:p>
    <w:p w14:paraId="3790BB69" w14:textId="77777777" w:rsidR="00036F12" w:rsidRPr="00F552DA" w:rsidRDefault="00036F12" w:rsidP="00036F12">
      <w:pPr>
        <w:pStyle w:val="BodyText"/>
        <w:spacing w:before="26"/>
        <w:rPr>
          <w:rFonts w:asciiTheme="minorHAnsi" w:hAnsiTheme="minorHAnsi" w:cstheme="minorHAnsi"/>
          <w:b/>
          <w:sz w:val="22"/>
          <w:szCs w:val="22"/>
        </w:rPr>
      </w:pPr>
    </w:p>
    <w:p w14:paraId="46726F1B" w14:textId="77777777" w:rsidR="00036F12" w:rsidRPr="00F552DA" w:rsidRDefault="00036F12" w:rsidP="00036F12">
      <w:pPr>
        <w:ind w:left="444"/>
        <w:rPr>
          <w:rFonts w:asciiTheme="minorHAnsi" w:hAnsiTheme="minorHAnsi" w:cstheme="minorHAnsi"/>
        </w:rPr>
      </w:pPr>
      <w:r w:rsidRPr="00F552DA">
        <w:rPr>
          <w:rFonts w:asciiTheme="minorHAnsi" w:hAnsiTheme="minorHAnsi" w:cstheme="minorHAnsi"/>
          <w:spacing w:val="-4"/>
        </w:rPr>
        <w:t>The</w:t>
      </w:r>
      <w:r w:rsidRPr="00F552DA">
        <w:rPr>
          <w:rFonts w:asciiTheme="minorHAnsi" w:hAnsiTheme="minorHAnsi" w:cstheme="minorHAnsi"/>
          <w:spacing w:val="-9"/>
        </w:rPr>
        <w:t xml:space="preserve"> </w:t>
      </w:r>
      <w:r w:rsidRPr="00F552DA">
        <w:rPr>
          <w:rFonts w:asciiTheme="minorHAnsi" w:hAnsiTheme="minorHAnsi" w:cstheme="minorHAnsi"/>
          <w:spacing w:val="-4"/>
        </w:rPr>
        <w:t>scope</w:t>
      </w:r>
      <w:r w:rsidRPr="00F552DA">
        <w:rPr>
          <w:rFonts w:asciiTheme="minorHAnsi" w:hAnsiTheme="minorHAnsi" w:cstheme="minorHAnsi"/>
          <w:spacing w:val="-1"/>
        </w:rPr>
        <w:t xml:space="preserve"> </w:t>
      </w:r>
      <w:r w:rsidRPr="00F552DA">
        <w:rPr>
          <w:rFonts w:asciiTheme="minorHAnsi" w:hAnsiTheme="minorHAnsi" w:cstheme="minorHAnsi"/>
          <w:spacing w:val="-4"/>
        </w:rPr>
        <w:t>of</w:t>
      </w:r>
      <w:r w:rsidRPr="00F552DA">
        <w:rPr>
          <w:rFonts w:asciiTheme="minorHAnsi" w:hAnsiTheme="minorHAnsi" w:cstheme="minorHAnsi"/>
          <w:spacing w:val="-8"/>
        </w:rPr>
        <w:t xml:space="preserve"> </w:t>
      </w:r>
      <w:r w:rsidRPr="00F552DA">
        <w:rPr>
          <w:rFonts w:asciiTheme="minorHAnsi" w:hAnsiTheme="minorHAnsi" w:cstheme="minorHAnsi"/>
          <w:spacing w:val="-4"/>
        </w:rPr>
        <w:t>work</w:t>
      </w:r>
      <w:r w:rsidRPr="00F552DA">
        <w:rPr>
          <w:rFonts w:asciiTheme="minorHAnsi" w:hAnsiTheme="minorHAnsi" w:cstheme="minorHAnsi"/>
          <w:spacing w:val="-5"/>
        </w:rPr>
        <w:t xml:space="preserve"> </w:t>
      </w:r>
      <w:r w:rsidRPr="00F552DA">
        <w:rPr>
          <w:rFonts w:asciiTheme="minorHAnsi" w:hAnsiTheme="minorHAnsi" w:cstheme="minorHAnsi"/>
          <w:spacing w:val="-4"/>
        </w:rPr>
        <w:t>for</w:t>
      </w:r>
      <w:r w:rsidRPr="00F552DA">
        <w:rPr>
          <w:rFonts w:asciiTheme="minorHAnsi" w:hAnsiTheme="minorHAnsi" w:cstheme="minorHAnsi"/>
          <w:spacing w:val="-9"/>
        </w:rPr>
        <w:t xml:space="preserve"> </w:t>
      </w:r>
      <w:r w:rsidRPr="00F552DA">
        <w:rPr>
          <w:rFonts w:asciiTheme="minorHAnsi" w:hAnsiTheme="minorHAnsi" w:cstheme="minorHAnsi"/>
          <w:spacing w:val="-4"/>
        </w:rPr>
        <w:t>the assignment</w:t>
      </w:r>
      <w:r w:rsidRPr="00F552DA">
        <w:rPr>
          <w:rFonts w:asciiTheme="minorHAnsi" w:hAnsiTheme="minorHAnsi" w:cstheme="minorHAnsi"/>
          <w:spacing w:val="7"/>
        </w:rPr>
        <w:t xml:space="preserve"> </w:t>
      </w:r>
      <w:r w:rsidRPr="00F552DA">
        <w:rPr>
          <w:rFonts w:asciiTheme="minorHAnsi" w:hAnsiTheme="minorHAnsi" w:cstheme="minorHAnsi"/>
          <w:spacing w:val="-4"/>
        </w:rPr>
        <w:t>is</w:t>
      </w:r>
      <w:r w:rsidRPr="00F552DA">
        <w:rPr>
          <w:rFonts w:asciiTheme="minorHAnsi" w:hAnsiTheme="minorHAnsi" w:cstheme="minorHAnsi"/>
          <w:spacing w:val="-7"/>
        </w:rPr>
        <w:t xml:space="preserve"> </w:t>
      </w:r>
      <w:r w:rsidRPr="00F552DA">
        <w:rPr>
          <w:rFonts w:asciiTheme="minorHAnsi" w:hAnsiTheme="minorHAnsi" w:cstheme="minorHAnsi"/>
          <w:spacing w:val="-4"/>
        </w:rPr>
        <w:t>as</w:t>
      </w:r>
      <w:r w:rsidRPr="00F552DA">
        <w:rPr>
          <w:rFonts w:asciiTheme="minorHAnsi" w:hAnsiTheme="minorHAnsi" w:cstheme="minorHAnsi"/>
          <w:spacing w:val="-7"/>
        </w:rPr>
        <w:t xml:space="preserve"> </w:t>
      </w:r>
      <w:r w:rsidRPr="00F552DA">
        <w:rPr>
          <w:rFonts w:asciiTheme="minorHAnsi" w:hAnsiTheme="minorHAnsi" w:cstheme="minorHAnsi"/>
          <w:spacing w:val="-4"/>
        </w:rPr>
        <w:t>follows:</w:t>
      </w:r>
    </w:p>
    <w:p w14:paraId="2F1D2EFC" w14:textId="77777777" w:rsidR="00036F12" w:rsidRPr="00F552DA" w:rsidRDefault="00036F12" w:rsidP="00036F12">
      <w:pPr>
        <w:pStyle w:val="ListParagraph"/>
        <w:numPr>
          <w:ilvl w:val="0"/>
          <w:numId w:val="8"/>
        </w:numPr>
        <w:tabs>
          <w:tab w:val="left" w:pos="1122"/>
          <w:tab w:val="left" w:pos="1124"/>
        </w:tabs>
        <w:spacing w:before="146" w:line="266" w:lineRule="auto"/>
        <w:ind w:right="237"/>
        <w:jc w:val="both"/>
        <w:rPr>
          <w:rFonts w:asciiTheme="minorHAnsi" w:hAnsiTheme="minorHAnsi" w:cstheme="minorHAnsi"/>
        </w:rPr>
      </w:pPr>
      <w:r w:rsidRPr="00F552DA">
        <w:rPr>
          <w:rFonts w:asciiTheme="minorHAnsi" w:hAnsiTheme="minorHAnsi" w:cstheme="minorHAnsi"/>
          <w:b/>
        </w:rPr>
        <w:t xml:space="preserve">Regulatory Support </w:t>
      </w:r>
      <w:r w:rsidRPr="00F552DA">
        <w:rPr>
          <w:rFonts w:asciiTheme="minorHAnsi" w:hAnsiTheme="minorHAnsi" w:cstheme="minorHAnsi"/>
        </w:rPr>
        <w:t xml:space="preserve">- Consultant would be required to provide support to Meghalaya Energy Corporation Limited (Holding Company) (MeECL), Meghalaya Power Generation Corporation </w:t>
      </w:r>
      <w:r w:rsidRPr="00F552DA">
        <w:rPr>
          <w:rFonts w:asciiTheme="minorHAnsi" w:hAnsiTheme="minorHAnsi" w:cstheme="minorHAnsi"/>
          <w:spacing w:val="-2"/>
        </w:rPr>
        <w:t>Limited</w:t>
      </w:r>
      <w:r w:rsidRPr="00F552DA">
        <w:rPr>
          <w:rFonts w:asciiTheme="minorHAnsi" w:hAnsiTheme="minorHAnsi" w:cstheme="minorHAnsi"/>
          <w:spacing w:val="-9"/>
        </w:rPr>
        <w:t xml:space="preserve"> </w:t>
      </w:r>
      <w:r w:rsidRPr="00F552DA">
        <w:rPr>
          <w:rFonts w:asciiTheme="minorHAnsi" w:hAnsiTheme="minorHAnsi" w:cstheme="minorHAnsi"/>
          <w:spacing w:val="-2"/>
        </w:rPr>
        <w:t>(MePGCL), Meghalaya</w:t>
      </w:r>
      <w:r w:rsidRPr="00F552DA">
        <w:rPr>
          <w:rFonts w:asciiTheme="minorHAnsi" w:hAnsiTheme="minorHAnsi" w:cstheme="minorHAnsi"/>
          <w:spacing w:val="-3"/>
        </w:rPr>
        <w:t xml:space="preserve"> </w:t>
      </w:r>
      <w:r w:rsidRPr="00F552DA">
        <w:rPr>
          <w:rFonts w:asciiTheme="minorHAnsi" w:hAnsiTheme="minorHAnsi" w:cstheme="minorHAnsi"/>
          <w:spacing w:val="-2"/>
        </w:rPr>
        <w:t>Power</w:t>
      </w:r>
      <w:r w:rsidRPr="00F552DA">
        <w:rPr>
          <w:rFonts w:asciiTheme="minorHAnsi" w:hAnsiTheme="minorHAnsi" w:cstheme="minorHAnsi"/>
          <w:spacing w:val="-10"/>
        </w:rPr>
        <w:t xml:space="preserve"> </w:t>
      </w:r>
      <w:r w:rsidRPr="00F552DA">
        <w:rPr>
          <w:rFonts w:asciiTheme="minorHAnsi" w:hAnsiTheme="minorHAnsi" w:cstheme="minorHAnsi"/>
          <w:spacing w:val="-2"/>
        </w:rPr>
        <w:t>Transmission Corporation Limited</w:t>
      </w:r>
      <w:r w:rsidRPr="00F552DA">
        <w:rPr>
          <w:rFonts w:asciiTheme="minorHAnsi" w:hAnsiTheme="minorHAnsi" w:cstheme="minorHAnsi"/>
          <w:spacing w:val="-4"/>
        </w:rPr>
        <w:t xml:space="preserve"> </w:t>
      </w:r>
      <w:r w:rsidRPr="00F552DA">
        <w:rPr>
          <w:rFonts w:asciiTheme="minorHAnsi" w:hAnsiTheme="minorHAnsi" w:cstheme="minorHAnsi"/>
          <w:spacing w:val="-2"/>
        </w:rPr>
        <w:t xml:space="preserve">(MePTCL), Meghalaya </w:t>
      </w:r>
      <w:r w:rsidRPr="00F552DA">
        <w:rPr>
          <w:rFonts w:asciiTheme="minorHAnsi" w:hAnsiTheme="minorHAnsi" w:cstheme="minorHAnsi"/>
        </w:rPr>
        <w:t>SLDC</w:t>
      </w:r>
      <w:r w:rsidRPr="00F552DA">
        <w:rPr>
          <w:rFonts w:asciiTheme="minorHAnsi" w:hAnsiTheme="minorHAnsi" w:cstheme="minorHAnsi"/>
          <w:spacing w:val="-2"/>
        </w:rPr>
        <w:t xml:space="preserve"> </w:t>
      </w:r>
      <w:r w:rsidRPr="00F552DA">
        <w:rPr>
          <w:rFonts w:asciiTheme="minorHAnsi" w:hAnsiTheme="minorHAnsi" w:cstheme="minorHAnsi"/>
        </w:rPr>
        <w:t>and</w:t>
      </w:r>
      <w:r w:rsidRPr="00F552DA">
        <w:rPr>
          <w:rFonts w:asciiTheme="minorHAnsi" w:hAnsiTheme="minorHAnsi" w:cstheme="minorHAnsi"/>
          <w:spacing w:val="-2"/>
        </w:rPr>
        <w:t xml:space="preserve"> </w:t>
      </w:r>
      <w:r w:rsidRPr="00F552DA">
        <w:rPr>
          <w:rFonts w:asciiTheme="minorHAnsi" w:hAnsiTheme="minorHAnsi" w:cstheme="minorHAnsi"/>
        </w:rPr>
        <w:t>Meghalaya Power</w:t>
      </w:r>
      <w:r w:rsidRPr="00F552DA">
        <w:rPr>
          <w:rFonts w:asciiTheme="minorHAnsi" w:hAnsiTheme="minorHAnsi" w:cstheme="minorHAnsi"/>
          <w:spacing w:val="-1"/>
        </w:rPr>
        <w:t xml:space="preserve"> </w:t>
      </w:r>
      <w:r w:rsidRPr="00F552DA">
        <w:rPr>
          <w:rFonts w:asciiTheme="minorHAnsi" w:hAnsiTheme="minorHAnsi" w:cstheme="minorHAnsi"/>
        </w:rPr>
        <w:t>Distribution Corporation Limited (MePDCL)for all</w:t>
      </w:r>
      <w:r w:rsidRPr="00F552DA">
        <w:rPr>
          <w:rFonts w:asciiTheme="minorHAnsi" w:hAnsiTheme="minorHAnsi" w:cstheme="minorHAnsi"/>
          <w:spacing w:val="-4"/>
        </w:rPr>
        <w:t xml:space="preserve"> </w:t>
      </w:r>
      <w:r w:rsidRPr="00F552DA">
        <w:rPr>
          <w:rFonts w:asciiTheme="minorHAnsi" w:hAnsiTheme="minorHAnsi" w:cstheme="minorHAnsi"/>
        </w:rPr>
        <w:t>day to</w:t>
      </w:r>
      <w:r w:rsidRPr="00F552DA">
        <w:rPr>
          <w:rFonts w:asciiTheme="minorHAnsi" w:hAnsiTheme="minorHAnsi" w:cstheme="minorHAnsi"/>
          <w:spacing w:val="-6"/>
        </w:rPr>
        <w:t xml:space="preserve"> </w:t>
      </w:r>
      <w:r w:rsidRPr="00F552DA">
        <w:rPr>
          <w:rFonts w:asciiTheme="minorHAnsi" w:hAnsiTheme="minorHAnsi" w:cstheme="minorHAnsi"/>
        </w:rPr>
        <w:t>day</w:t>
      </w:r>
      <w:r w:rsidRPr="00F552DA">
        <w:rPr>
          <w:rFonts w:asciiTheme="minorHAnsi" w:hAnsiTheme="minorHAnsi" w:cstheme="minorHAnsi"/>
          <w:spacing w:val="-7"/>
        </w:rPr>
        <w:t xml:space="preserve"> </w:t>
      </w:r>
      <w:r w:rsidRPr="00F552DA">
        <w:rPr>
          <w:rFonts w:asciiTheme="minorHAnsi" w:hAnsiTheme="minorHAnsi" w:cstheme="minorHAnsi"/>
        </w:rPr>
        <w:t xml:space="preserve">and </w:t>
      </w:r>
      <w:r w:rsidRPr="00F552DA">
        <w:rPr>
          <w:rFonts w:asciiTheme="minorHAnsi" w:hAnsiTheme="minorHAnsi" w:cstheme="minorHAnsi"/>
          <w:spacing w:val="-4"/>
        </w:rPr>
        <w:t>routine</w:t>
      </w:r>
      <w:r w:rsidRPr="00F552DA">
        <w:rPr>
          <w:rFonts w:asciiTheme="minorHAnsi" w:hAnsiTheme="minorHAnsi" w:cstheme="minorHAnsi"/>
          <w:spacing w:val="-5"/>
        </w:rPr>
        <w:t xml:space="preserve"> </w:t>
      </w:r>
      <w:r w:rsidRPr="00F552DA">
        <w:rPr>
          <w:rFonts w:asciiTheme="minorHAnsi" w:hAnsiTheme="minorHAnsi" w:cstheme="minorHAnsi"/>
          <w:spacing w:val="-4"/>
        </w:rPr>
        <w:t>regulatory</w:t>
      </w:r>
      <w:r w:rsidRPr="00F552DA">
        <w:rPr>
          <w:rFonts w:asciiTheme="minorHAnsi" w:hAnsiTheme="minorHAnsi" w:cstheme="minorHAnsi"/>
        </w:rPr>
        <w:t xml:space="preserve"> </w:t>
      </w:r>
      <w:r w:rsidRPr="00F552DA">
        <w:rPr>
          <w:rFonts w:asciiTheme="minorHAnsi" w:hAnsiTheme="minorHAnsi" w:cstheme="minorHAnsi"/>
          <w:spacing w:val="-4"/>
        </w:rPr>
        <w:t>matters pertaining</w:t>
      </w:r>
      <w:r w:rsidRPr="00F552DA">
        <w:rPr>
          <w:rFonts w:asciiTheme="minorHAnsi" w:hAnsiTheme="minorHAnsi" w:cstheme="minorHAnsi"/>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MSERC,</w:t>
      </w:r>
      <w:r w:rsidRPr="00F552DA">
        <w:rPr>
          <w:rFonts w:asciiTheme="minorHAnsi" w:hAnsiTheme="minorHAnsi" w:cstheme="minorHAnsi"/>
          <w:spacing w:val="-7"/>
        </w:rPr>
        <w:t xml:space="preserve"> </w:t>
      </w:r>
      <w:r w:rsidRPr="00F552DA">
        <w:rPr>
          <w:rFonts w:asciiTheme="minorHAnsi" w:hAnsiTheme="minorHAnsi" w:cstheme="minorHAnsi"/>
          <w:spacing w:val="-4"/>
        </w:rPr>
        <w:t>CERC, MOP, MNRE,</w:t>
      </w:r>
      <w:r w:rsidRPr="00F552DA">
        <w:rPr>
          <w:rFonts w:asciiTheme="minorHAnsi" w:hAnsiTheme="minorHAnsi" w:cstheme="minorHAnsi"/>
          <w:spacing w:val="-7"/>
        </w:rPr>
        <w:t xml:space="preserve"> </w:t>
      </w:r>
      <w:r w:rsidRPr="00F552DA">
        <w:rPr>
          <w:rFonts w:asciiTheme="minorHAnsi" w:hAnsiTheme="minorHAnsi" w:cstheme="minorHAnsi"/>
          <w:spacing w:val="-4"/>
        </w:rPr>
        <w:t>CEA,</w:t>
      </w:r>
      <w:r w:rsidRPr="00F552DA">
        <w:rPr>
          <w:rFonts w:asciiTheme="minorHAnsi" w:hAnsiTheme="minorHAnsi" w:cstheme="minorHAnsi"/>
          <w:spacing w:val="-5"/>
        </w:rPr>
        <w:t xml:space="preserve"> </w:t>
      </w:r>
      <w:r w:rsidRPr="00F552DA">
        <w:rPr>
          <w:rFonts w:asciiTheme="minorHAnsi" w:hAnsiTheme="minorHAnsi" w:cstheme="minorHAnsi"/>
          <w:spacing w:val="-4"/>
        </w:rPr>
        <w:t>SAC,</w:t>
      </w:r>
      <w:r w:rsidRPr="00F552DA">
        <w:rPr>
          <w:rFonts w:asciiTheme="minorHAnsi" w:hAnsiTheme="minorHAnsi" w:cstheme="minorHAnsi"/>
          <w:spacing w:val="-6"/>
        </w:rPr>
        <w:t xml:space="preserve"> </w:t>
      </w:r>
      <w:r w:rsidRPr="00F552DA">
        <w:rPr>
          <w:rFonts w:asciiTheme="minorHAnsi" w:hAnsiTheme="minorHAnsi" w:cstheme="minorHAnsi"/>
          <w:spacing w:val="-4"/>
        </w:rPr>
        <w:t>GoMe,</w:t>
      </w:r>
      <w:r w:rsidRPr="00F552DA">
        <w:rPr>
          <w:rFonts w:asciiTheme="minorHAnsi" w:hAnsiTheme="minorHAnsi" w:cstheme="minorHAnsi"/>
          <w:spacing w:val="-5"/>
        </w:rPr>
        <w:t xml:space="preserve"> </w:t>
      </w:r>
      <w:r w:rsidRPr="00F552DA">
        <w:rPr>
          <w:rFonts w:asciiTheme="minorHAnsi" w:hAnsiTheme="minorHAnsi" w:cstheme="minorHAnsi"/>
          <w:spacing w:val="-4"/>
        </w:rPr>
        <w:t>etc.</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The </w:t>
      </w:r>
      <w:r w:rsidRPr="00F552DA">
        <w:rPr>
          <w:rFonts w:asciiTheme="minorHAnsi" w:hAnsiTheme="minorHAnsi" w:cstheme="minorHAnsi"/>
          <w:spacing w:val="-2"/>
        </w:rPr>
        <w:t>major</w:t>
      </w:r>
      <w:r w:rsidRPr="00F552DA">
        <w:rPr>
          <w:rFonts w:asciiTheme="minorHAnsi" w:hAnsiTheme="minorHAnsi" w:cstheme="minorHAnsi"/>
          <w:spacing w:val="-12"/>
        </w:rPr>
        <w:t xml:space="preserve"> </w:t>
      </w:r>
      <w:r w:rsidRPr="00F552DA">
        <w:rPr>
          <w:rFonts w:asciiTheme="minorHAnsi" w:hAnsiTheme="minorHAnsi" w:cstheme="minorHAnsi"/>
          <w:spacing w:val="-2"/>
        </w:rPr>
        <w:t>works</w:t>
      </w:r>
      <w:r w:rsidRPr="00F552DA">
        <w:rPr>
          <w:rFonts w:asciiTheme="minorHAnsi" w:hAnsiTheme="minorHAnsi" w:cstheme="minorHAnsi"/>
          <w:spacing w:val="-12"/>
        </w:rPr>
        <w:t xml:space="preserve"> </w:t>
      </w:r>
      <w:r w:rsidRPr="00F552DA">
        <w:rPr>
          <w:rFonts w:asciiTheme="minorHAnsi" w:hAnsiTheme="minorHAnsi" w:cstheme="minorHAnsi"/>
          <w:spacing w:val="-2"/>
        </w:rPr>
        <w:t>pertaining</w:t>
      </w:r>
      <w:r w:rsidRPr="00F552DA">
        <w:rPr>
          <w:rFonts w:asciiTheme="minorHAnsi" w:hAnsiTheme="minorHAnsi" w:cstheme="minorHAnsi"/>
          <w:spacing w:val="-12"/>
        </w:rPr>
        <w:t xml:space="preserve"> </w:t>
      </w:r>
      <w:r w:rsidRPr="00F552DA">
        <w:rPr>
          <w:rFonts w:asciiTheme="minorHAnsi" w:hAnsiTheme="minorHAnsi" w:cstheme="minorHAnsi"/>
          <w:spacing w:val="-2"/>
        </w:rPr>
        <w:t>to</w:t>
      </w:r>
      <w:r w:rsidRPr="00F552DA">
        <w:rPr>
          <w:rFonts w:asciiTheme="minorHAnsi" w:hAnsiTheme="minorHAnsi" w:cstheme="minorHAnsi"/>
          <w:spacing w:val="-11"/>
        </w:rPr>
        <w:t xml:space="preserve"> </w:t>
      </w:r>
      <w:r w:rsidRPr="00F552DA">
        <w:rPr>
          <w:rFonts w:asciiTheme="minorHAnsi" w:hAnsiTheme="minorHAnsi" w:cstheme="minorHAnsi"/>
          <w:spacing w:val="-2"/>
        </w:rPr>
        <w:t>regulatory</w:t>
      </w:r>
      <w:r w:rsidRPr="00F552DA">
        <w:rPr>
          <w:rFonts w:asciiTheme="minorHAnsi" w:hAnsiTheme="minorHAnsi" w:cstheme="minorHAnsi"/>
          <w:spacing w:val="-11"/>
        </w:rPr>
        <w:t xml:space="preserve"> </w:t>
      </w:r>
      <w:r w:rsidRPr="00F552DA">
        <w:rPr>
          <w:rFonts w:asciiTheme="minorHAnsi" w:hAnsiTheme="minorHAnsi" w:cstheme="minorHAnsi"/>
          <w:spacing w:val="-2"/>
        </w:rPr>
        <w:t>matters</w:t>
      </w:r>
      <w:r w:rsidRPr="00F552DA">
        <w:rPr>
          <w:rFonts w:asciiTheme="minorHAnsi" w:hAnsiTheme="minorHAnsi" w:cstheme="minorHAnsi"/>
          <w:spacing w:val="-11"/>
        </w:rPr>
        <w:t xml:space="preserve"> </w:t>
      </w:r>
      <w:r w:rsidRPr="00F552DA">
        <w:rPr>
          <w:rFonts w:asciiTheme="minorHAnsi" w:hAnsiTheme="minorHAnsi" w:cstheme="minorHAnsi"/>
          <w:spacing w:val="-2"/>
        </w:rPr>
        <w:t>would</w:t>
      </w:r>
      <w:r w:rsidRPr="00F552DA">
        <w:rPr>
          <w:rFonts w:asciiTheme="minorHAnsi" w:hAnsiTheme="minorHAnsi" w:cstheme="minorHAnsi"/>
          <w:spacing w:val="-12"/>
        </w:rPr>
        <w:t xml:space="preserve"> </w:t>
      </w:r>
      <w:r w:rsidRPr="00F552DA">
        <w:rPr>
          <w:rFonts w:asciiTheme="minorHAnsi" w:hAnsiTheme="minorHAnsi" w:cstheme="minorHAnsi"/>
          <w:spacing w:val="-2"/>
        </w:rPr>
        <w:t>include</w:t>
      </w:r>
      <w:r w:rsidRPr="00F552DA">
        <w:rPr>
          <w:rFonts w:asciiTheme="minorHAnsi" w:hAnsiTheme="minorHAnsi" w:cstheme="minorHAnsi"/>
          <w:spacing w:val="-11"/>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following:</w:t>
      </w:r>
    </w:p>
    <w:p w14:paraId="0DA03AAA" w14:textId="77777777" w:rsidR="00036F12" w:rsidRPr="00F552DA" w:rsidRDefault="00036F12" w:rsidP="00036F12">
      <w:pPr>
        <w:pStyle w:val="ListParagraph"/>
        <w:numPr>
          <w:ilvl w:val="1"/>
          <w:numId w:val="9"/>
        </w:numPr>
        <w:tabs>
          <w:tab w:val="left" w:pos="943"/>
          <w:tab w:val="left" w:pos="949"/>
        </w:tabs>
        <w:spacing w:before="120" w:line="266" w:lineRule="auto"/>
        <w:ind w:right="77" w:hanging="333"/>
        <w:rPr>
          <w:rFonts w:asciiTheme="minorHAnsi" w:hAnsiTheme="minorHAnsi" w:cstheme="minorHAnsi"/>
        </w:rPr>
      </w:pPr>
      <w:r w:rsidRPr="00F552DA">
        <w:rPr>
          <w:rFonts w:asciiTheme="minorHAnsi" w:hAnsiTheme="minorHAnsi" w:cstheme="minorHAnsi"/>
          <w:b/>
          <w:spacing w:val="-2"/>
        </w:rPr>
        <w:t>Filing</w:t>
      </w:r>
      <w:r w:rsidRPr="00F552DA">
        <w:rPr>
          <w:rFonts w:asciiTheme="minorHAnsi" w:hAnsiTheme="minorHAnsi" w:cstheme="minorHAnsi"/>
          <w:b/>
          <w:spacing w:val="-12"/>
        </w:rPr>
        <w:t xml:space="preserve"> </w:t>
      </w:r>
      <w:r w:rsidRPr="00F552DA">
        <w:rPr>
          <w:rFonts w:asciiTheme="minorHAnsi" w:hAnsiTheme="minorHAnsi" w:cstheme="minorHAnsi"/>
          <w:b/>
          <w:spacing w:val="-2"/>
        </w:rPr>
        <w:t>of</w:t>
      </w:r>
      <w:r w:rsidRPr="00F552DA">
        <w:rPr>
          <w:rFonts w:asciiTheme="minorHAnsi" w:hAnsiTheme="minorHAnsi" w:cstheme="minorHAnsi"/>
          <w:b/>
          <w:spacing w:val="-12"/>
        </w:rPr>
        <w:t xml:space="preserve"> </w:t>
      </w:r>
      <w:r w:rsidRPr="00F552DA">
        <w:rPr>
          <w:rFonts w:asciiTheme="minorHAnsi" w:hAnsiTheme="minorHAnsi" w:cstheme="minorHAnsi"/>
          <w:b/>
          <w:spacing w:val="-2"/>
        </w:rPr>
        <w:t>Petitions</w:t>
      </w:r>
      <w:r w:rsidRPr="00F552DA">
        <w:rPr>
          <w:rFonts w:asciiTheme="minorHAnsi" w:hAnsiTheme="minorHAnsi" w:cstheme="minorHAnsi"/>
          <w:b/>
          <w:spacing w:val="-12"/>
        </w:rPr>
        <w:t xml:space="preserve"> </w:t>
      </w:r>
      <w:r w:rsidRPr="00F552DA">
        <w:rPr>
          <w:rFonts w:asciiTheme="minorHAnsi" w:hAnsiTheme="minorHAnsi" w:cstheme="minorHAnsi"/>
          <w:b/>
          <w:spacing w:val="-2"/>
        </w:rPr>
        <w:t>before</w:t>
      </w:r>
      <w:r w:rsidRPr="00F552DA">
        <w:rPr>
          <w:rFonts w:asciiTheme="minorHAnsi" w:hAnsiTheme="minorHAnsi" w:cstheme="minorHAnsi"/>
          <w:b/>
          <w:spacing w:val="-11"/>
        </w:rPr>
        <w:t xml:space="preserve"> </w:t>
      </w:r>
      <w:r w:rsidRPr="00F552DA">
        <w:rPr>
          <w:rFonts w:asciiTheme="minorHAnsi" w:hAnsiTheme="minorHAnsi" w:cstheme="minorHAnsi"/>
          <w:b/>
          <w:spacing w:val="-2"/>
        </w:rPr>
        <w:t>MSERC:</w:t>
      </w:r>
      <w:r w:rsidRPr="00F552DA">
        <w:rPr>
          <w:rFonts w:asciiTheme="minorHAnsi" w:hAnsiTheme="minorHAnsi" w:cstheme="minorHAnsi"/>
          <w:b/>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Consultant</w:t>
      </w:r>
      <w:r w:rsidRPr="00F552DA">
        <w:rPr>
          <w:rFonts w:asciiTheme="minorHAnsi" w:hAnsiTheme="minorHAnsi" w:cstheme="minorHAnsi"/>
          <w:spacing w:val="-12"/>
        </w:rPr>
        <w:t xml:space="preserve"> </w:t>
      </w:r>
      <w:r w:rsidRPr="00F552DA">
        <w:rPr>
          <w:rFonts w:asciiTheme="minorHAnsi" w:hAnsiTheme="minorHAnsi" w:cstheme="minorHAnsi"/>
          <w:spacing w:val="-2"/>
        </w:rPr>
        <w:t>would</w:t>
      </w:r>
      <w:r w:rsidRPr="00F552DA">
        <w:rPr>
          <w:rFonts w:asciiTheme="minorHAnsi" w:hAnsiTheme="minorHAnsi" w:cstheme="minorHAnsi"/>
          <w:spacing w:val="-11"/>
        </w:rPr>
        <w:t xml:space="preserve"> </w:t>
      </w:r>
      <w:r w:rsidRPr="00F552DA">
        <w:rPr>
          <w:rFonts w:asciiTheme="minorHAnsi" w:hAnsiTheme="minorHAnsi" w:cstheme="minorHAnsi"/>
          <w:spacing w:val="-2"/>
        </w:rPr>
        <w:t>be</w:t>
      </w:r>
      <w:r w:rsidRPr="00F552DA">
        <w:rPr>
          <w:rFonts w:asciiTheme="minorHAnsi" w:hAnsiTheme="minorHAnsi" w:cstheme="minorHAnsi"/>
          <w:spacing w:val="-12"/>
        </w:rPr>
        <w:t xml:space="preserve"> </w:t>
      </w:r>
      <w:r w:rsidRPr="00F552DA">
        <w:rPr>
          <w:rFonts w:asciiTheme="minorHAnsi" w:hAnsiTheme="minorHAnsi" w:cstheme="minorHAnsi"/>
          <w:spacing w:val="-2"/>
        </w:rPr>
        <w:t>responsible</w:t>
      </w:r>
      <w:r w:rsidRPr="00F552DA">
        <w:rPr>
          <w:rFonts w:asciiTheme="minorHAnsi" w:hAnsiTheme="minorHAnsi" w:cstheme="minorHAnsi"/>
          <w:spacing w:val="-12"/>
        </w:rPr>
        <w:t xml:space="preserve"> </w:t>
      </w:r>
      <w:r w:rsidRPr="00F552DA">
        <w:rPr>
          <w:rFonts w:asciiTheme="minorHAnsi" w:hAnsiTheme="minorHAnsi" w:cstheme="minorHAnsi"/>
          <w:spacing w:val="-2"/>
        </w:rPr>
        <w:t>for</w:t>
      </w:r>
      <w:r w:rsidRPr="00F552DA">
        <w:rPr>
          <w:rFonts w:asciiTheme="minorHAnsi" w:hAnsiTheme="minorHAnsi" w:cstheme="minorHAnsi"/>
          <w:spacing w:val="-12"/>
        </w:rPr>
        <w:t xml:space="preserve"> </w:t>
      </w:r>
      <w:r w:rsidRPr="00F552DA">
        <w:rPr>
          <w:rFonts w:asciiTheme="minorHAnsi" w:hAnsiTheme="minorHAnsi" w:cstheme="minorHAnsi"/>
          <w:spacing w:val="-2"/>
        </w:rPr>
        <w:t>preparation</w:t>
      </w:r>
      <w:r w:rsidRPr="00F552DA">
        <w:rPr>
          <w:rFonts w:asciiTheme="minorHAnsi" w:hAnsiTheme="minorHAnsi" w:cstheme="minorHAnsi"/>
          <w:spacing w:val="-11"/>
        </w:rPr>
        <w:t xml:space="preserve"> </w:t>
      </w:r>
      <w:r w:rsidRPr="00F552DA">
        <w:rPr>
          <w:rFonts w:asciiTheme="minorHAnsi" w:hAnsiTheme="minorHAnsi" w:cstheme="minorHAnsi"/>
          <w:spacing w:val="-2"/>
        </w:rPr>
        <w:t xml:space="preserve">and </w:t>
      </w:r>
      <w:r w:rsidRPr="00F552DA">
        <w:rPr>
          <w:rFonts w:asciiTheme="minorHAnsi" w:hAnsiTheme="minorHAnsi" w:cstheme="minorHAnsi"/>
        </w:rPr>
        <w:t>filing</w:t>
      </w:r>
      <w:r w:rsidRPr="00F552DA">
        <w:rPr>
          <w:rFonts w:asciiTheme="minorHAnsi" w:hAnsiTheme="minorHAnsi" w:cstheme="minorHAnsi"/>
          <w:spacing w:val="-14"/>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ARR,</w:t>
      </w:r>
      <w:r w:rsidRPr="00F552DA">
        <w:rPr>
          <w:rFonts w:asciiTheme="minorHAnsi" w:hAnsiTheme="minorHAnsi" w:cstheme="minorHAnsi"/>
          <w:spacing w:val="-14"/>
        </w:rPr>
        <w:t xml:space="preserve"> </w:t>
      </w:r>
      <w:r w:rsidRPr="00F552DA">
        <w:rPr>
          <w:rFonts w:asciiTheme="minorHAnsi" w:hAnsiTheme="minorHAnsi" w:cstheme="minorHAnsi"/>
        </w:rPr>
        <w:t>Tariff</w:t>
      </w:r>
      <w:r w:rsidRPr="00F552DA">
        <w:rPr>
          <w:rFonts w:asciiTheme="minorHAnsi" w:hAnsiTheme="minorHAnsi" w:cstheme="minorHAnsi"/>
          <w:spacing w:val="-13"/>
        </w:rPr>
        <w:t xml:space="preserve"> </w:t>
      </w:r>
      <w:r w:rsidRPr="00F552DA">
        <w:rPr>
          <w:rFonts w:asciiTheme="minorHAnsi" w:hAnsiTheme="minorHAnsi" w:cstheme="minorHAnsi"/>
        </w:rPr>
        <w:t>Petition,</w:t>
      </w:r>
      <w:r w:rsidRPr="00F552DA">
        <w:rPr>
          <w:rFonts w:asciiTheme="minorHAnsi" w:hAnsiTheme="minorHAnsi" w:cstheme="minorHAnsi"/>
          <w:spacing w:val="-14"/>
        </w:rPr>
        <w:t xml:space="preserve"> </w:t>
      </w:r>
      <w:r w:rsidRPr="00F552DA">
        <w:rPr>
          <w:rFonts w:asciiTheme="minorHAnsi" w:hAnsiTheme="minorHAnsi" w:cstheme="minorHAnsi"/>
        </w:rPr>
        <w:t>True-up</w:t>
      </w:r>
      <w:r w:rsidRPr="00F552DA">
        <w:rPr>
          <w:rFonts w:asciiTheme="minorHAnsi" w:hAnsiTheme="minorHAnsi" w:cstheme="minorHAnsi"/>
          <w:spacing w:val="-14"/>
        </w:rPr>
        <w:t xml:space="preserve"> </w:t>
      </w:r>
      <w:r w:rsidRPr="00F552DA">
        <w:rPr>
          <w:rFonts w:asciiTheme="minorHAnsi" w:hAnsiTheme="minorHAnsi" w:cstheme="minorHAnsi"/>
        </w:rPr>
        <w:t>Petition,</w:t>
      </w:r>
      <w:r w:rsidRPr="00F552DA">
        <w:rPr>
          <w:rFonts w:asciiTheme="minorHAnsi" w:hAnsiTheme="minorHAnsi" w:cstheme="minorHAnsi"/>
          <w:spacing w:val="-14"/>
        </w:rPr>
        <w:t xml:space="preserve"> </w:t>
      </w:r>
      <w:r w:rsidRPr="00F552DA">
        <w:rPr>
          <w:rFonts w:asciiTheme="minorHAnsi" w:hAnsiTheme="minorHAnsi" w:cstheme="minorHAnsi"/>
        </w:rPr>
        <w:t>Annual</w:t>
      </w:r>
      <w:r w:rsidRPr="00F552DA">
        <w:rPr>
          <w:rFonts w:asciiTheme="minorHAnsi" w:hAnsiTheme="minorHAnsi" w:cstheme="minorHAnsi"/>
          <w:spacing w:val="-12"/>
        </w:rPr>
        <w:t xml:space="preserve"> </w:t>
      </w:r>
      <w:r w:rsidRPr="00F552DA">
        <w:rPr>
          <w:rFonts w:asciiTheme="minorHAnsi" w:hAnsiTheme="minorHAnsi" w:cstheme="minorHAnsi"/>
        </w:rPr>
        <w:t>Performance</w:t>
      </w:r>
      <w:r w:rsidRPr="00F552DA">
        <w:rPr>
          <w:rFonts w:asciiTheme="minorHAnsi" w:hAnsiTheme="minorHAnsi" w:cstheme="minorHAnsi"/>
          <w:spacing w:val="-10"/>
        </w:rPr>
        <w:t xml:space="preserve"> </w:t>
      </w:r>
      <w:r w:rsidRPr="00F552DA">
        <w:rPr>
          <w:rFonts w:asciiTheme="minorHAnsi" w:hAnsiTheme="minorHAnsi" w:cstheme="minorHAnsi"/>
        </w:rPr>
        <w:t>Review</w:t>
      </w:r>
      <w:r w:rsidRPr="00F552DA">
        <w:rPr>
          <w:rFonts w:asciiTheme="minorHAnsi" w:hAnsiTheme="minorHAnsi" w:cstheme="minorHAnsi"/>
          <w:spacing w:val="-12"/>
        </w:rPr>
        <w:t xml:space="preserve"> </w:t>
      </w:r>
      <w:r w:rsidRPr="00F552DA">
        <w:rPr>
          <w:rFonts w:asciiTheme="minorHAnsi" w:hAnsiTheme="minorHAnsi" w:cstheme="minorHAnsi"/>
        </w:rPr>
        <w:t>Petition</w:t>
      </w:r>
      <w:r w:rsidRPr="00F552DA">
        <w:rPr>
          <w:rFonts w:asciiTheme="minorHAnsi" w:hAnsiTheme="minorHAnsi" w:cstheme="minorHAnsi"/>
          <w:spacing w:val="-9"/>
        </w:rPr>
        <w:t xml:space="preserve"> </w:t>
      </w:r>
      <w:r w:rsidRPr="00F552DA">
        <w:rPr>
          <w:rFonts w:asciiTheme="minorHAnsi" w:hAnsiTheme="minorHAnsi" w:cstheme="minorHAnsi"/>
        </w:rPr>
        <w:t>for</w:t>
      </w:r>
      <w:r w:rsidRPr="00F552DA">
        <w:rPr>
          <w:rFonts w:asciiTheme="minorHAnsi" w:hAnsiTheme="minorHAnsi" w:cstheme="minorHAnsi"/>
          <w:spacing w:val="-14"/>
        </w:rPr>
        <w:t xml:space="preserve"> </w:t>
      </w:r>
      <w:r w:rsidRPr="00F552DA">
        <w:rPr>
          <w:rFonts w:asciiTheme="minorHAnsi" w:hAnsiTheme="minorHAnsi" w:cstheme="minorHAnsi"/>
        </w:rPr>
        <w:t>the utilities falling due under the contract period. Preparation of compliance report on the outstanding directives of</w:t>
      </w:r>
      <w:r w:rsidRPr="00F552DA">
        <w:rPr>
          <w:rFonts w:asciiTheme="minorHAnsi" w:hAnsiTheme="minorHAnsi" w:cstheme="minorHAnsi"/>
          <w:spacing w:val="-2"/>
        </w:rPr>
        <w:t xml:space="preserve"> </w:t>
      </w:r>
      <w:r w:rsidRPr="00F552DA">
        <w:rPr>
          <w:rFonts w:asciiTheme="minorHAnsi" w:hAnsiTheme="minorHAnsi" w:cstheme="minorHAnsi"/>
        </w:rPr>
        <w:t>MSERC issued</w:t>
      </w:r>
      <w:r w:rsidRPr="00F552DA">
        <w:rPr>
          <w:rFonts w:asciiTheme="minorHAnsi" w:hAnsiTheme="minorHAnsi" w:cstheme="minorHAnsi"/>
          <w:spacing w:val="-1"/>
        </w:rPr>
        <w:t xml:space="preserve"> </w:t>
      </w:r>
      <w:r w:rsidRPr="00F552DA">
        <w:rPr>
          <w:rFonts w:asciiTheme="minorHAnsi" w:hAnsiTheme="minorHAnsi" w:cstheme="minorHAnsi"/>
        </w:rPr>
        <w:t>during previous years</w:t>
      </w:r>
      <w:r w:rsidRPr="00F552DA">
        <w:rPr>
          <w:rFonts w:asciiTheme="minorHAnsi" w:hAnsiTheme="minorHAnsi" w:cstheme="minorHAnsi"/>
          <w:spacing w:val="-2"/>
        </w:rPr>
        <w:t xml:space="preserve"> </w:t>
      </w:r>
      <w:r w:rsidRPr="00F552DA">
        <w:rPr>
          <w:rFonts w:asciiTheme="minorHAnsi" w:hAnsiTheme="minorHAnsi" w:cstheme="minorHAnsi"/>
        </w:rPr>
        <w:t>and to</w:t>
      </w:r>
      <w:r w:rsidRPr="00F552DA">
        <w:rPr>
          <w:rFonts w:asciiTheme="minorHAnsi" w:hAnsiTheme="minorHAnsi" w:cstheme="minorHAnsi"/>
          <w:spacing w:val="-3"/>
        </w:rPr>
        <w:t xml:space="preserve"> </w:t>
      </w:r>
      <w:r w:rsidRPr="00F552DA">
        <w:rPr>
          <w:rFonts w:asciiTheme="minorHAnsi" w:hAnsiTheme="minorHAnsi" w:cstheme="minorHAnsi"/>
        </w:rPr>
        <w:t>be</w:t>
      </w:r>
      <w:r w:rsidRPr="00F552DA">
        <w:rPr>
          <w:rFonts w:asciiTheme="minorHAnsi" w:hAnsiTheme="minorHAnsi" w:cstheme="minorHAnsi"/>
          <w:spacing w:val="-3"/>
        </w:rPr>
        <w:t xml:space="preserve"> </w:t>
      </w:r>
      <w:r w:rsidRPr="00F552DA">
        <w:rPr>
          <w:rFonts w:asciiTheme="minorHAnsi" w:hAnsiTheme="minorHAnsi" w:cstheme="minorHAnsi"/>
        </w:rPr>
        <w:t>issued during the course</w:t>
      </w:r>
      <w:r w:rsidRPr="00F552DA">
        <w:rPr>
          <w:rFonts w:asciiTheme="minorHAnsi" w:hAnsiTheme="minorHAnsi" w:cstheme="minorHAnsi"/>
          <w:spacing w:val="-7"/>
        </w:rPr>
        <w:t xml:space="preserve"> </w:t>
      </w:r>
      <w:r w:rsidRPr="00F552DA">
        <w:rPr>
          <w:rFonts w:asciiTheme="minorHAnsi" w:hAnsiTheme="minorHAnsi" w:cstheme="minorHAnsi"/>
        </w:rPr>
        <w:t>of</w:t>
      </w:r>
      <w:r w:rsidRPr="00F552DA">
        <w:rPr>
          <w:rFonts w:asciiTheme="minorHAnsi" w:hAnsiTheme="minorHAnsi" w:cstheme="minorHAnsi"/>
          <w:spacing w:val="-9"/>
        </w:rPr>
        <w:t xml:space="preserve"> </w:t>
      </w:r>
      <w:r w:rsidRPr="00F552DA">
        <w:rPr>
          <w:rFonts w:asciiTheme="minorHAnsi" w:hAnsiTheme="minorHAnsi" w:cstheme="minorHAnsi"/>
        </w:rPr>
        <w:t>engagement. Validation</w:t>
      </w:r>
      <w:r w:rsidRPr="00F552DA">
        <w:rPr>
          <w:rFonts w:asciiTheme="minorHAnsi" w:hAnsiTheme="minorHAnsi" w:cstheme="minorHAnsi"/>
          <w:spacing w:val="-3"/>
        </w:rPr>
        <w:t xml:space="preserve"> </w:t>
      </w:r>
      <w:r w:rsidRPr="00F552DA">
        <w:rPr>
          <w:rFonts w:asciiTheme="minorHAnsi" w:hAnsiTheme="minorHAnsi" w:cstheme="minorHAnsi"/>
        </w:rPr>
        <w:t>of</w:t>
      </w:r>
      <w:r w:rsidRPr="00F552DA">
        <w:rPr>
          <w:rFonts w:asciiTheme="minorHAnsi" w:hAnsiTheme="minorHAnsi" w:cstheme="minorHAnsi"/>
          <w:spacing w:val="-6"/>
        </w:rPr>
        <w:t xml:space="preserve"> </w:t>
      </w:r>
      <w:r w:rsidRPr="00F552DA">
        <w:rPr>
          <w:rFonts w:asciiTheme="minorHAnsi" w:hAnsiTheme="minorHAnsi" w:cstheme="minorHAnsi"/>
        </w:rPr>
        <w:t>the</w:t>
      </w:r>
      <w:r w:rsidRPr="00F552DA">
        <w:rPr>
          <w:rFonts w:asciiTheme="minorHAnsi" w:hAnsiTheme="minorHAnsi" w:cstheme="minorHAnsi"/>
          <w:spacing w:val="-8"/>
        </w:rPr>
        <w:t xml:space="preserve"> </w:t>
      </w:r>
      <w:r w:rsidRPr="00F552DA">
        <w:rPr>
          <w:rFonts w:asciiTheme="minorHAnsi" w:hAnsiTheme="minorHAnsi" w:cstheme="minorHAnsi"/>
        </w:rPr>
        <w:t>data</w:t>
      </w:r>
      <w:r w:rsidRPr="00F552DA">
        <w:rPr>
          <w:rFonts w:asciiTheme="minorHAnsi" w:hAnsiTheme="minorHAnsi" w:cstheme="minorHAnsi"/>
          <w:spacing w:val="-5"/>
        </w:rPr>
        <w:t xml:space="preserve"> </w:t>
      </w:r>
      <w:r w:rsidRPr="00F552DA">
        <w:rPr>
          <w:rFonts w:asciiTheme="minorHAnsi" w:hAnsiTheme="minorHAnsi" w:cstheme="minorHAnsi"/>
        </w:rPr>
        <w:t>on</w:t>
      </w:r>
      <w:r w:rsidRPr="00F552DA">
        <w:rPr>
          <w:rFonts w:asciiTheme="minorHAnsi" w:hAnsiTheme="minorHAnsi" w:cstheme="minorHAnsi"/>
          <w:spacing w:val="-7"/>
        </w:rPr>
        <w:t xml:space="preserve"> </w:t>
      </w:r>
      <w:r w:rsidRPr="00F552DA">
        <w:rPr>
          <w:rFonts w:asciiTheme="minorHAnsi" w:hAnsiTheme="minorHAnsi" w:cstheme="minorHAnsi"/>
        </w:rPr>
        <w:t>behalf</w:t>
      </w:r>
      <w:r w:rsidRPr="00F552DA">
        <w:rPr>
          <w:rFonts w:asciiTheme="minorHAnsi" w:hAnsiTheme="minorHAnsi" w:cstheme="minorHAnsi"/>
          <w:spacing w:val="-4"/>
        </w:rPr>
        <w:t xml:space="preserve"> </w:t>
      </w:r>
      <w:r w:rsidRPr="00F552DA">
        <w:rPr>
          <w:rFonts w:asciiTheme="minorHAnsi" w:hAnsiTheme="minorHAnsi" w:cstheme="minorHAnsi"/>
        </w:rPr>
        <w:t>of</w:t>
      </w:r>
      <w:r w:rsidRPr="00F552DA">
        <w:rPr>
          <w:rFonts w:asciiTheme="minorHAnsi" w:hAnsiTheme="minorHAnsi" w:cstheme="minorHAnsi"/>
          <w:spacing w:val="-11"/>
        </w:rPr>
        <w:t xml:space="preserve"> </w:t>
      </w:r>
      <w:r w:rsidRPr="00F552DA">
        <w:rPr>
          <w:rFonts w:asciiTheme="minorHAnsi" w:hAnsiTheme="minorHAnsi" w:cstheme="minorHAnsi"/>
        </w:rPr>
        <w:t>Discoms</w:t>
      </w:r>
      <w:r w:rsidRPr="00F552DA">
        <w:rPr>
          <w:rFonts w:asciiTheme="minorHAnsi" w:hAnsiTheme="minorHAnsi" w:cstheme="minorHAnsi"/>
          <w:spacing w:val="-6"/>
        </w:rPr>
        <w:t xml:space="preserve"> </w:t>
      </w:r>
      <w:r w:rsidRPr="00F552DA">
        <w:rPr>
          <w:rFonts w:asciiTheme="minorHAnsi" w:hAnsiTheme="minorHAnsi" w:cstheme="minorHAnsi"/>
        </w:rPr>
        <w:t>for</w:t>
      </w:r>
      <w:r w:rsidRPr="00F552DA">
        <w:rPr>
          <w:rFonts w:asciiTheme="minorHAnsi" w:hAnsiTheme="minorHAnsi" w:cstheme="minorHAnsi"/>
          <w:spacing w:val="-6"/>
        </w:rPr>
        <w:t xml:space="preserve"> </w:t>
      </w:r>
      <w:r w:rsidRPr="00F552DA">
        <w:rPr>
          <w:rFonts w:asciiTheme="minorHAnsi" w:hAnsiTheme="minorHAnsi" w:cstheme="minorHAnsi"/>
        </w:rPr>
        <w:t>the</w:t>
      </w:r>
      <w:r w:rsidRPr="00F552DA">
        <w:rPr>
          <w:rFonts w:asciiTheme="minorHAnsi" w:hAnsiTheme="minorHAnsi" w:cstheme="minorHAnsi"/>
          <w:spacing w:val="-9"/>
        </w:rPr>
        <w:t xml:space="preserve"> </w:t>
      </w:r>
      <w:r w:rsidRPr="00F552DA">
        <w:rPr>
          <w:rFonts w:asciiTheme="minorHAnsi" w:hAnsiTheme="minorHAnsi" w:cstheme="minorHAnsi"/>
        </w:rPr>
        <w:t>State</w:t>
      </w:r>
      <w:r w:rsidRPr="00F552DA">
        <w:rPr>
          <w:rFonts w:asciiTheme="minorHAnsi" w:hAnsiTheme="minorHAnsi" w:cstheme="minorHAnsi"/>
          <w:spacing w:val="-6"/>
        </w:rPr>
        <w:t xml:space="preserve"> </w:t>
      </w:r>
      <w:r w:rsidRPr="00F552DA">
        <w:rPr>
          <w:rFonts w:asciiTheme="minorHAnsi" w:hAnsiTheme="minorHAnsi" w:cstheme="minorHAnsi"/>
        </w:rPr>
        <w:t xml:space="preserve">Regulatory Commission. The Consultant would file the MYT Petition for the next control period due during the tenure of this engagement. This would also include preparation and filing of FPPCA petitions on quarterly basis to be submitted to the Hon'ble Commission. The </w:t>
      </w:r>
      <w:r w:rsidRPr="00F552DA">
        <w:rPr>
          <w:rFonts w:asciiTheme="minorHAnsi" w:hAnsiTheme="minorHAnsi" w:cstheme="minorHAnsi"/>
          <w:spacing w:val="-2"/>
        </w:rPr>
        <w:t>consultant</w:t>
      </w:r>
      <w:r w:rsidRPr="00F552DA">
        <w:rPr>
          <w:rFonts w:asciiTheme="minorHAnsi" w:hAnsiTheme="minorHAnsi" w:cstheme="minorHAnsi"/>
          <w:spacing w:val="-12"/>
        </w:rPr>
        <w:t xml:space="preserve"> </w:t>
      </w:r>
      <w:r w:rsidRPr="00F552DA">
        <w:rPr>
          <w:rFonts w:asciiTheme="minorHAnsi" w:hAnsiTheme="minorHAnsi" w:cstheme="minorHAnsi"/>
          <w:spacing w:val="-2"/>
        </w:rPr>
        <w:t>will</w:t>
      </w:r>
      <w:r w:rsidRPr="00F552DA">
        <w:rPr>
          <w:rFonts w:asciiTheme="minorHAnsi" w:hAnsiTheme="minorHAnsi" w:cstheme="minorHAnsi"/>
          <w:spacing w:val="-12"/>
        </w:rPr>
        <w:t xml:space="preserve"> </w:t>
      </w:r>
      <w:r w:rsidRPr="00F552DA">
        <w:rPr>
          <w:rFonts w:asciiTheme="minorHAnsi" w:hAnsiTheme="minorHAnsi" w:cstheme="minorHAnsi"/>
          <w:spacing w:val="-2"/>
        </w:rPr>
        <w:t>be</w:t>
      </w:r>
      <w:r w:rsidRPr="00F552DA">
        <w:rPr>
          <w:rFonts w:asciiTheme="minorHAnsi" w:hAnsiTheme="minorHAnsi" w:cstheme="minorHAnsi"/>
          <w:spacing w:val="-12"/>
        </w:rPr>
        <w:t xml:space="preserve"> </w:t>
      </w:r>
      <w:r w:rsidRPr="00F552DA">
        <w:rPr>
          <w:rFonts w:asciiTheme="minorHAnsi" w:hAnsiTheme="minorHAnsi" w:cstheme="minorHAnsi"/>
          <w:spacing w:val="-2"/>
        </w:rPr>
        <w:t>responsible</w:t>
      </w:r>
      <w:r w:rsidRPr="00F552DA">
        <w:rPr>
          <w:rFonts w:asciiTheme="minorHAnsi" w:hAnsiTheme="minorHAnsi" w:cstheme="minorHAnsi"/>
          <w:spacing w:val="-11"/>
        </w:rPr>
        <w:t xml:space="preserve"> </w:t>
      </w:r>
      <w:r w:rsidRPr="00F552DA">
        <w:rPr>
          <w:rFonts w:asciiTheme="minorHAnsi" w:hAnsiTheme="minorHAnsi" w:cstheme="minorHAnsi"/>
          <w:spacing w:val="-2"/>
        </w:rPr>
        <w:t>for</w:t>
      </w:r>
      <w:r w:rsidRPr="00F552DA">
        <w:rPr>
          <w:rFonts w:asciiTheme="minorHAnsi" w:hAnsiTheme="minorHAnsi" w:cstheme="minorHAnsi"/>
          <w:spacing w:val="-12"/>
        </w:rPr>
        <w:t xml:space="preserve"> </w:t>
      </w:r>
      <w:r w:rsidRPr="00F552DA">
        <w:rPr>
          <w:rFonts w:asciiTheme="minorHAnsi" w:hAnsiTheme="minorHAnsi" w:cstheme="minorHAnsi"/>
          <w:spacing w:val="-2"/>
        </w:rPr>
        <w:t>preparing</w:t>
      </w:r>
      <w:r w:rsidRPr="00F552DA">
        <w:rPr>
          <w:rFonts w:asciiTheme="minorHAnsi" w:hAnsiTheme="minorHAnsi" w:cstheme="minorHAnsi"/>
          <w:spacing w:val="-12"/>
        </w:rPr>
        <w:t xml:space="preserve"> </w:t>
      </w:r>
      <w:r w:rsidRPr="00F552DA">
        <w:rPr>
          <w:rFonts w:asciiTheme="minorHAnsi" w:hAnsiTheme="minorHAnsi" w:cstheme="minorHAnsi"/>
          <w:spacing w:val="-2"/>
        </w:rPr>
        <w:t>petition</w:t>
      </w:r>
      <w:r w:rsidRPr="00F552DA">
        <w:rPr>
          <w:rFonts w:asciiTheme="minorHAnsi" w:hAnsiTheme="minorHAnsi" w:cstheme="minorHAnsi"/>
          <w:spacing w:val="-12"/>
        </w:rPr>
        <w:t xml:space="preserve"> </w:t>
      </w:r>
      <w:r w:rsidRPr="00F552DA">
        <w:rPr>
          <w:rFonts w:asciiTheme="minorHAnsi" w:hAnsiTheme="minorHAnsi" w:cstheme="minorHAnsi"/>
          <w:spacing w:val="-2"/>
        </w:rPr>
        <w:t>as</w:t>
      </w:r>
      <w:r w:rsidRPr="00F552DA">
        <w:rPr>
          <w:rFonts w:asciiTheme="minorHAnsi" w:hAnsiTheme="minorHAnsi" w:cstheme="minorHAnsi"/>
          <w:spacing w:val="-11"/>
        </w:rPr>
        <w:t xml:space="preserve"> </w:t>
      </w:r>
      <w:r w:rsidRPr="00F552DA">
        <w:rPr>
          <w:rFonts w:asciiTheme="minorHAnsi" w:hAnsiTheme="minorHAnsi" w:cstheme="minorHAnsi"/>
          <w:spacing w:val="-2"/>
        </w:rPr>
        <w:t>per</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MSERC</w:t>
      </w:r>
      <w:r w:rsidRPr="00F552DA">
        <w:rPr>
          <w:rFonts w:asciiTheme="minorHAnsi" w:hAnsiTheme="minorHAnsi" w:cstheme="minorHAnsi"/>
          <w:spacing w:val="-12"/>
        </w:rPr>
        <w:t xml:space="preserve"> </w:t>
      </w:r>
      <w:r w:rsidRPr="00F552DA">
        <w:rPr>
          <w:rFonts w:asciiTheme="minorHAnsi" w:hAnsiTheme="minorHAnsi" w:cstheme="minorHAnsi"/>
          <w:spacing w:val="-2"/>
        </w:rPr>
        <w:t>regulations</w:t>
      </w:r>
      <w:r w:rsidRPr="00F552DA">
        <w:rPr>
          <w:rFonts w:asciiTheme="minorHAnsi" w:hAnsiTheme="minorHAnsi" w:cstheme="minorHAnsi"/>
          <w:spacing w:val="-11"/>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cover</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all </w:t>
      </w:r>
      <w:r w:rsidRPr="00F552DA">
        <w:rPr>
          <w:rFonts w:asciiTheme="minorHAnsi" w:hAnsiTheme="minorHAnsi" w:cstheme="minorHAnsi"/>
        </w:rPr>
        <w:t>aspects</w:t>
      </w:r>
      <w:r w:rsidRPr="00F552DA">
        <w:rPr>
          <w:rFonts w:asciiTheme="minorHAnsi" w:hAnsiTheme="minorHAnsi" w:cstheme="minorHAnsi"/>
          <w:spacing w:val="-10"/>
        </w:rPr>
        <w:t xml:space="preserve"> </w:t>
      </w:r>
      <w:r w:rsidRPr="00F552DA">
        <w:rPr>
          <w:rFonts w:asciiTheme="minorHAnsi" w:hAnsiTheme="minorHAnsi" w:cstheme="minorHAnsi"/>
        </w:rPr>
        <w:t>e.g.,</w:t>
      </w:r>
      <w:r w:rsidRPr="00F552DA">
        <w:rPr>
          <w:rFonts w:asciiTheme="minorHAnsi" w:hAnsiTheme="minorHAnsi" w:cstheme="minorHAnsi"/>
          <w:spacing w:val="-10"/>
        </w:rPr>
        <w:t xml:space="preserve"> </w:t>
      </w:r>
      <w:r w:rsidRPr="00F552DA">
        <w:rPr>
          <w:rFonts w:asciiTheme="minorHAnsi" w:hAnsiTheme="minorHAnsi" w:cstheme="minorHAnsi"/>
        </w:rPr>
        <w:t>preparation</w:t>
      </w:r>
      <w:r w:rsidRPr="00F552DA">
        <w:rPr>
          <w:rFonts w:asciiTheme="minorHAnsi" w:hAnsiTheme="minorHAnsi" w:cstheme="minorHAnsi"/>
          <w:spacing w:val="-2"/>
        </w:rPr>
        <w:t xml:space="preserve"> </w:t>
      </w:r>
      <w:r w:rsidRPr="00F552DA">
        <w:rPr>
          <w:rFonts w:asciiTheme="minorHAnsi" w:hAnsiTheme="minorHAnsi" w:cstheme="minorHAnsi"/>
        </w:rPr>
        <w:t>of</w:t>
      </w:r>
      <w:r w:rsidRPr="00F552DA">
        <w:rPr>
          <w:rFonts w:asciiTheme="minorHAnsi" w:hAnsiTheme="minorHAnsi" w:cstheme="minorHAnsi"/>
          <w:spacing w:val="-12"/>
        </w:rPr>
        <w:t xml:space="preserve"> </w:t>
      </w:r>
      <w:r w:rsidRPr="00F552DA">
        <w:rPr>
          <w:rFonts w:asciiTheme="minorHAnsi" w:hAnsiTheme="minorHAnsi" w:cstheme="minorHAnsi"/>
        </w:rPr>
        <w:t>year</w:t>
      </w:r>
      <w:r w:rsidRPr="00F552DA">
        <w:rPr>
          <w:rFonts w:asciiTheme="minorHAnsi" w:hAnsiTheme="minorHAnsi" w:cstheme="minorHAnsi"/>
          <w:spacing w:val="-12"/>
        </w:rPr>
        <w:t xml:space="preserve"> </w:t>
      </w:r>
      <w:r w:rsidRPr="00F552DA">
        <w:rPr>
          <w:rFonts w:asciiTheme="minorHAnsi" w:hAnsiTheme="minorHAnsi" w:cstheme="minorHAnsi"/>
        </w:rPr>
        <w:t>wise</w:t>
      </w:r>
      <w:r w:rsidRPr="00F552DA">
        <w:rPr>
          <w:rFonts w:asciiTheme="minorHAnsi" w:hAnsiTheme="minorHAnsi" w:cstheme="minorHAnsi"/>
          <w:spacing w:val="-12"/>
        </w:rPr>
        <w:t xml:space="preserve"> </w:t>
      </w:r>
      <w:r w:rsidRPr="00F552DA">
        <w:rPr>
          <w:rFonts w:asciiTheme="minorHAnsi" w:hAnsiTheme="minorHAnsi" w:cstheme="minorHAnsi"/>
        </w:rPr>
        <w:t>performance trajectory,</w:t>
      </w:r>
      <w:r w:rsidRPr="00F552DA">
        <w:rPr>
          <w:rFonts w:asciiTheme="minorHAnsi" w:hAnsiTheme="minorHAnsi" w:cstheme="minorHAnsi"/>
          <w:spacing w:val="-5"/>
        </w:rPr>
        <w:t xml:space="preserve"> </w:t>
      </w:r>
      <w:r w:rsidRPr="00F552DA">
        <w:rPr>
          <w:rFonts w:asciiTheme="minorHAnsi" w:hAnsiTheme="minorHAnsi" w:cstheme="minorHAnsi"/>
        </w:rPr>
        <w:t>annual</w:t>
      </w:r>
      <w:r w:rsidRPr="00F552DA">
        <w:rPr>
          <w:rFonts w:asciiTheme="minorHAnsi" w:hAnsiTheme="minorHAnsi" w:cstheme="minorHAnsi"/>
          <w:spacing w:val="-7"/>
        </w:rPr>
        <w:t xml:space="preserve"> </w:t>
      </w:r>
      <w:r w:rsidRPr="00F552DA">
        <w:rPr>
          <w:rFonts w:asciiTheme="minorHAnsi" w:hAnsiTheme="minorHAnsi" w:cstheme="minorHAnsi"/>
        </w:rPr>
        <w:t>estimation</w:t>
      </w:r>
      <w:r w:rsidRPr="00F552DA">
        <w:rPr>
          <w:rFonts w:asciiTheme="minorHAnsi" w:hAnsiTheme="minorHAnsi" w:cstheme="minorHAnsi"/>
          <w:spacing w:val="-3"/>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sales</w:t>
      </w:r>
      <w:r w:rsidRPr="00F552DA">
        <w:rPr>
          <w:rFonts w:asciiTheme="minorHAnsi" w:hAnsiTheme="minorHAnsi" w:cstheme="minorHAnsi"/>
          <w:spacing w:val="-13"/>
        </w:rPr>
        <w:t xml:space="preserve"> </w:t>
      </w:r>
      <w:r w:rsidRPr="00F552DA">
        <w:rPr>
          <w:rFonts w:asciiTheme="minorHAnsi" w:hAnsiTheme="minorHAnsi" w:cstheme="minorHAnsi"/>
        </w:rPr>
        <w:t>and demand</w:t>
      </w:r>
      <w:r w:rsidRPr="00F552DA">
        <w:rPr>
          <w:rFonts w:asciiTheme="minorHAnsi" w:hAnsiTheme="minorHAnsi" w:cstheme="minorHAnsi"/>
          <w:spacing w:val="-13"/>
        </w:rPr>
        <w:t xml:space="preserve"> </w:t>
      </w:r>
      <w:r w:rsidRPr="00F552DA">
        <w:rPr>
          <w:rFonts w:asciiTheme="minorHAnsi" w:hAnsiTheme="minorHAnsi" w:cstheme="minorHAnsi"/>
        </w:rPr>
        <w:t>forecast,</w:t>
      </w:r>
      <w:r w:rsidRPr="00F552DA">
        <w:rPr>
          <w:rFonts w:asciiTheme="minorHAnsi" w:hAnsiTheme="minorHAnsi" w:cstheme="minorHAnsi"/>
          <w:spacing w:val="-13"/>
        </w:rPr>
        <w:t xml:space="preserve"> </w:t>
      </w:r>
      <w:r w:rsidRPr="00F552DA">
        <w:rPr>
          <w:rFonts w:asciiTheme="minorHAnsi" w:hAnsiTheme="minorHAnsi" w:cstheme="minorHAnsi"/>
        </w:rPr>
        <w:t>annual</w:t>
      </w:r>
      <w:r w:rsidRPr="00F552DA">
        <w:rPr>
          <w:rFonts w:asciiTheme="minorHAnsi" w:hAnsiTheme="minorHAnsi" w:cstheme="minorHAnsi"/>
          <w:spacing w:val="-11"/>
        </w:rPr>
        <w:t xml:space="preserve"> </w:t>
      </w:r>
      <w:r w:rsidRPr="00F552DA">
        <w:rPr>
          <w:rFonts w:asciiTheme="minorHAnsi" w:hAnsiTheme="minorHAnsi" w:cstheme="minorHAnsi"/>
        </w:rPr>
        <w:t>investment</w:t>
      </w:r>
      <w:r w:rsidRPr="00F552DA">
        <w:rPr>
          <w:rFonts w:asciiTheme="minorHAnsi" w:hAnsiTheme="minorHAnsi" w:cstheme="minorHAnsi"/>
          <w:spacing w:val="-9"/>
        </w:rPr>
        <w:t xml:space="preserve"> </w:t>
      </w:r>
      <w:r w:rsidRPr="00F552DA">
        <w:rPr>
          <w:rFonts w:asciiTheme="minorHAnsi" w:hAnsiTheme="minorHAnsi" w:cstheme="minorHAnsi"/>
        </w:rPr>
        <w:t>and</w:t>
      </w:r>
      <w:r w:rsidRPr="00F552DA">
        <w:rPr>
          <w:rFonts w:asciiTheme="minorHAnsi" w:hAnsiTheme="minorHAnsi" w:cstheme="minorHAnsi"/>
          <w:spacing w:val="-13"/>
        </w:rPr>
        <w:t xml:space="preserve"> </w:t>
      </w:r>
      <w:r w:rsidRPr="00F552DA">
        <w:rPr>
          <w:rFonts w:asciiTheme="minorHAnsi" w:hAnsiTheme="minorHAnsi" w:cstheme="minorHAnsi"/>
        </w:rPr>
        <w:t>financing</w:t>
      </w:r>
      <w:r w:rsidRPr="00F552DA">
        <w:rPr>
          <w:rFonts w:asciiTheme="minorHAnsi" w:hAnsiTheme="minorHAnsi" w:cstheme="minorHAnsi"/>
          <w:spacing w:val="-6"/>
        </w:rPr>
        <w:t xml:space="preserve"> </w:t>
      </w:r>
      <w:r w:rsidRPr="00F552DA">
        <w:rPr>
          <w:rFonts w:asciiTheme="minorHAnsi" w:hAnsiTheme="minorHAnsi" w:cstheme="minorHAnsi"/>
        </w:rPr>
        <w:t>plans,</w:t>
      </w:r>
    </w:p>
    <w:p w14:paraId="56F73950" w14:textId="77777777" w:rsidR="00036F12" w:rsidRPr="00F552DA" w:rsidRDefault="00036F12" w:rsidP="00036F12">
      <w:pPr>
        <w:pStyle w:val="ListParagraph"/>
        <w:numPr>
          <w:ilvl w:val="1"/>
          <w:numId w:val="9"/>
        </w:numPr>
        <w:tabs>
          <w:tab w:val="left" w:pos="943"/>
          <w:tab w:val="left" w:pos="949"/>
        </w:tabs>
        <w:spacing w:before="120" w:line="266" w:lineRule="auto"/>
        <w:ind w:right="77" w:hanging="333"/>
        <w:rPr>
          <w:rFonts w:asciiTheme="minorHAnsi" w:hAnsiTheme="minorHAnsi" w:cstheme="minorHAnsi"/>
        </w:rPr>
      </w:pPr>
      <w:r w:rsidRPr="00F552DA">
        <w:rPr>
          <w:rFonts w:asciiTheme="minorHAnsi" w:hAnsiTheme="minorHAnsi" w:cstheme="minorHAnsi"/>
          <w:b/>
        </w:rPr>
        <w:t>Studies</w:t>
      </w:r>
      <w:r w:rsidRPr="00F552DA">
        <w:rPr>
          <w:rFonts w:asciiTheme="minorHAnsi" w:hAnsiTheme="minorHAnsi" w:cstheme="minorHAnsi"/>
          <w:b/>
          <w:spacing w:val="24"/>
        </w:rPr>
        <w:t xml:space="preserve"> </w:t>
      </w:r>
      <w:r w:rsidRPr="00F552DA">
        <w:rPr>
          <w:rFonts w:asciiTheme="minorHAnsi" w:hAnsiTheme="minorHAnsi" w:cstheme="minorHAnsi"/>
          <w:b/>
        </w:rPr>
        <w:t>recommended</w:t>
      </w:r>
      <w:r w:rsidRPr="00F552DA">
        <w:rPr>
          <w:rFonts w:asciiTheme="minorHAnsi" w:hAnsiTheme="minorHAnsi" w:cstheme="minorHAnsi"/>
          <w:b/>
          <w:spacing w:val="27"/>
        </w:rPr>
        <w:t xml:space="preserve"> </w:t>
      </w:r>
      <w:r w:rsidRPr="00F552DA">
        <w:rPr>
          <w:rFonts w:asciiTheme="minorHAnsi" w:hAnsiTheme="minorHAnsi" w:cstheme="minorHAnsi"/>
          <w:b/>
        </w:rPr>
        <w:t>by</w:t>
      </w:r>
      <w:r w:rsidRPr="00F552DA">
        <w:rPr>
          <w:rFonts w:asciiTheme="minorHAnsi" w:hAnsiTheme="minorHAnsi" w:cstheme="minorHAnsi"/>
          <w:b/>
          <w:spacing w:val="10"/>
        </w:rPr>
        <w:t xml:space="preserve"> </w:t>
      </w:r>
      <w:r w:rsidRPr="00F552DA">
        <w:rPr>
          <w:rFonts w:asciiTheme="minorHAnsi" w:hAnsiTheme="minorHAnsi" w:cstheme="minorHAnsi"/>
          <w:b/>
        </w:rPr>
        <w:t>commission</w:t>
      </w:r>
      <w:r w:rsidRPr="00F552DA">
        <w:rPr>
          <w:rFonts w:asciiTheme="minorHAnsi" w:hAnsiTheme="minorHAnsi" w:cstheme="minorHAnsi"/>
          <w:b/>
          <w:spacing w:val="29"/>
        </w:rPr>
        <w:t xml:space="preserve"> </w:t>
      </w:r>
      <w:r w:rsidRPr="00F552DA">
        <w:rPr>
          <w:rFonts w:asciiTheme="minorHAnsi" w:hAnsiTheme="minorHAnsi" w:cstheme="minorHAnsi"/>
          <w:b/>
        </w:rPr>
        <w:t>(MSERC)</w:t>
      </w:r>
      <w:r w:rsidRPr="00F552DA">
        <w:rPr>
          <w:rFonts w:asciiTheme="minorHAnsi" w:hAnsiTheme="minorHAnsi" w:cstheme="minorHAnsi"/>
          <w:b/>
          <w:spacing w:val="24"/>
        </w:rPr>
        <w:t xml:space="preserve"> </w:t>
      </w:r>
      <w:r w:rsidRPr="00F552DA">
        <w:rPr>
          <w:rFonts w:asciiTheme="minorHAnsi" w:hAnsiTheme="minorHAnsi" w:cstheme="minorHAnsi"/>
          <w:b/>
        </w:rPr>
        <w:t>from</w:t>
      </w:r>
      <w:r w:rsidRPr="00F552DA">
        <w:rPr>
          <w:rFonts w:asciiTheme="minorHAnsi" w:hAnsiTheme="minorHAnsi" w:cstheme="minorHAnsi"/>
          <w:b/>
          <w:spacing w:val="19"/>
        </w:rPr>
        <w:t xml:space="preserve"> </w:t>
      </w:r>
      <w:r w:rsidRPr="00F552DA">
        <w:rPr>
          <w:rFonts w:asciiTheme="minorHAnsi" w:hAnsiTheme="minorHAnsi" w:cstheme="minorHAnsi"/>
          <w:b/>
        </w:rPr>
        <w:t>time</w:t>
      </w:r>
      <w:r w:rsidRPr="00F552DA">
        <w:rPr>
          <w:rFonts w:asciiTheme="minorHAnsi" w:hAnsiTheme="minorHAnsi" w:cstheme="minorHAnsi"/>
          <w:b/>
          <w:spacing w:val="20"/>
        </w:rPr>
        <w:t xml:space="preserve"> </w:t>
      </w:r>
      <w:r w:rsidRPr="00F552DA">
        <w:rPr>
          <w:rFonts w:asciiTheme="minorHAnsi" w:hAnsiTheme="minorHAnsi" w:cstheme="minorHAnsi"/>
          <w:b/>
        </w:rPr>
        <w:t>to</w:t>
      </w:r>
      <w:r w:rsidRPr="00F552DA">
        <w:rPr>
          <w:rFonts w:asciiTheme="minorHAnsi" w:hAnsiTheme="minorHAnsi" w:cstheme="minorHAnsi"/>
          <w:b/>
          <w:spacing w:val="12"/>
        </w:rPr>
        <w:t xml:space="preserve"> </w:t>
      </w:r>
      <w:r w:rsidRPr="00F552DA">
        <w:rPr>
          <w:rFonts w:asciiTheme="minorHAnsi" w:hAnsiTheme="minorHAnsi" w:cstheme="minorHAnsi"/>
          <w:b/>
        </w:rPr>
        <w:t>time</w:t>
      </w:r>
      <w:r w:rsidRPr="00F552DA">
        <w:rPr>
          <w:rFonts w:asciiTheme="minorHAnsi" w:hAnsiTheme="minorHAnsi" w:cstheme="minorHAnsi"/>
          <w:b/>
          <w:spacing w:val="19"/>
        </w:rPr>
        <w:t xml:space="preserve"> </w:t>
      </w:r>
      <w:r w:rsidRPr="00F552DA">
        <w:rPr>
          <w:rFonts w:asciiTheme="minorHAnsi" w:hAnsiTheme="minorHAnsi" w:cstheme="minorHAnsi"/>
        </w:rPr>
        <w:t>including</w:t>
      </w:r>
      <w:r w:rsidRPr="00F552DA">
        <w:rPr>
          <w:rFonts w:asciiTheme="minorHAnsi" w:hAnsiTheme="minorHAnsi" w:cstheme="minorHAnsi"/>
          <w:spacing w:val="23"/>
        </w:rPr>
        <w:t xml:space="preserve"> </w:t>
      </w:r>
      <w:r w:rsidRPr="00F552DA">
        <w:rPr>
          <w:rFonts w:asciiTheme="minorHAnsi" w:hAnsiTheme="minorHAnsi" w:cstheme="minorHAnsi"/>
        </w:rPr>
        <w:t>but</w:t>
      </w:r>
      <w:r w:rsidRPr="00F552DA">
        <w:rPr>
          <w:rFonts w:asciiTheme="minorHAnsi" w:hAnsiTheme="minorHAnsi" w:cstheme="minorHAnsi"/>
          <w:spacing w:val="18"/>
        </w:rPr>
        <w:t xml:space="preserve"> </w:t>
      </w:r>
      <w:r w:rsidRPr="00F552DA">
        <w:rPr>
          <w:rFonts w:asciiTheme="minorHAnsi" w:hAnsiTheme="minorHAnsi" w:cstheme="minorHAnsi"/>
          <w:spacing w:val="-5"/>
        </w:rPr>
        <w:t>not</w:t>
      </w:r>
    </w:p>
    <w:p w14:paraId="655E9CAF" w14:textId="77777777" w:rsidR="00036F12" w:rsidRPr="00F552DA" w:rsidRDefault="00036F12" w:rsidP="00036F12">
      <w:pPr>
        <w:spacing w:before="25"/>
        <w:ind w:left="1676"/>
        <w:jc w:val="both"/>
        <w:rPr>
          <w:rFonts w:asciiTheme="minorHAnsi" w:hAnsiTheme="minorHAnsi" w:cstheme="minorHAnsi"/>
        </w:rPr>
      </w:pPr>
      <w:r w:rsidRPr="00F552DA">
        <w:rPr>
          <w:rFonts w:asciiTheme="minorHAnsi" w:hAnsiTheme="minorHAnsi" w:cstheme="minorHAnsi"/>
          <w:b/>
          <w:spacing w:val="-5"/>
        </w:rPr>
        <w:t>limited</w:t>
      </w:r>
      <w:r w:rsidRPr="00F552DA">
        <w:rPr>
          <w:rFonts w:asciiTheme="minorHAnsi" w:hAnsiTheme="minorHAnsi" w:cstheme="minorHAnsi"/>
          <w:b/>
          <w:spacing w:val="-3"/>
        </w:rPr>
        <w:t xml:space="preserve"> </w:t>
      </w:r>
      <w:r w:rsidRPr="00F552DA">
        <w:rPr>
          <w:rFonts w:asciiTheme="minorHAnsi" w:hAnsiTheme="minorHAnsi" w:cstheme="minorHAnsi"/>
          <w:spacing w:val="-5"/>
        </w:rPr>
        <w:t>to</w:t>
      </w:r>
    </w:p>
    <w:p w14:paraId="79ADD19E" w14:textId="77777777" w:rsidR="00036F12" w:rsidRPr="00F552DA" w:rsidRDefault="00036F12" w:rsidP="00036F12">
      <w:pPr>
        <w:pStyle w:val="ListParagraph"/>
        <w:numPr>
          <w:ilvl w:val="1"/>
          <w:numId w:val="41"/>
        </w:numPr>
        <w:tabs>
          <w:tab w:val="left" w:pos="2268"/>
        </w:tabs>
        <w:spacing w:before="141" w:line="264" w:lineRule="auto"/>
        <w:ind w:left="1701" w:right="222" w:hanging="425"/>
        <w:rPr>
          <w:rFonts w:asciiTheme="minorHAnsi" w:hAnsiTheme="minorHAnsi" w:cstheme="minorHAnsi"/>
        </w:rPr>
      </w:pPr>
      <w:r w:rsidRPr="00F552DA">
        <w:rPr>
          <w:rFonts w:asciiTheme="minorHAnsi" w:hAnsiTheme="minorHAnsi" w:cstheme="minorHAnsi"/>
        </w:rPr>
        <w:t xml:space="preserve">Cost of Service studies which would serve as a tool for alignment of costs and </w:t>
      </w:r>
      <w:r w:rsidRPr="00F552DA">
        <w:rPr>
          <w:rFonts w:asciiTheme="minorHAnsi" w:hAnsiTheme="minorHAnsi" w:cstheme="minorHAnsi"/>
          <w:spacing w:val="-2"/>
        </w:rPr>
        <w:t>charges</w:t>
      </w:r>
      <w:r w:rsidRPr="00F552DA">
        <w:rPr>
          <w:rFonts w:asciiTheme="minorHAnsi" w:hAnsiTheme="minorHAnsi" w:cstheme="minorHAnsi"/>
          <w:spacing w:val="-8"/>
        </w:rPr>
        <w:t xml:space="preserve"> </w:t>
      </w:r>
      <w:r w:rsidRPr="00F552DA">
        <w:rPr>
          <w:rFonts w:asciiTheme="minorHAnsi" w:hAnsiTheme="minorHAnsi" w:cstheme="minorHAnsi"/>
          <w:spacing w:val="-2"/>
        </w:rPr>
        <w:t>and</w:t>
      </w:r>
      <w:r w:rsidRPr="00F552DA">
        <w:rPr>
          <w:rFonts w:asciiTheme="minorHAnsi" w:hAnsiTheme="minorHAnsi" w:cstheme="minorHAnsi"/>
          <w:spacing w:val="-10"/>
        </w:rPr>
        <w:t xml:space="preserve"> </w:t>
      </w:r>
      <w:r w:rsidRPr="00F552DA">
        <w:rPr>
          <w:rFonts w:asciiTheme="minorHAnsi" w:hAnsiTheme="minorHAnsi" w:cstheme="minorHAnsi"/>
          <w:spacing w:val="-2"/>
        </w:rPr>
        <w:t>submit</w:t>
      </w:r>
      <w:r w:rsidRPr="00F552DA">
        <w:rPr>
          <w:rFonts w:asciiTheme="minorHAnsi" w:hAnsiTheme="minorHAnsi" w:cstheme="minorHAnsi"/>
          <w:spacing w:val="-7"/>
        </w:rPr>
        <w:t xml:space="preserve"> </w:t>
      </w:r>
      <w:r w:rsidRPr="00F552DA">
        <w:rPr>
          <w:rFonts w:asciiTheme="minorHAnsi" w:hAnsiTheme="minorHAnsi" w:cstheme="minorHAnsi"/>
          <w:spacing w:val="-2"/>
        </w:rPr>
        <w:t>details</w:t>
      </w:r>
      <w:r w:rsidRPr="00F552DA">
        <w:rPr>
          <w:rFonts w:asciiTheme="minorHAnsi" w:hAnsiTheme="minorHAnsi" w:cstheme="minorHAnsi"/>
          <w:spacing w:val="-6"/>
        </w:rPr>
        <w:t xml:space="preserve"> </w:t>
      </w:r>
      <w:r w:rsidRPr="00F552DA">
        <w:rPr>
          <w:rFonts w:asciiTheme="minorHAnsi" w:hAnsiTheme="minorHAnsi" w:cstheme="minorHAnsi"/>
          <w:spacing w:val="-2"/>
        </w:rPr>
        <w:t>regarding</w:t>
      </w:r>
      <w:r w:rsidRPr="00F552DA">
        <w:rPr>
          <w:rFonts w:asciiTheme="minorHAnsi" w:hAnsiTheme="minorHAnsi" w:cstheme="minorHAnsi"/>
          <w:spacing w:val="-5"/>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cost-of-service</w:t>
      </w:r>
      <w:r w:rsidRPr="00F552DA">
        <w:rPr>
          <w:rFonts w:asciiTheme="minorHAnsi" w:hAnsiTheme="minorHAnsi" w:cstheme="minorHAnsi"/>
          <w:spacing w:val="-12"/>
        </w:rPr>
        <w:t xml:space="preserve"> </w:t>
      </w:r>
      <w:r w:rsidRPr="00F552DA">
        <w:rPr>
          <w:rFonts w:asciiTheme="minorHAnsi" w:hAnsiTheme="minorHAnsi" w:cstheme="minorHAnsi"/>
          <w:spacing w:val="-2"/>
        </w:rPr>
        <w:t>studies</w:t>
      </w:r>
      <w:r w:rsidRPr="00F552DA">
        <w:rPr>
          <w:rFonts w:asciiTheme="minorHAnsi" w:hAnsiTheme="minorHAnsi" w:cstheme="minorHAnsi"/>
          <w:spacing w:val="-7"/>
        </w:rPr>
        <w:t xml:space="preserve"> </w:t>
      </w:r>
      <w:r w:rsidRPr="00F552DA">
        <w:rPr>
          <w:rFonts w:asciiTheme="minorHAnsi" w:hAnsiTheme="minorHAnsi" w:cstheme="minorHAnsi"/>
          <w:spacing w:val="-2"/>
        </w:rPr>
        <w:t>for</w:t>
      </w:r>
      <w:r w:rsidRPr="00F552DA">
        <w:rPr>
          <w:rFonts w:asciiTheme="minorHAnsi" w:hAnsiTheme="minorHAnsi" w:cstheme="minorHAnsi"/>
          <w:spacing w:val="-12"/>
        </w:rPr>
        <w:t xml:space="preserve"> </w:t>
      </w:r>
      <w:r w:rsidRPr="00F552DA">
        <w:rPr>
          <w:rFonts w:asciiTheme="minorHAnsi" w:hAnsiTheme="minorHAnsi" w:cstheme="minorHAnsi"/>
          <w:spacing w:val="-2"/>
        </w:rPr>
        <w:t>each</w:t>
      </w:r>
      <w:r w:rsidRPr="00F552DA">
        <w:rPr>
          <w:rFonts w:asciiTheme="minorHAnsi" w:hAnsiTheme="minorHAnsi" w:cstheme="minorHAnsi"/>
          <w:spacing w:val="-10"/>
        </w:rPr>
        <w:t xml:space="preserve"> </w:t>
      </w:r>
      <w:r w:rsidRPr="00F552DA">
        <w:rPr>
          <w:rFonts w:asciiTheme="minorHAnsi" w:hAnsiTheme="minorHAnsi" w:cstheme="minorHAnsi"/>
          <w:spacing w:val="-2"/>
        </w:rPr>
        <w:t xml:space="preserve">category or </w:t>
      </w:r>
      <w:r w:rsidRPr="00F552DA">
        <w:rPr>
          <w:rFonts w:asciiTheme="minorHAnsi" w:hAnsiTheme="minorHAnsi" w:cstheme="minorHAnsi"/>
        </w:rPr>
        <w:t>voltage level</w:t>
      </w:r>
    </w:p>
    <w:p w14:paraId="1C4F97C2" w14:textId="77777777" w:rsidR="00036F12" w:rsidRPr="00F552DA" w:rsidRDefault="00036F12" w:rsidP="00036F12">
      <w:pPr>
        <w:pStyle w:val="ListParagraph"/>
        <w:numPr>
          <w:ilvl w:val="1"/>
          <w:numId w:val="41"/>
        </w:numPr>
        <w:tabs>
          <w:tab w:val="left" w:pos="1810"/>
          <w:tab w:val="left" w:pos="2268"/>
        </w:tabs>
        <w:spacing w:before="5" w:line="264" w:lineRule="auto"/>
        <w:ind w:left="1701" w:right="1169" w:hanging="425"/>
        <w:rPr>
          <w:rFonts w:asciiTheme="minorHAnsi" w:hAnsiTheme="minorHAnsi" w:cstheme="minorHAnsi"/>
        </w:rPr>
      </w:pPr>
      <w:r w:rsidRPr="00F552DA">
        <w:rPr>
          <w:rFonts w:asciiTheme="minorHAnsi" w:hAnsiTheme="minorHAnsi" w:cstheme="minorHAnsi"/>
          <w:spacing w:val="-2"/>
        </w:rPr>
        <w:t>Fresh</w:t>
      </w:r>
      <w:r w:rsidRPr="00F552DA">
        <w:rPr>
          <w:rFonts w:asciiTheme="minorHAnsi" w:hAnsiTheme="minorHAnsi" w:cstheme="minorHAnsi"/>
          <w:spacing w:val="-10"/>
        </w:rPr>
        <w:t xml:space="preserve"> </w:t>
      </w:r>
      <w:r w:rsidRPr="00F552DA">
        <w:rPr>
          <w:rFonts w:asciiTheme="minorHAnsi" w:hAnsiTheme="minorHAnsi" w:cstheme="minorHAnsi"/>
          <w:spacing w:val="-2"/>
        </w:rPr>
        <w:t>Actuarial</w:t>
      </w:r>
      <w:r w:rsidRPr="00F552DA">
        <w:rPr>
          <w:rFonts w:asciiTheme="minorHAnsi" w:hAnsiTheme="minorHAnsi" w:cstheme="minorHAnsi"/>
          <w:spacing w:val="-3"/>
        </w:rPr>
        <w:t xml:space="preserve"> </w:t>
      </w:r>
      <w:r w:rsidRPr="00F552DA">
        <w:rPr>
          <w:rFonts w:asciiTheme="minorHAnsi" w:hAnsiTheme="minorHAnsi" w:cstheme="minorHAnsi"/>
          <w:spacing w:val="-2"/>
        </w:rPr>
        <w:t>Valuation</w:t>
      </w:r>
      <w:r w:rsidRPr="00F552DA">
        <w:rPr>
          <w:rFonts w:asciiTheme="minorHAnsi" w:hAnsiTheme="minorHAnsi" w:cstheme="minorHAnsi"/>
          <w:spacing w:val="-9"/>
        </w:rPr>
        <w:t xml:space="preserve"> </w:t>
      </w:r>
      <w:r w:rsidRPr="00F552DA">
        <w:rPr>
          <w:rFonts w:asciiTheme="minorHAnsi" w:hAnsiTheme="minorHAnsi" w:cstheme="minorHAnsi"/>
          <w:spacing w:val="-2"/>
        </w:rPr>
        <w:t>Study Report</w:t>
      </w:r>
      <w:r w:rsidRPr="00F552DA">
        <w:rPr>
          <w:rFonts w:asciiTheme="minorHAnsi" w:hAnsiTheme="minorHAnsi" w:cstheme="minorHAnsi"/>
          <w:spacing w:val="-5"/>
        </w:rPr>
        <w:t xml:space="preserve"> </w:t>
      </w:r>
      <w:r w:rsidRPr="00F552DA">
        <w:rPr>
          <w:rFonts w:asciiTheme="minorHAnsi" w:hAnsiTheme="minorHAnsi" w:cstheme="minorHAnsi"/>
          <w:spacing w:val="-2"/>
        </w:rPr>
        <w:t>in</w:t>
      </w:r>
      <w:r w:rsidRPr="00F552DA">
        <w:rPr>
          <w:rFonts w:asciiTheme="minorHAnsi" w:hAnsiTheme="minorHAnsi" w:cstheme="minorHAnsi"/>
          <w:spacing w:val="-11"/>
        </w:rPr>
        <w:t xml:space="preserve"> </w:t>
      </w:r>
      <w:r w:rsidRPr="00F552DA">
        <w:rPr>
          <w:rFonts w:asciiTheme="minorHAnsi" w:hAnsiTheme="minorHAnsi" w:cstheme="minorHAnsi"/>
          <w:spacing w:val="-2"/>
        </w:rPr>
        <w:t>respect</w:t>
      </w:r>
      <w:r w:rsidRPr="00F552DA">
        <w:rPr>
          <w:rFonts w:asciiTheme="minorHAnsi" w:hAnsiTheme="minorHAnsi" w:cstheme="minorHAnsi"/>
          <w:spacing w:val="-8"/>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employee</w:t>
      </w:r>
      <w:r w:rsidRPr="00F552DA">
        <w:rPr>
          <w:rFonts w:asciiTheme="minorHAnsi" w:hAnsiTheme="minorHAnsi" w:cstheme="minorHAnsi"/>
          <w:spacing w:val="-4"/>
        </w:rPr>
        <w:t xml:space="preserve"> </w:t>
      </w:r>
      <w:r w:rsidRPr="00F552DA">
        <w:rPr>
          <w:rFonts w:asciiTheme="minorHAnsi" w:hAnsiTheme="minorHAnsi" w:cstheme="minorHAnsi"/>
          <w:spacing w:val="-2"/>
        </w:rPr>
        <w:t xml:space="preserve">expenses </w:t>
      </w:r>
      <w:r w:rsidRPr="00F552DA">
        <w:rPr>
          <w:rFonts w:asciiTheme="minorHAnsi" w:hAnsiTheme="minorHAnsi" w:cstheme="minorHAnsi"/>
          <w:spacing w:val="-10"/>
        </w:rPr>
        <w:t>“</w:t>
      </w:r>
      <w:r w:rsidRPr="00F552DA">
        <w:rPr>
          <w:rFonts w:asciiTheme="minorHAnsi" w:hAnsiTheme="minorHAnsi" w:cstheme="minorHAnsi"/>
        </w:rPr>
        <w:tab/>
      </w:r>
    </w:p>
    <w:p w14:paraId="347D9C9C" w14:textId="77777777" w:rsidR="00036F12" w:rsidRPr="00F552DA" w:rsidRDefault="00036F12" w:rsidP="00036F12">
      <w:pPr>
        <w:pStyle w:val="ListParagraph"/>
        <w:numPr>
          <w:ilvl w:val="1"/>
          <w:numId w:val="41"/>
        </w:numPr>
        <w:tabs>
          <w:tab w:val="left" w:pos="1810"/>
          <w:tab w:val="left" w:pos="2268"/>
        </w:tabs>
        <w:spacing w:before="5" w:line="264" w:lineRule="auto"/>
        <w:ind w:left="1701" w:right="1169" w:hanging="425"/>
        <w:rPr>
          <w:rFonts w:asciiTheme="minorHAnsi" w:hAnsiTheme="minorHAnsi" w:cstheme="minorHAnsi"/>
        </w:rPr>
      </w:pPr>
      <w:r w:rsidRPr="00F552DA">
        <w:rPr>
          <w:rFonts w:asciiTheme="minorHAnsi" w:hAnsiTheme="minorHAnsi" w:cstheme="minorHAnsi"/>
          <w:spacing w:val="-2"/>
        </w:rPr>
        <w:t>Any</w:t>
      </w:r>
      <w:r w:rsidRPr="00F552DA">
        <w:rPr>
          <w:rFonts w:asciiTheme="minorHAnsi" w:hAnsiTheme="minorHAnsi" w:cstheme="minorHAnsi"/>
          <w:spacing w:val="-8"/>
        </w:rPr>
        <w:t xml:space="preserve"> </w:t>
      </w:r>
      <w:r w:rsidRPr="00F552DA">
        <w:rPr>
          <w:rFonts w:asciiTheme="minorHAnsi" w:hAnsiTheme="minorHAnsi" w:cstheme="minorHAnsi"/>
          <w:spacing w:val="-2"/>
        </w:rPr>
        <w:t>other</w:t>
      </w:r>
      <w:r w:rsidRPr="00F552DA">
        <w:rPr>
          <w:rFonts w:asciiTheme="minorHAnsi" w:hAnsiTheme="minorHAnsi" w:cstheme="minorHAnsi"/>
          <w:spacing w:val="-10"/>
        </w:rPr>
        <w:t xml:space="preserve"> </w:t>
      </w:r>
      <w:r w:rsidRPr="00F552DA">
        <w:rPr>
          <w:rFonts w:asciiTheme="minorHAnsi" w:hAnsiTheme="minorHAnsi" w:cstheme="minorHAnsi"/>
          <w:spacing w:val="-2"/>
        </w:rPr>
        <w:t>studies</w:t>
      </w:r>
      <w:r w:rsidRPr="00F552DA">
        <w:rPr>
          <w:rFonts w:asciiTheme="minorHAnsi" w:hAnsiTheme="minorHAnsi" w:cstheme="minorHAnsi"/>
          <w:spacing w:val="-5"/>
        </w:rPr>
        <w:t xml:space="preserve"> </w:t>
      </w:r>
      <w:r w:rsidRPr="00F552DA">
        <w:rPr>
          <w:rFonts w:asciiTheme="minorHAnsi" w:hAnsiTheme="minorHAnsi" w:cstheme="minorHAnsi"/>
          <w:spacing w:val="-2"/>
        </w:rPr>
        <w:t>required</w:t>
      </w:r>
      <w:r w:rsidRPr="00F552DA">
        <w:rPr>
          <w:rFonts w:asciiTheme="minorHAnsi" w:hAnsiTheme="minorHAnsi" w:cstheme="minorHAnsi"/>
          <w:spacing w:val="-4"/>
        </w:rPr>
        <w:t xml:space="preserve"> </w:t>
      </w:r>
      <w:r w:rsidRPr="00F552DA">
        <w:rPr>
          <w:rFonts w:asciiTheme="minorHAnsi" w:hAnsiTheme="minorHAnsi" w:cstheme="minorHAnsi"/>
          <w:spacing w:val="-2"/>
        </w:rPr>
        <w:t>by</w:t>
      </w:r>
      <w:r w:rsidRPr="00F552DA">
        <w:rPr>
          <w:rFonts w:asciiTheme="minorHAnsi" w:hAnsiTheme="minorHAnsi" w:cstheme="minorHAnsi"/>
          <w:spacing w:val="-11"/>
        </w:rPr>
        <w:t xml:space="preserve"> </w:t>
      </w:r>
      <w:r w:rsidRPr="00F552DA">
        <w:rPr>
          <w:rFonts w:asciiTheme="minorHAnsi" w:hAnsiTheme="minorHAnsi" w:cstheme="minorHAnsi"/>
          <w:spacing w:val="-2"/>
        </w:rPr>
        <w:t>the</w:t>
      </w:r>
      <w:r w:rsidRPr="00F552DA">
        <w:rPr>
          <w:rFonts w:asciiTheme="minorHAnsi" w:hAnsiTheme="minorHAnsi" w:cstheme="minorHAnsi"/>
          <w:spacing w:val="-11"/>
        </w:rPr>
        <w:t xml:space="preserve"> </w:t>
      </w:r>
      <w:r w:rsidRPr="00F552DA">
        <w:rPr>
          <w:rFonts w:asciiTheme="minorHAnsi" w:hAnsiTheme="minorHAnsi" w:cstheme="minorHAnsi"/>
          <w:spacing w:val="-2"/>
        </w:rPr>
        <w:t>appropriate authority</w:t>
      </w:r>
      <w:r w:rsidRPr="00F552DA">
        <w:rPr>
          <w:rFonts w:asciiTheme="minorHAnsi" w:hAnsiTheme="minorHAnsi" w:cstheme="minorHAnsi"/>
          <w:spacing w:val="-4"/>
        </w:rPr>
        <w:t xml:space="preserve"> </w:t>
      </w:r>
      <w:r w:rsidRPr="00F552DA">
        <w:rPr>
          <w:rFonts w:asciiTheme="minorHAnsi" w:hAnsiTheme="minorHAnsi" w:cstheme="minorHAnsi"/>
          <w:spacing w:val="-2"/>
        </w:rPr>
        <w:t>from</w:t>
      </w:r>
      <w:r w:rsidRPr="00F552DA">
        <w:rPr>
          <w:rFonts w:asciiTheme="minorHAnsi" w:hAnsiTheme="minorHAnsi" w:cstheme="minorHAnsi"/>
          <w:spacing w:val="-4"/>
        </w:rPr>
        <w:t xml:space="preserve"> </w:t>
      </w:r>
      <w:r w:rsidRPr="00F552DA">
        <w:rPr>
          <w:rFonts w:asciiTheme="minorHAnsi" w:hAnsiTheme="minorHAnsi" w:cstheme="minorHAnsi"/>
          <w:spacing w:val="-2"/>
        </w:rPr>
        <w:t>time</w:t>
      </w:r>
      <w:r w:rsidRPr="00F552DA">
        <w:rPr>
          <w:rFonts w:asciiTheme="minorHAnsi" w:hAnsiTheme="minorHAnsi" w:cstheme="minorHAnsi"/>
          <w:spacing w:val="-10"/>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time.</w:t>
      </w:r>
    </w:p>
    <w:p w14:paraId="51EDC9D0" w14:textId="77777777" w:rsidR="00036F12" w:rsidRPr="00F552DA" w:rsidRDefault="00036F12" w:rsidP="00036F12">
      <w:pPr>
        <w:pStyle w:val="ListParagraph"/>
        <w:numPr>
          <w:ilvl w:val="1"/>
          <w:numId w:val="9"/>
        </w:numPr>
        <w:tabs>
          <w:tab w:val="left" w:pos="943"/>
          <w:tab w:val="left" w:pos="949"/>
        </w:tabs>
        <w:spacing w:before="120" w:line="266" w:lineRule="auto"/>
        <w:ind w:right="77" w:hanging="333"/>
        <w:rPr>
          <w:rFonts w:asciiTheme="minorHAnsi" w:hAnsiTheme="minorHAnsi" w:cstheme="minorHAnsi"/>
        </w:rPr>
      </w:pPr>
      <w:r w:rsidRPr="00F552DA">
        <w:rPr>
          <w:rFonts w:asciiTheme="minorHAnsi" w:hAnsiTheme="minorHAnsi" w:cstheme="minorHAnsi"/>
          <w:b/>
          <w:spacing w:val="-2"/>
        </w:rPr>
        <w:t>Assist</w:t>
      </w:r>
      <w:r w:rsidRPr="00F552DA">
        <w:rPr>
          <w:rFonts w:asciiTheme="minorHAnsi" w:hAnsiTheme="minorHAnsi" w:cstheme="minorHAnsi"/>
          <w:b/>
          <w:spacing w:val="-10"/>
        </w:rPr>
        <w:t xml:space="preserve"> </w:t>
      </w:r>
      <w:r w:rsidRPr="00F552DA">
        <w:rPr>
          <w:rFonts w:asciiTheme="minorHAnsi" w:hAnsiTheme="minorHAnsi" w:cstheme="minorHAnsi"/>
          <w:b/>
          <w:spacing w:val="-2"/>
        </w:rPr>
        <w:t>in</w:t>
      </w:r>
      <w:r w:rsidRPr="00F552DA">
        <w:rPr>
          <w:rFonts w:asciiTheme="minorHAnsi" w:hAnsiTheme="minorHAnsi" w:cstheme="minorHAnsi"/>
          <w:b/>
          <w:spacing w:val="-8"/>
        </w:rPr>
        <w:t xml:space="preserve"> </w:t>
      </w:r>
      <w:r w:rsidRPr="00F552DA">
        <w:rPr>
          <w:rFonts w:asciiTheme="minorHAnsi" w:hAnsiTheme="minorHAnsi" w:cstheme="minorHAnsi"/>
          <w:b/>
          <w:spacing w:val="-2"/>
        </w:rPr>
        <w:t>preparation of</w:t>
      </w:r>
      <w:r w:rsidRPr="00F552DA">
        <w:rPr>
          <w:rFonts w:asciiTheme="minorHAnsi" w:hAnsiTheme="minorHAnsi" w:cstheme="minorHAnsi"/>
          <w:b/>
          <w:spacing w:val="-12"/>
        </w:rPr>
        <w:t xml:space="preserve"> </w:t>
      </w:r>
      <w:r w:rsidRPr="00F552DA">
        <w:rPr>
          <w:rFonts w:asciiTheme="minorHAnsi" w:hAnsiTheme="minorHAnsi" w:cstheme="minorHAnsi"/>
          <w:b/>
          <w:spacing w:val="-2"/>
        </w:rPr>
        <w:t>a</w:t>
      </w:r>
      <w:r w:rsidRPr="00F552DA">
        <w:rPr>
          <w:rFonts w:asciiTheme="minorHAnsi" w:hAnsiTheme="minorHAnsi" w:cstheme="minorHAnsi"/>
          <w:b/>
          <w:spacing w:val="-10"/>
        </w:rPr>
        <w:t xml:space="preserve"> </w:t>
      </w:r>
      <w:r w:rsidRPr="00F552DA">
        <w:rPr>
          <w:rFonts w:asciiTheme="minorHAnsi" w:hAnsiTheme="minorHAnsi" w:cstheme="minorHAnsi"/>
          <w:b/>
          <w:spacing w:val="-2"/>
        </w:rPr>
        <w:t>report</w:t>
      </w:r>
      <w:r w:rsidRPr="00F552DA">
        <w:rPr>
          <w:rFonts w:asciiTheme="minorHAnsi" w:hAnsiTheme="minorHAnsi" w:cstheme="minorHAnsi"/>
          <w:b/>
          <w:spacing w:val="-8"/>
        </w:rPr>
        <w:t xml:space="preserve"> </w:t>
      </w:r>
      <w:r w:rsidRPr="00F552DA">
        <w:rPr>
          <w:rFonts w:asciiTheme="minorHAnsi" w:hAnsiTheme="minorHAnsi" w:cstheme="minorHAnsi"/>
          <w:b/>
          <w:spacing w:val="-2"/>
        </w:rPr>
        <w:t>on</w:t>
      </w:r>
      <w:r w:rsidRPr="00F552DA">
        <w:rPr>
          <w:rFonts w:asciiTheme="minorHAnsi" w:hAnsiTheme="minorHAnsi" w:cstheme="minorHAnsi"/>
          <w:b/>
          <w:spacing w:val="-11"/>
        </w:rPr>
        <w:t xml:space="preserve"> </w:t>
      </w:r>
      <w:r w:rsidRPr="00F552DA">
        <w:rPr>
          <w:rFonts w:asciiTheme="minorHAnsi" w:hAnsiTheme="minorHAnsi" w:cstheme="minorHAnsi"/>
          <w:b/>
          <w:spacing w:val="-2"/>
        </w:rPr>
        <w:t>compliance of</w:t>
      </w:r>
      <w:r w:rsidRPr="00F552DA">
        <w:rPr>
          <w:rFonts w:asciiTheme="minorHAnsi" w:hAnsiTheme="minorHAnsi" w:cstheme="minorHAnsi"/>
          <w:b/>
          <w:spacing w:val="-12"/>
        </w:rPr>
        <w:t xml:space="preserve"> </w:t>
      </w:r>
      <w:r w:rsidRPr="00F552DA">
        <w:rPr>
          <w:rFonts w:asciiTheme="minorHAnsi" w:hAnsiTheme="minorHAnsi" w:cstheme="minorHAnsi"/>
          <w:b/>
          <w:spacing w:val="-2"/>
        </w:rPr>
        <w:t>directives issued</w:t>
      </w:r>
      <w:r w:rsidRPr="00F552DA">
        <w:rPr>
          <w:rFonts w:asciiTheme="minorHAnsi" w:hAnsiTheme="minorHAnsi" w:cstheme="minorHAnsi"/>
          <w:b/>
          <w:spacing w:val="-6"/>
        </w:rPr>
        <w:t xml:space="preserve"> </w:t>
      </w:r>
      <w:r w:rsidRPr="00F552DA">
        <w:rPr>
          <w:rFonts w:asciiTheme="minorHAnsi" w:hAnsiTheme="minorHAnsi" w:cstheme="minorHAnsi"/>
          <w:b/>
          <w:spacing w:val="-2"/>
        </w:rPr>
        <w:t>by</w:t>
      </w:r>
      <w:r w:rsidRPr="00F552DA">
        <w:rPr>
          <w:rFonts w:asciiTheme="minorHAnsi" w:hAnsiTheme="minorHAnsi" w:cstheme="minorHAnsi"/>
          <w:b/>
          <w:spacing w:val="-8"/>
        </w:rPr>
        <w:t xml:space="preserve"> </w:t>
      </w:r>
      <w:r w:rsidRPr="00F552DA">
        <w:rPr>
          <w:rFonts w:asciiTheme="minorHAnsi" w:hAnsiTheme="minorHAnsi" w:cstheme="minorHAnsi"/>
          <w:b/>
          <w:spacing w:val="-2"/>
        </w:rPr>
        <w:t>the</w:t>
      </w:r>
      <w:r w:rsidRPr="00F552DA">
        <w:rPr>
          <w:rFonts w:asciiTheme="minorHAnsi" w:hAnsiTheme="minorHAnsi" w:cstheme="minorHAnsi"/>
          <w:b/>
          <w:spacing w:val="-8"/>
        </w:rPr>
        <w:t xml:space="preserve"> </w:t>
      </w:r>
      <w:r w:rsidRPr="00F552DA">
        <w:rPr>
          <w:rFonts w:asciiTheme="minorHAnsi" w:hAnsiTheme="minorHAnsi" w:cstheme="minorHAnsi"/>
          <w:b/>
          <w:spacing w:val="-2"/>
        </w:rPr>
        <w:t>MSERC</w:t>
      </w:r>
      <w:r w:rsidRPr="00F552DA">
        <w:rPr>
          <w:rFonts w:asciiTheme="minorHAnsi" w:hAnsiTheme="minorHAnsi" w:cstheme="minorHAnsi"/>
          <w:b/>
          <w:spacing w:val="-6"/>
        </w:rPr>
        <w:t xml:space="preserve"> </w:t>
      </w:r>
      <w:r w:rsidRPr="00F552DA">
        <w:rPr>
          <w:rFonts w:asciiTheme="minorHAnsi" w:hAnsiTheme="minorHAnsi" w:cstheme="minorHAnsi"/>
          <w:spacing w:val="-2"/>
        </w:rPr>
        <w:t>in</w:t>
      </w:r>
      <w:r w:rsidRPr="00F552DA">
        <w:rPr>
          <w:rFonts w:asciiTheme="minorHAnsi" w:hAnsiTheme="minorHAnsi" w:cstheme="minorHAnsi"/>
          <w:spacing w:val="-10"/>
        </w:rPr>
        <w:t xml:space="preserve"> </w:t>
      </w:r>
      <w:r w:rsidRPr="00F552DA">
        <w:rPr>
          <w:rFonts w:asciiTheme="minorHAnsi" w:hAnsiTheme="minorHAnsi" w:cstheme="minorHAnsi"/>
          <w:spacing w:val="-2"/>
        </w:rPr>
        <w:t xml:space="preserve">its </w:t>
      </w:r>
      <w:r w:rsidRPr="00F552DA">
        <w:rPr>
          <w:rFonts w:asciiTheme="minorHAnsi" w:hAnsiTheme="minorHAnsi" w:cstheme="minorHAnsi"/>
        </w:rPr>
        <w:t>earlier orders.</w:t>
      </w:r>
    </w:p>
    <w:p w14:paraId="2A6412CC" w14:textId="77777777" w:rsidR="00036F12" w:rsidRPr="00F552DA" w:rsidRDefault="00036F12" w:rsidP="00036F12">
      <w:pPr>
        <w:pStyle w:val="ListParagraph"/>
        <w:numPr>
          <w:ilvl w:val="1"/>
          <w:numId w:val="9"/>
        </w:numPr>
        <w:tabs>
          <w:tab w:val="left" w:pos="943"/>
          <w:tab w:val="left" w:pos="949"/>
        </w:tabs>
        <w:spacing w:before="120" w:line="266" w:lineRule="auto"/>
        <w:ind w:right="77" w:hanging="333"/>
        <w:rPr>
          <w:rFonts w:asciiTheme="minorHAnsi" w:hAnsiTheme="minorHAnsi" w:cstheme="minorHAnsi"/>
        </w:rPr>
      </w:pPr>
      <w:r w:rsidRPr="00F552DA">
        <w:rPr>
          <w:rFonts w:asciiTheme="minorHAnsi" w:hAnsiTheme="minorHAnsi" w:cstheme="minorHAnsi"/>
          <w:b/>
        </w:rPr>
        <w:t>Attendance</w:t>
      </w:r>
      <w:r w:rsidRPr="00F552DA">
        <w:rPr>
          <w:rFonts w:asciiTheme="minorHAnsi" w:hAnsiTheme="minorHAnsi" w:cstheme="minorHAnsi"/>
          <w:b/>
          <w:spacing w:val="-14"/>
        </w:rPr>
        <w:t xml:space="preserve"> </w:t>
      </w:r>
      <w:r w:rsidRPr="00F552DA">
        <w:rPr>
          <w:rFonts w:asciiTheme="minorHAnsi" w:hAnsiTheme="minorHAnsi" w:cstheme="minorHAnsi"/>
          <w:b/>
        </w:rPr>
        <w:t>of</w:t>
      </w:r>
      <w:r w:rsidRPr="00F552DA">
        <w:rPr>
          <w:rFonts w:asciiTheme="minorHAnsi" w:hAnsiTheme="minorHAnsi" w:cstheme="minorHAnsi"/>
          <w:b/>
          <w:spacing w:val="-14"/>
        </w:rPr>
        <w:t xml:space="preserve"> </w:t>
      </w:r>
      <w:r w:rsidRPr="00F552DA">
        <w:rPr>
          <w:rFonts w:asciiTheme="minorHAnsi" w:hAnsiTheme="minorHAnsi" w:cstheme="minorHAnsi"/>
          <w:b/>
        </w:rPr>
        <w:t>Public</w:t>
      </w:r>
      <w:r w:rsidRPr="00F552DA">
        <w:rPr>
          <w:rFonts w:asciiTheme="minorHAnsi" w:hAnsiTheme="minorHAnsi" w:cstheme="minorHAnsi"/>
          <w:b/>
          <w:spacing w:val="-14"/>
        </w:rPr>
        <w:t xml:space="preserve"> </w:t>
      </w:r>
      <w:r w:rsidRPr="00F552DA">
        <w:rPr>
          <w:rFonts w:asciiTheme="minorHAnsi" w:hAnsiTheme="minorHAnsi" w:cstheme="minorHAnsi"/>
          <w:b/>
        </w:rPr>
        <w:t>Hearing</w:t>
      </w:r>
      <w:r w:rsidRPr="00F552DA">
        <w:rPr>
          <w:rFonts w:asciiTheme="minorHAnsi" w:hAnsiTheme="minorHAnsi" w:cstheme="minorHAnsi"/>
          <w:b/>
          <w:spacing w:val="-13"/>
        </w:rPr>
        <w:t xml:space="preserve"> </w:t>
      </w:r>
      <w:r w:rsidRPr="00F552DA">
        <w:rPr>
          <w:rFonts w:asciiTheme="minorHAnsi" w:hAnsiTheme="minorHAnsi" w:cstheme="minorHAnsi"/>
          <w:b/>
        </w:rPr>
        <w:t>and</w:t>
      </w:r>
      <w:r w:rsidRPr="00F552DA">
        <w:rPr>
          <w:rFonts w:asciiTheme="minorHAnsi" w:hAnsiTheme="minorHAnsi" w:cstheme="minorHAnsi"/>
          <w:b/>
          <w:spacing w:val="-14"/>
        </w:rPr>
        <w:t xml:space="preserve"> </w:t>
      </w:r>
      <w:r w:rsidRPr="00F552DA">
        <w:rPr>
          <w:rFonts w:asciiTheme="minorHAnsi" w:hAnsiTheme="minorHAnsi" w:cstheme="minorHAnsi"/>
          <w:b/>
        </w:rPr>
        <w:t>representing</w:t>
      </w:r>
      <w:r w:rsidRPr="00F552DA">
        <w:rPr>
          <w:rFonts w:asciiTheme="minorHAnsi" w:hAnsiTheme="minorHAnsi" w:cstheme="minorHAnsi"/>
          <w:b/>
          <w:spacing w:val="-10"/>
        </w:rPr>
        <w:t xml:space="preserve"> </w:t>
      </w:r>
      <w:r w:rsidRPr="00F552DA">
        <w:rPr>
          <w:rFonts w:asciiTheme="minorHAnsi" w:hAnsiTheme="minorHAnsi" w:cstheme="minorHAnsi"/>
          <w:b/>
        </w:rPr>
        <w:t>MeECL</w:t>
      </w:r>
      <w:r w:rsidRPr="00F552DA">
        <w:rPr>
          <w:rFonts w:asciiTheme="minorHAnsi" w:hAnsiTheme="minorHAnsi" w:cstheme="minorHAnsi"/>
          <w:b/>
          <w:spacing w:val="-14"/>
        </w:rPr>
        <w:t xml:space="preserve"> </w:t>
      </w:r>
      <w:r w:rsidRPr="00F552DA">
        <w:rPr>
          <w:rFonts w:asciiTheme="minorHAnsi" w:hAnsiTheme="minorHAnsi" w:cstheme="minorHAnsi"/>
          <w:b/>
        </w:rPr>
        <w:t>and</w:t>
      </w:r>
      <w:r w:rsidRPr="00F552DA">
        <w:rPr>
          <w:rFonts w:asciiTheme="minorHAnsi" w:hAnsiTheme="minorHAnsi" w:cstheme="minorHAnsi"/>
          <w:b/>
          <w:spacing w:val="-12"/>
        </w:rPr>
        <w:t xml:space="preserve"> </w:t>
      </w:r>
      <w:r w:rsidRPr="00F552DA">
        <w:rPr>
          <w:rFonts w:asciiTheme="minorHAnsi" w:hAnsiTheme="minorHAnsi" w:cstheme="minorHAnsi"/>
          <w:b/>
        </w:rPr>
        <w:t>its</w:t>
      </w:r>
      <w:r w:rsidRPr="00F552DA">
        <w:rPr>
          <w:rFonts w:asciiTheme="minorHAnsi" w:hAnsiTheme="minorHAnsi" w:cstheme="minorHAnsi"/>
          <w:b/>
          <w:spacing w:val="-14"/>
        </w:rPr>
        <w:t xml:space="preserve"> </w:t>
      </w:r>
      <w:r w:rsidRPr="00F552DA">
        <w:rPr>
          <w:rFonts w:asciiTheme="minorHAnsi" w:hAnsiTheme="minorHAnsi" w:cstheme="minorHAnsi"/>
          <w:b/>
        </w:rPr>
        <w:t>subsidiaries</w:t>
      </w:r>
      <w:r w:rsidRPr="00F552DA">
        <w:rPr>
          <w:rFonts w:asciiTheme="minorHAnsi" w:hAnsiTheme="minorHAnsi" w:cstheme="minorHAnsi"/>
          <w:b/>
          <w:spacing w:val="-9"/>
        </w:rPr>
        <w:t xml:space="preserve"> </w:t>
      </w:r>
      <w:r w:rsidRPr="00F552DA">
        <w:rPr>
          <w:rFonts w:asciiTheme="minorHAnsi" w:hAnsiTheme="minorHAnsi" w:cstheme="minorHAnsi"/>
        </w:rPr>
        <w:t>at</w:t>
      </w:r>
      <w:r w:rsidRPr="00F552DA">
        <w:rPr>
          <w:rFonts w:asciiTheme="minorHAnsi" w:hAnsiTheme="minorHAnsi" w:cstheme="minorHAnsi"/>
          <w:spacing w:val="-14"/>
        </w:rPr>
        <w:t xml:space="preserve"> </w:t>
      </w:r>
      <w:r w:rsidRPr="00F552DA">
        <w:rPr>
          <w:rFonts w:asciiTheme="minorHAnsi" w:hAnsiTheme="minorHAnsi" w:cstheme="minorHAnsi"/>
        </w:rPr>
        <w:t>Shillong or</w:t>
      </w:r>
      <w:r w:rsidRPr="00F552DA">
        <w:rPr>
          <w:rFonts w:asciiTheme="minorHAnsi" w:hAnsiTheme="minorHAnsi" w:cstheme="minorHAnsi"/>
          <w:spacing w:val="-2"/>
        </w:rPr>
        <w:t xml:space="preserve"> </w:t>
      </w:r>
      <w:r w:rsidRPr="00F552DA">
        <w:rPr>
          <w:rFonts w:asciiTheme="minorHAnsi" w:hAnsiTheme="minorHAnsi" w:cstheme="minorHAnsi"/>
        </w:rPr>
        <w:t xml:space="preserve">other places in Meghalaya as decided by the MSERC on Tariff Proposals of MePGCL, </w:t>
      </w:r>
      <w:r w:rsidRPr="00F552DA">
        <w:rPr>
          <w:rFonts w:asciiTheme="minorHAnsi" w:hAnsiTheme="minorHAnsi" w:cstheme="minorHAnsi"/>
          <w:spacing w:val="-2"/>
        </w:rPr>
        <w:t>MePTCL,</w:t>
      </w:r>
      <w:r w:rsidRPr="00F552DA">
        <w:rPr>
          <w:rFonts w:asciiTheme="minorHAnsi" w:hAnsiTheme="minorHAnsi" w:cstheme="minorHAnsi"/>
          <w:spacing w:val="-12"/>
        </w:rPr>
        <w:t xml:space="preserve"> </w:t>
      </w:r>
      <w:r w:rsidRPr="00F552DA">
        <w:rPr>
          <w:rFonts w:asciiTheme="minorHAnsi" w:hAnsiTheme="minorHAnsi" w:cstheme="minorHAnsi"/>
          <w:spacing w:val="-2"/>
        </w:rPr>
        <w:t>Meghalaya</w:t>
      </w:r>
      <w:r w:rsidRPr="00F552DA">
        <w:rPr>
          <w:rFonts w:asciiTheme="minorHAnsi" w:hAnsiTheme="minorHAnsi" w:cstheme="minorHAnsi"/>
          <w:spacing w:val="-12"/>
        </w:rPr>
        <w:t xml:space="preserve"> </w:t>
      </w:r>
      <w:r w:rsidRPr="00F552DA">
        <w:rPr>
          <w:rFonts w:asciiTheme="minorHAnsi" w:hAnsiTheme="minorHAnsi" w:cstheme="minorHAnsi"/>
          <w:spacing w:val="-2"/>
        </w:rPr>
        <w:t>SLDC</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1"/>
        </w:rPr>
        <w:t xml:space="preserve"> </w:t>
      </w:r>
      <w:r w:rsidRPr="00F552DA">
        <w:rPr>
          <w:rFonts w:asciiTheme="minorHAnsi" w:hAnsiTheme="minorHAnsi" w:cstheme="minorHAnsi"/>
          <w:spacing w:val="-2"/>
        </w:rPr>
        <w:t>MePDCL</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2"/>
        </w:rPr>
        <w:t xml:space="preserve"> </w:t>
      </w:r>
      <w:r w:rsidRPr="00F552DA">
        <w:rPr>
          <w:rFonts w:asciiTheme="minorHAnsi" w:hAnsiTheme="minorHAnsi" w:cstheme="minorHAnsi"/>
          <w:spacing w:val="-2"/>
        </w:rPr>
        <w:t>helping</w:t>
      </w:r>
      <w:r w:rsidRPr="00F552DA">
        <w:rPr>
          <w:rFonts w:asciiTheme="minorHAnsi" w:hAnsiTheme="minorHAnsi" w:cstheme="minorHAnsi"/>
          <w:spacing w:val="-12"/>
        </w:rPr>
        <w:t xml:space="preserve"> </w:t>
      </w:r>
      <w:r w:rsidRPr="00F552DA">
        <w:rPr>
          <w:rFonts w:asciiTheme="minorHAnsi" w:hAnsiTheme="minorHAnsi" w:cstheme="minorHAnsi"/>
          <w:spacing w:val="-2"/>
        </w:rPr>
        <w:t>in</w:t>
      </w:r>
      <w:r w:rsidRPr="00F552DA">
        <w:rPr>
          <w:rFonts w:asciiTheme="minorHAnsi" w:hAnsiTheme="minorHAnsi" w:cstheme="minorHAnsi"/>
          <w:spacing w:val="-11"/>
        </w:rPr>
        <w:t xml:space="preserve"> </w:t>
      </w:r>
      <w:r w:rsidRPr="00F552DA">
        <w:rPr>
          <w:rFonts w:asciiTheme="minorHAnsi" w:hAnsiTheme="minorHAnsi" w:cstheme="minorHAnsi"/>
          <w:spacing w:val="-2"/>
        </w:rPr>
        <w:t>submitting</w:t>
      </w:r>
      <w:r w:rsidRPr="00F552DA">
        <w:rPr>
          <w:rFonts w:asciiTheme="minorHAnsi" w:hAnsiTheme="minorHAnsi" w:cstheme="minorHAnsi"/>
          <w:spacing w:val="-12"/>
        </w:rPr>
        <w:t xml:space="preserve"> </w:t>
      </w:r>
      <w:r w:rsidRPr="00F552DA">
        <w:rPr>
          <w:rFonts w:asciiTheme="minorHAnsi" w:hAnsiTheme="minorHAnsi" w:cstheme="minorHAnsi"/>
          <w:spacing w:val="-2"/>
        </w:rPr>
        <w:t>responses</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2"/>
        </w:rPr>
        <w:t xml:space="preserve"> </w:t>
      </w:r>
      <w:r w:rsidRPr="00F552DA">
        <w:rPr>
          <w:rFonts w:asciiTheme="minorHAnsi" w:hAnsiTheme="minorHAnsi" w:cstheme="minorHAnsi"/>
          <w:spacing w:val="-2"/>
        </w:rPr>
        <w:t>replies</w:t>
      </w:r>
      <w:r w:rsidRPr="00F552DA">
        <w:rPr>
          <w:rFonts w:asciiTheme="minorHAnsi" w:hAnsiTheme="minorHAnsi" w:cstheme="minorHAnsi"/>
          <w:spacing w:val="-11"/>
        </w:rPr>
        <w:t xml:space="preserve"> </w:t>
      </w:r>
      <w:r w:rsidRPr="00F552DA">
        <w:rPr>
          <w:rFonts w:asciiTheme="minorHAnsi" w:hAnsiTheme="minorHAnsi" w:cstheme="minorHAnsi"/>
          <w:spacing w:val="-2"/>
        </w:rPr>
        <w:t xml:space="preserve">to </w:t>
      </w:r>
      <w:r w:rsidRPr="00F552DA">
        <w:rPr>
          <w:rFonts w:asciiTheme="minorHAnsi" w:hAnsiTheme="minorHAnsi" w:cstheme="minorHAnsi"/>
        </w:rPr>
        <w:t xml:space="preserve">the objections/suggestions of the objectors and queries of MSERC during the Public </w:t>
      </w:r>
      <w:r w:rsidRPr="00F552DA">
        <w:rPr>
          <w:rFonts w:asciiTheme="minorHAnsi" w:hAnsiTheme="minorHAnsi" w:cstheme="minorHAnsi"/>
          <w:spacing w:val="-4"/>
        </w:rPr>
        <w:t>Hearing.Submissionofdetailedwrittenrepliestotheobjections/suggestions of the objectors and quer</w:t>
      </w:r>
      <w:r w:rsidRPr="00F552DA">
        <w:rPr>
          <w:rFonts w:asciiTheme="minorHAnsi" w:hAnsiTheme="minorHAnsi" w:cstheme="minorHAnsi"/>
          <w:spacing w:val="-2"/>
        </w:rPr>
        <w:t>ies</w:t>
      </w:r>
      <w:r w:rsidRPr="00F552DA">
        <w:rPr>
          <w:rFonts w:asciiTheme="minorHAnsi" w:hAnsiTheme="minorHAnsi" w:cstheme="minorHAnsi"/>
          <w:spacing w:val="-12"/>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MSERC</w:t>
      </w:r>
      <w:r w:rsidRPr="00F552DA">
        <w:rPr>
          <w:rFonts w:asciiTheme="minorHAnsi" w:hAnsiTheme="minorHAnsi" w:cstheme="minorHAnsi"/>
          <w:spacing w:val="-12"/>
        </w:rPr>
        <w:t xml:space="preserve"> </w:t>
      </w:r>
      <w:r w:rsidRPr="00F552DA">
        <w:rPr>
          <w:rFonts w:asciiTheme="minorHAnsi" w:hAnsiTheme="minorHAnsi" w:cstheme="minorHAnsi"/>
          <w:spacing w:val="-2"/>
        </w:rPr>
        <w:t>received</w:t>
      </w:r>
      <w:r w:rsidRPr="00F552DA">
        <w:rPr>
          <w:rFonts w:asciiTheme="minorHAnsi" w:hAnsiTheme="minorHAnsi" w:cstheme="minorHAnsi"/>
          <w:spacing w:val="-11"/>
        </w:rPr>
        <w:t xml:space="preserve"> </w:t>
      </w:r>
      <w:r w:rsidRPr="00F552DA">
        <w:rPr>
          <w:rFonts w:asciiTheme="minorHAnsi" w:hAnsiTheme="minorHAnsi" w:cstheme="minorHAnsi"/>
          <w:spacing w:val="-2"/>
        </w:rPr>
        <w:t>during</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Public</w:t>
      </w:r>
      <w:r w:rsidRPr="00F552DA">
        <w:rPr>
          <w:rFonts w:asciiTheme="minorHAnsi" w:hAnsiTheme="minorHAnsi" w:cstheme="minorHAnsi"/>
          <w:spacing w:val="-12"/>
        </w:rPr>
        <w:t xml:space="preserve"> </w:t>
      </w:r>
      <w:r w:rsidRPr="00F552DA">
        <w:rPr>
          <w:rFonts w:asciiTheme="minorHAnsi" w:hAnsiTheme="minorHAnsi" w:cstheme="minorHAnsi"/>
          <w:spacing w:val="-2"/>
        </w:rPr>
        <w:t>Hearing.</w:t>
      </w:r>
      <w:r w:rsidRPr="00F552DA">
        <w:rPr>
          <w:rFonts w:asciiTheme="minorHAnsi" w:hAnsiTheme="minorHAnsi" w:cstheme="minorHAnsi"/>
          <w:spacing w:val="-11"/>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consultant</w:t>
      </w:r>
      <w:r w:rsidRPr="00F552DA">
        <w:rPr>
          <w:rFonts w:asciiTheme="minorHAnsi" w:hAnsiTheme="minorHAnsi" w:cstheme="minorHAnsi"/>
          <w:spacing w:val="-12"/>
        </w:rPr>
        <w:t xml:space="preserve"> </w:t>
      </w:r>
      <w:r w:rsidRPr="00F552DA">
        <w:rPr>
          <w:rFonts w:asciiTheme="minorHAnsi" w:hAnsiTheme="minorHAnsi" w:cstheme="minorHAnsi"/>
          <w:spacing w:val="-2"/>
        </w:rPr>
        <w:t>will</w:t>
      </w:r>
      <w:r w:rsidRPr="00F552DA">
        <w:rPr>
          <w:rFonts w:asciiTheme="minorHAnsi" w:hAnsiTheme="minorHAnsi" w:cstheme="minorHAnsi"/>
          <w:spacing w:val="-12"/>
        </w:rPr>
        <w:t xml:space="preserve"> </w:t>
      </w:r>
      <w:r w:rsidRPr="00F552DA">
        <w:rPr>
          <w:rFonts w:asciiTheme="minorHAnsi" w:hAnsiTheme="minorHAnsi" w:cstheme="minorHAnsi"/>
          <w:spacing w:val="-2"/>
        </w:rPr>
        <w:t>also</w:t>
      </w:r>
      <w:r w:rsidRPr="00F552DA">
        <w:rPr>
          <w:rFonts w:asciiTheme="minorHAnsi" w:hAnsiTheme="minorHAnsi" w:cstheme="minorHAnsi"/>
          <w:spacing w:val="-11"/>
        </w:rPr>
        <w:t xml:space="preserve"> </w:t>
      </w:r>
      <w:r w:rsidRPr="00F552DA">
        <w:rPr>
          <w:rFonts w:asciiTheme="minorHAnsi" w:hAnsiTheme="minorHAnsi" w:cstheme="minorHAnsi"/>
          <w:spacing w:val="-2"/>
        </w:rPr>
        <w:t>assist</w:t>
      </w:r>
      <w:r w:rsidRPr="00F552DA">
        <w:rPr>
          <w:rFonts w:asciiTheme="minorHAnsi" w:hAnsiTheme="minorHAnsi" w:cstheme="minorHAnsi"/>
          <w:spacing w:val="-12"/>
        </w:rPr>
        <w:t xml:space="preserve"> </w:t>
      </w:r>
      <w:r w:rsidRPr="00F552DA">
        <w:rPr>
          <w:rFonts w:asciiTheme="minorHAnsi" w:hAnsiTheme="minorHAnsi" w:cstheme="minorHAnsi"/>
          <w:spacing w:val="-2"/>
        </w:rPr>
        <w:t>MeECL</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and </w:t>
      </w:r>
      <w:r w:rsidRPr="00F552DA">
        <w:rPr>
          <w:rFonts w:asciiTheme="minorHAnsi" w:hAnsiTheme="minorHAnsi" w:cstheme="minorHAnsi"/>
        </w:rPr>
        <w:t>its</w:t>
      </w:r>
      <w:r w:rsidRPr="00F552DA">
        <w:rPr>
          <w:rFonts w:asciiTheme="minorHAnsi" w:hAnsiTheme="minorHAnsi" w:cstheme="minorHAnsi"/>
          <w:spacing w:val="-14"/>
        </w:rPr>
        <w:t xml:space="preserve"> </w:t>
      </w:r>
      <w:r w:rsidRPr="00F552DA">
        <w:rPr>
          <w:rFonts w:asciiTheme="minorHAnsi" w:hAnsiTheme="minorHAnsi" w:cstheme="minorHAnsi"/>
        </w:rPr>
        <w:t>subsidiaries</w:t>
      </w:r>
      <w:r w:rsidRPr="00F552DA">
        <w:rPr>
          <w:rFonts w:asciiTheme="minorHAnsi" w:hAnsiTheme="minorHAnsi" w:cstheme="minorHAnsi"/>
          <w:spacing w:val="-8"/>
        </w:rPr>
        <w:t xml:space="preserve"> </w:t>
      </w:r>
      <w:r w:rsidRPr="00F552DA">
        <w:rPr>
          <w:rFonts w:asciiTheme="minorHAnsi" w:hAnsiTheme="minorHAnsi" w:cstheme="minorHAnsi"/>
        </w:rPr>
        <w:t>in</w:t>
      </w:r>
      <w:r w:rsidRPr="00F552DA">
        <w:rPr>
          <w:rFonts w:asciiTheme="minorHAnsi" w:hAnsiTheme="minorHAnsi" w:cstheme="minorHAnsi"/>
          <w:spacing w:val="-14"/>
        </w:rPr>
        <w:t xml:space="preserve"> </w:t>
      </w:r>
      <w:r w:rsidRPr="00F552DA">
        <w:rPr>
          <w:rFonts w:asciiTheme="minorHAnsi" w:hAnsiTheme="minorHAnsi" w:cstheme="minorHAnsi"/>
        </w:rPr>
        <w:t>oral</w:t>
      </w:r>
      <w:r w:rsidRPr="00F552DA">
        <w:rPr>
          <w:rFonts w:asciiTheme="minorHAnsi" w:hAnsiTheme="minorHAnsi" w:cstheme="minorHAnsi"/>
          <w:spacing w:val="-13"/>
        </w:rPr>
        <w:t xml:space="preserve"> </w:t>
      </w:r>
      <w:r w:rsidRPr="00F552DA">
        <w:rPr>
          <w:rFonts w:asciiTheme="minorHAnsi" w:hAnsiTheme="minorHAnsi" w:cstheme="minorHAnsi"/>
        </w:rPr>
        <w:t>responses</w:t>
      </w:r>
      <w:r w:rsidRPr="00F552DA">
        <w:rPr>
          <w:rFonts w:asciiTheme="minorHAnsi" w:hAnsiTheme="minorHAnsi" w:cstheme="minorHAnsi"/>
          <w:spacing w:val="-10"/>
        </w:rPr>
        <w:t xml:space="preserve"> </w:t>
      </w:r>
      <w:r w:rsidRPr="00F552DA">
        <w:rPr>
          <w:rFonts w:asciiTheme="minorHAnsi" w:hAnsiTheme="minorHAnsi" w:cstheme="minorHAnsi"/>
        </w:rPr>
        <w:t>to</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queries</w:t>
      </w:r>
      <w:r w:rsidRPr="00F552DA">
        <w:rPr>
          <w:rFonts w:asciiTheme="minorHAnsi" w:hAnsiTheme="minorHAnsi" w:cstheme="minorHAnsi"/>
          <w:spacing w:val="-14"/>
        </w:rPr>
        <w:t xml:space="preserve"> </w:t>
      </w:r>
      <w:r w:rsidRPr="00F552DA">
        <w:rPr>
          <w:rFonts w:asciiTheme="minorHAnsi" w:hAnsiTheme="minorHAnsi" w:cstheme="minorHAnsi"/>
        </w:rPr>
        <w:t>during</w:t>
      </w:r>
      <w:r w:rsidRPr="00F552DA">
        <w:rPr>
          <w:rFonts w:asciiTheme="minorHAnsi" w:hAnsiTheme="minorHAnsi" w:cstheme="minorHAnsi"/>
          <w:spacing w:val="-13"/>
        </w:rPr>
        <w:t xml:space="preserve"> </w:t>
      </w:r>
      <w:r w:rsidRPr="00F552DA">
        <w:rPr>
          <w:rFonts w:asciiTheme="minorHAnsi" w:hAnsiTheme="minorHAnsi" w:cstheme="minorHAnsi"/>
        </w:rPr>
        <w:t>public</w:t>
      </w:r>
      <w:r w:rsidRPr="00F552DA">
        <w:rPr>
          <w:rFonts w:asciiTheme="minorHAnsi" w:hAnsiTheme="minorHAnsi" w:cstheme="minorHAnsi"/>
          <w:spacing w:val="-12"/>
        </w:rPr>
        <w:t xml:space="preserve"> </w:t>
      </w:r>
      <w:r w:rsidRPr="00F552DA">
        <w:rPr>
          <w:rFonts w:asciiTheme="minorHAnsi" w:hAnsiTheme="minorHAnsi" w:cstheme="minorHAnsi"/>
        </w:rPr>
        <w:t>hearing.</w:t>
      </w:r>
      <w:r w:rsidRPr="00F552DA">
        <w:rPr>
          <w:rFonts w:asciiTheme="minorHAnsi" w:hAnsiTheme="minorHAnsi" w:cstheme="minorHAnsi"/>
          <w:spacing w:val="-4"/>
        </w:rPr>
        <w:t xml:space="preserve"> </w:t>
      </w:r>
    </w:p>
    <w:p w14:paraId="5C31D49B" w14:textId="77777777" w:rsidR="00036F12" w:rsidRPr="00F552DA" w:rsidRDefault="00036F12" w:rsidP="00036F12">
      <w:pPr>
        <w:spacing w:before="74" w:line="264" w:lineRule="auto"/>
        <w:ind w:left="950" w:right="82"/>
        <w:jc w:val="both"/>
        <w:rPr>
          <w:rFonts w:asciiTheme="minorHAnsi" w:hAnsiTheme="minorHAnsi" w:cstheme="minorHAnsi"/>
        </w:rPr>
      </w:pPr>
      <w:r w:rsidRPr="00F552DA">
        <w:rPr>
          <w:rFonts w:asciiTheme="minorHAnsi" w:hAnsiTheme="minorHAnsi" w:cstheme="minorHAnsi"/>
          <w:b/>
        </w:rPr>
        <w:t>Detailed analysis of the MYT/Tariff Orders issued by th</w:t>
      </w:r>
      <w:r w:rsidRPr="00F552DA">
        <w:rPr>
          <w:rFonts w:asciiTheme="minorHAnsi" w:hAnsiTheme="minorHAnsi" w:cstheme="minorHAnsi"/>
        </w:rPr>
        <w:t>e</w:t>
      </w:r>
      <w:r w:rsidRPr="00F552DA">
        <w:rPr>
          <w:rFonts w:asciiTheme="minorHAnsi" w:hAnsiTheme="minorHAnsi" w:cstheme="minorHAnsi"/>
          <w:spacing w:val="40"/>
        </w:rPr>
        <w:t xml:space="preserve"> </w:t>
      </w:r>
      <w:r w:rsidRPr="00F552DA">
        <w:rPr>
          <w:rFonts w:asciiTheme="minorHAnsi" w:hAnsiTheme="minorHAnsi" w:cstheme="minorHAnsi"/>
          <w:b/>
        </w:rPr>
        <w:t xml:space="preserve">MSERC </w:t>
      </w:r>
      <w:r w:rsidRPr="00F552DA">
        <w:rPr>
          <w:rFonts w:asciiTheme="minorHAnsi" w:hAnsiTheme="minorHAnsi" w:cstheme="minorHAnsi"/>
        </w:rPr>
        <w:t xml:space="preserve">to identify the </w:t>
      </w:r>
      <w:r w:rsidRPr="00F552DA">
        <w:rPr>
          <w:rFonts w:asciiTheme="minorHAnsi" w:hAnsiTheme="minorHAnsi" w:cstheme="minorHAnsi"/>
          <w:spacing w:val="-2"/>
        </w:rPr>
        <w:t>approval</w:t>
      </w:r>
      <w:r w:rsidRPr="00F552DA">
        <w:rPr>
          <w:rFonts w:asciiTheme="minorHAnsi" w:hAnsiTheme="minorHAnsi" w:cstheme="minorHAnsi"/>
          <w:spacing w:val="-9"/>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costs</w:t>
      </w:r>
      <w:r w:rsidRPr="00F552DA">
        <w:rPr>
          <w:rFonts w:asciiTheme="minorHAnsi" w:hAnsiTheme="minorHAnsi" w:cstheme="minorHAnsi"/>
          <w:spacing w:val="-8"/>
        </w:rPr>
        <w:t xml:space="preserve"> </w:t>
      </w:r>
      <w:r w:rsidRPr="00F552DA">
        <w:rPr>
          <w:rFonts w:asciiTheme="minorHAnsi" w:hAnsiTheme="minorHAnsi" w:cstheme="minorHAnsi"/>
          <w:spacing w:val="-2"/>
        </w:rPr>
        <w:t>vis-à-vis</w:t>
      </w:r>
      <w:r w:rsidRPr="00F552DA">
        <w:rPr>
          <w:rFonts w:asciiTheme="minorHAnsi" w:hAnsiTheme="minorHAnsi" w:cstheme="minorHAnsi"/>
          <w:spacing w:val="-6"/>
        </w:rPr>
        <w:t xml:space="preserve"> </w:t>
      </w:r>
      <w:r w:rsidRPr="00F552DA">
        <w:rPr>
          <w:rFonts w:asciiTheme="minorHAnsi" w:hAnsiTheme="minorHAnsi" w:cstheme="minorHAnsi"/>
          <w:spacing w:val="-2"/>
        </w:rPr>
        <w:t>claims</w:t>
      </w:r>
      <w:r w:rsidRPr="00F552DA">
        <w:rPr>
          <w:rFonts w:asciiTheme="minorHAnsi" w:hAnsiTheme="minorHAnsi" w:cstheme="minorHAnsi"/>
          <w:spacing w:val="-7"/>
        </w:rPr>
        <w:t xml:space="preserve"> </w:t>
      </w:r>
      <w:r w:rsidRPr="00F552DA">
        <w:rPr>
          <w:rFonts w:asciiTheme="minorHAnsi" w:hAnsiTheme="minorHAnsi" w:cstheme="minorHAnsi"/>
          <w:spacing w:val="-2"/>
        </w:rPr>
        <w:t>and</w:t>
      </w:r>
      <w:r w:rsidRPr="00F552DA">
        <w:rPr>
          <w:rFonts w:asciiTheme="minorHAnsi" w:hAnsiTheme="minorHAnsi" w:cstheme="minorHAnsi"/>
          <w:spacing w:val="-7"/>
        </w:rPr>
        <w:t xml:space="preserve"> </w:t>
      </w:r>
      <w:r w:rsidRPr="00F552DA">
        <w:rPr>
          <w:rFonts w:asciiTheme="minorHAnsi" w:hAnsiTheme="minorHAnsi" w:cstheme="minorHAnsi"/>
          <w:spacing w:val="-2"/>
        </w:rPr>
        <w:t>present</w:t>
      </w:r>
      <w:r w:rsidRPr="00F552DA">
        <w:rPr>
          <w:rFonts w:asciiTheme="minorHAnsi" w:hAnsiTheme="minorHAnsi" w:cstheme="minorHAnsi"/>
          <w:spacing w:val="-5"/>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1"/>
        </w:rPr>
        <w:t xml:space="preserve"> </w:t>
      </w:r>
      <w:r w:rsidRPr="00F552DA">
        <w:rPr>
          <w:rFonts w:asciiTheme="minorHAnsi" w:hAnsiTheme="minorHAnsi" w:cstheme="minorHAnsi"/>
          <w:spacing w:val="-2"/>
        </w:rPr>
        <w:t>MeECL</w:t>
      </w:r>
      <w:r w:rsidRPr="00F552DA">
        <w:rPr>
          <w:rFonts w:asciiTheme="minorHAnsi" w:hAnsiTheme="minorHAnsi" w:cstheme="minorHAnsi"/>
          <w:spacing w:val="-6"/>
        </w:rPr>
        <w:t xml:space="preserve"> </w:t>
      </w:r>
      <w:r w:rsidRPr="00F552DA">
        <w:rPr>
          <w:rFonts w:asciiTheme="minorHAnsi" w:hAnsiTheme="minorHAnsi" w:cstheme="minorHAnsi"/>
          <w:spacing w:val="-2"/>
        </w:rPr>
        <w:t>and</w:t>
      </w:r>
      <w:r w:rsidRPr="00F552DA">
        <w:rPr>
          <w:rFonts w:asciiTheme="minorHAnsi" w:hAnsiTheme="minorHAnsi" w:cstheme="minorHAnsi"/>
          <w:spacing w:val="-5"/>
        </w:rPr>
        <w:t xml:space="preserve"> </w:t>
      </w:r>
      <w:r w:rsidRPr="00F552DA">
        <w:rPr>
          <w:rFonts w:asciiTheme="minorHAnsi" w:hAnsiTheme="minorHAnsi" w:cstheme="minorHAnsi"/>
          <w:spacing w:val="-2"/>
        </w:rPr>
        <w:t>its</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subsidiaries management </w:t>
      </w:r>
      <w:r w:rsidRPr="00F552DA">
        <w:rPr>
          <w:rFonts w:asciiTheme="minorHAnsi" w:hAnsiTheme="minorHAnsi" w:cstheme="minorHAnsi"/>
        </w:rPr>
        <w:t>on the</w:t>
      </w:r>
      <w:r w:rsidRPr="00F552DA">
        <w:rPr>
          <w:rFonts w:asciiTheme="minorHAnsi" w:hAnsiTheme="minorHAnsi" w:cstheme="minorHAnsi"/>
          <w:spacing w:val="-1"/>
        </w:rPr>
        <w:t xml:space="preserve"> </w:t>
      </w:r>
      <w:r w:rsidRPr="00F552DA">
        <w:rPr>
          <w:rFonts w:asciiTheme="minorHAnsi" w:hAnsiTheme="minorHAnsi" w:cstheme="minorHAnsi"/>
        </w:rPr>
        <w:t>rationale for the disallowance, impact assessment on the finances &amp; operations and recommend</w:t>
      </w:r>
      <w:r w:rsidRPr="00F552DA">
        <w:rPr>
          <w:rFonts w:asciiTheme="minorHAnsi" w:hAnsiTheme="minorHAnsi" w:cstheme="minorHAnsi"/>
          <w:spacing w:val="-8"/>
        </w:rPr>
        <w:t xml:space="preserve"> </w:t>
      </w:r>
      <w:r w:rsidRPr="00F552DA">
        <w:rPr>
          <w:rFonts w:asciiTheme="minorHAnsi" w:hAnsiTheme="minorHAnsi" w:cstheme="minorHAnsi"/>
        </w:rPr>
        <w:t>further</w:t>
      </w:r>
      <w:r w:rsidRPr="00F552DA">
        <w:rPr>
          <w:rFonts w:asciiTheme="minorHAnsi" w:hAnsiTheme="minorHAnsi" w:cstheme="minorHAnsi"/>
          <w:spacing w:val="-13"/>
        </w:rPr>
        <w:t xml:space="preserve"> </w:t>
      </w:r>
      <w:r w:rsidRPr="00F552DA">
        <w:rPr>
          <w:rFonts w:asciiTheme="minorHAnsi" w:hAnsiTheme="minorHAnsi" w:cstheme="minorHAnsi"/>
        </w:rPr>
        <w:t>action.</w:t>
      </w:r>
      <w:r w:rsidRPr="00F552DA">
        <w:rPr>
          <w:rFonts w:asciiTheme="minorHAnsi" w:hAnsiTheme="minorHAnsi" w:cstheme="minorHAnsi"/>
          <w:spacing w:val="-10"/>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consultant</w:t>
      </w:r>
      <w:r w:rsidRPr="00F552DA">
        <w:rPr>
          <w:rFonts w:asciiTheme="minorHAnsi" w:hAnsiTheme="minorHAnsi" w:cstheme="minorHAnsi"/>
          <w:spacing w:val="-3"/>
        </w:rPr>
        <w:t xml:space="preserve"> </w:t>
      </w:r>
      <w:r w:rsidRPr="00F552DA">
        <w:rPr>
          <w:rFonts w:asciiTheme="minorHAnsi" w:hAnsiTheme="minorHAnsi" w:cstheme="minorHAnsi"/>
        </w:rPr>
        <w:t>will</w:t>
      </w:r>
      <w:r w:rsidRPr="00F552DA">
        <w:rPr>
          <w:rFonts w:asciiTheme="minorHAnsi" w:hAnsiTheme="minorHAnsi" w:cstheme="minorHAnsi"/>
          <w:spacing w:val="-13"/>
        </w:rPr>
        <w:t xml:space="preserve"> </w:t>
      </w:r>
      <w:r w:rsidRPr="00F552DA">
        <w:rPr>
          <w:rFonts w:asciiTheme="minorHAnsi" w:hAnsiTheme="minorHAnsi" w:cstheme="minorHAnsi"/>
        </w:rPr>
        <w:t>assist</w:t>
      </w:r>
      <w:r w:rsidRPr="00F552DA">
        <w:rPr>
          <w:rFonts w:asciiTheme="minorHAnsi" w:hAnsiTheme="minorHAnsi" w:cstheme="minorHAnsi"/>
          <w:spacing w:val="-11"/>
        </w:rPr>
        <w:t xml:space="preserve"> </w:t>
      </w:r>
      <w:r w:rsidRPr="00F552DA">
        <w:rPr>
          <w:rFonts w:asciiTheme="minorHAnsi" w:hAnsiTheme="minorHAnsi" w:cstheme="minorHAnsi"/>
        </w:rPr>
        <w:t>MeECL</w:t>
      </w:r>
      <w:r w:rsidRPr="00F552DA">
        <w:rPr>
          <w:rFonts w:asciiTheme="minorHAnsi" w:hAnsiTheme="minorHAnsi" w:cstheme="minorHAnsi"/>
          <w:spacing w:val="-9"/>
        </w:rPr>
        <w:t xml:space="preserve"> </w:t>
      </w:r>
      <w:r w:rsidRPr="00F552DA">
        <w:rPr>
          <w:rFonts w:asciiTheme="minorHAnsi" w:hAnsiTheme="minorHAnsi" w:cstheme="minorHAnsi"/>
        </w:rPr>
        <w:t>and</w:t>
      </w:r>
      <w:r w:rsidRPr="00F552DA">
        <w:rPr>
          <w:rFonts w:asciiTheme="minorHAnsi" w:hAnsiTheme="minorHAnsi" w:cstheme="minorHAnsi"/>
          <w:spacing w:val="-9"/>
        </w:rPr>
        <w:t xml:space="preserve"> </w:t>
      </w:r>
      <w:r w:rsidRPr="00F552DA">
        <w:rPr>
          <w:rFonts w:asciiTheme="minorHAnsi" w:hAnsiTheme="minorHAnsi" w:cstheme="minorHAnsi"/>
        </w:rPr>
        <w:t>its</w:t>
      </w:r>
      <w:r w:rsidRPr="00F552DA">
        <w:rPr>
          <w:rFonts w:asciiTheme="minorHAnsi" w:hAnsiTheme="minorHAnsi" w:cstheme="minorHAnsi"/>
          <w:spacing w:val="-14"/>
        </w:rPr>
        <w:t xml:space="preserve"> </w:t>
      </w:r>
      <w:r w:rsidRPr="00F552DA">
        <w:rPr>
          <w:rFonts w:asciiTheme="minorHAnsi" w:hAnsiTheme="minorHAnsi" w:cstheme="minorHAnsi"/>
        </w:rPr>
        <w:t>subsidiaries</w:t>
      </w:r>
      <w:r w:rsidRPr="00F552DA">
        <w:rPr>
          <w:rFonts w:asciiTheme="minorHAnsi" w:hAnsiTheme="minorHAnsi" w:cstheme="minorHAnsi"/>
          <w:spacing w:val="-9"/>
        </w:rPr>
        <w:t xml:space="preserve"> </w:t>
      </w:r>
      <w:r w:rsidRPr="00F552DA">
        <w:rPr>
          <w:rFonts w:asciiTheme="minorHAnsi" w:hAnsiTheme="minorHAnsi" w:cstheme="minorHAnsi"/>
        </w:rPr>
        <w:t>in</w:t>
      </w:r>
      <w:r w:rsidRPr="00F552DA">
        <w:rPr>
          <w:rFonts w:asciiTheme="minorHAnsi" w:hAnsiTheme="minorHAnsi" w:cstheme="minorHAnsi"/>
          <w:spacing w:val="-14"/>
        </w:rPr>
        <w:t xml:space="preserve"> </w:t>
      </w:r>
      <w:r w:rsidRPr="00F552DA">
        <w:rPr>
          <w:rFonts w:asciiTheme="minorHAnsi" w:hAnsiTheme="minorHAnsi" w:cstheme="minorHAnsi"/>
        </w:rPr>
        <w:t>filing</w:t>
      </w:r>
      <w:r w:rsidRPr="00F552DA">
        <w:rPr>
          <w:rFonts w:asciiTheme="minorHAnsi" w:hAnsiTheme="minorHAnsi" w:cstheme="minorHAnsi"/>
          <w:spacing w:val="-11"/>
        </w:rPr>
        <w:t xml:space="preserve"> </w:t>
      </w:r>
      <w:r w:rsidRPr="00F552DA">
        <w:rPr>
          <w:rFonts w:asciiTheme="minorHAnsi" w:hAnsiTheme="minorHAnsi" w:cstheme="minorHAnsi"/>
        </w:rPr>
        <w:t>of review petition before the MSERC and other necessary action as decided by the utility management, if required.</w:t>
      </w:r>
    </w:p>
    <w:p w14:paraId="7EB6167F" w14:textId="77777777" w:rsidR="00036F12" w:rsidRPr="00F552DA" w:rsidRDefault="00036F12" w:rsidP="00036F12">
      <w:pPr>
        <w:pStyle w:val="ListParagraph"/>
        <w:numPr>
          <w:ilvl w:val="0"/>
          <w:numId w:val="40"/>
        </w:numPr>
        <w:tabs>
          <w:tab w:val="left" w:pos="940"/>
          <w:tab w:val="left" w:pos="948"/>
        </w:tabs>
        <w:spacing w:before="120" w:line="264" w:lineRule="auto"/>
        <w:ind w:right="80" w:hanging="326"/>
        <w:rPr>
          <w:rFonts w:asciiTheme="minorHAnsi" w:hAnsiTheme="minorHAnsi" w:cstheme="minorHAnsi"/>
        </w:rPr>
      </w:pPr>
      <w:r w:rsidRPr="00F552DA">
        <w:rPr>
          <w:rFonts w:asciiTheme="minorHAnsi" w:hAnsiTheme="minorHAnsi" w:cstheme="minorHAnsi"/>
          <w:b/>
        </w:rPr>
        <w:t xml:space="preserve">Filing of and responding to the petitions before </w:t>
      </w:r>
      <w:r w:rsidRPr="00F552DA">
        <w:rPr>
          <w:rFonts w:asciiTheme="minorHAnsi" w:hAnsiTheme="minorHAnsi" w:cstheme="minorHAnsi"/>
        </w:rPr>
        <w:t xml:space="preserve">the </w:t>
      </w:r>
      <w:r w:rsidRPr="00F552DA">
        <w:rPr>
          <w:rFonts w:asciiTheme="minorHAnsi" w:hAnsiTheme="minorHAnsi" w:cstheme="minorHAnsi"/>
          <w:b/>
        </w:rPr>
        <w:t xml:space="preserve">CERC </w:t>
      </w:r>
      <w:r w:rsidRPr="00F552DA">
        <w:rPr>
          <w:rFonts w:asciiTheme="minorHAnsi" w:hAnsiTheme="minorHAnsi" w:cstheme="minorHAnsi"/>
        </w:rPr>
        <w:t>pertaining to matters where MeECL and its subsidiaries are parties/respondents. The consultant will assist the MeECL</w:t>
      </w:r>
      <w:r w:rsidRPr="00F552DA">
        <w:rPr>
          <w:rFonts w:asciiTheme="minorHAnsi" w:hAnsiTheme="minorHAnsi" w:cstheme="minorHAnsi"/>
          <w:spacing w:val="-11"/>
        </w:rPr>
        <w:t xml:space="preserve"> </w:t>
      </w:r>
      <w:r w:rsidRPr="00F552DA">
        <w:rPr>
          <w:rFonts w:asciiTheme="minorHAnsi" w:hAnsiTheme="minorHAnsi" w:cstheme="minorHAnsi"/>
        </w:rPr>
        <w:t>and</w:t>
      </w:r>
      <w:r w:rsidRPr="00F552DA">
        <w:rPr>
          <w:rFonts w:asciiTheme="minorHAnsi" w:hAnsiTheme="minorHAnsi" w:cstheme="minorHAnsi"/>
          <w:spacing w:val="-13"/>
        </w:rPr>
        <w:t xml:space="preserve"> </w:t>
      </w:r>
      <w:r w:rsidRPr="00F552DA">
        <w:rPr>
          <w:rFonts w:asciiTheme="minorHAnsi" w:hAnsiTheme="minorHAnsi" w:cstheme="minorHAnsi"/>
        </w:rPr>
        <w:t>its</w:t>
      </w:r>
      <w:r w:rsidRPr="00F552DA">
        <w:rPr>
          <w:rFonts w:asciiTheme="minorHAnsi" w:hAnsiTheme="minorHAnsi" w:cstheme="minorHAnsi"/>
          <w:spacing w:val="-14"/>
        </w:rPr>
        <w:t xml:space="preserve"> </w:t>
      </w:r>
      <w:r w:rsidRPr="00F552DA">
        <w:rPr>
          <w:rFonts w:asciiTheme="minorHAnsi" w:hAnsiTheme="minorHAnsi" w:cstheme="minorHAnsi"/>
        </w:rPr>
        <w:t>subsidiaries in</w:t>
      </w:r>
      <w:r w:rsidRPr="00F552DA">
        <w:rPr>
          <w:rFonts w:asciiTheme="minorHAnsi" w:hAnsiTheme="minorHAnsi" w:cstheme="minorHAnsi"/>
          <w:spacing w:val="-11"/>
        </w:rPr>
        <w:t xml:space="preserve"> </w:t>
      </w:r>
      <w:r w:rsidRPr="00F552DA">
        <w:rPr>
          <w:rFonts w:asciiTheme="minorHAnsi" w:hAnsiTheme="minorHAnsi" w:cstheme="minorHAnsi"/>
        </w:rPr>
        <w:t>preparing</w:t>
      </w:r>
      <w:r w:rsidRPr="00F552DA">
        <w:rPr>
          <w:rFonts w:asciiTheme="minorHAnsi" w:hAnsiTheme="minorHAnsi" w:cstheme="minorHAnsi"/>
          <w:spacing w:val="-4"/>
        </w:rPr>
        <w:t xml:space="preserve"> </w:t>
      </w:r>
      <w:r w:rsidRPr="00F552DA">
        <w:rPr>
          <w:rFonts w:asciiTheme="minorHAnsi" w:hAnsiTheme="minorHAnsi" w:cstheme="minorHAnsi"/>
        </w:rPr>
        <w:t>the</w:t>
      </w:r>
      <w:r w:rsidRPr="00F552DA">
        <w:rPr>
          <w:rFonts w:asciiTheme="minorHAnsi" w:hAnsiTheme="minorHAnsi" w:cstheme="minorHAnsi"/>
          <w:spacing w:val="-13"/>
        </w:rPr>
        <w:t xml:space="preserve"> </w:t>
      </w:r>
      <w:r w:rsidRPr="00F552DA">
        <w:rPr>
          <w:rFonts w:asciiTheme="minorHAnsi" w:hAnsiTheme="minorHAnsi" w:cstheme="minorHAnsi"/>
        </w:rPr>
        <w:t>petition,</w:t>
      </w:r>
      <w:r w:rsidRPr="00F552DA">
        <w:rPr>
          <w:rFonts w:asciiTheme="minorHAnsi" w:hAnsiTheme="minorHAnsi" w:cstheme="minorHAnsi"/>
          <w:spacing w:val="-12"/>
        </w:rPr>
        <w:t xml:space="preserve"> </w:t>
      </w:r>
      <w:r w:rsidRPr="00F552DA">
        <w:rPr>
          <w:rFonts w:asciiTheme="minorHAnsi" w:hAnsiTheme="minorHAnsi" w:cstheme="minorHAnsi"/>
        </w:rPr>
        <w:t>responding</w:t>
      </w:r>
      <w:r w:rsidRPr="00F552DA">
        <w:rPr>
          <w:rFonts w:asciiTheme="minorHAnsi" w:hAnsiTheme="minorHAnsi" w:cstheme="minorHAnsi"/>
          <w:spacing w:val="-7"/>
        </w:rPr>
        <w:t xml:space="preserve"> </w:t>
      </w:r>
      <w:r w:rsidRPr="00F552DA">
        <w:rPr>
          <w:rFonts w:asciiTheme="minorHAnsi" w:hAnsiTheme="minorHAnsi" w:cstheme="minorHAnsi"/>
        </w:rPr>
        <w:t>to</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petition</w:t>
      </w:r>
      <w:r w:rsidRPr="00F552DA">
        <w:rPr>
          <w:rFonts w:asciiTheme="minorHAnsi" w:hAnsiTheme="minorHAnsi" w:cstheme="minorHAnsi"/>
          <w:spacing w:val="-10"/>
        </w:rPr>
        <w:t xml:space="preserve"> </w:t>
      </w:r>
      <w:r w:rsidRPr="00F552DA">
        <w:rPr>
          <w:rFonts w:asciiTheme="minorHAnsi" w:hAnsiTheme="minorHAnsi" w:cstheme="minorHAnsi"/>
        </w:rPr>
        <w:t>filed, filing</w:t>
      </w:r>
      <w:r w:rsidRPr="00F552DA">
        <w:rPr>
          <w:rFonts w:asciiTheme="minorHAnsi" w:hAnsiTheme="minorHAnsi" w:cstheme="minorHAnsi"/>
          <w:spacing w:val="-10"/>
        </w:rPr>
        <w:t xml:space="preserve"> </w:t>
      </w:r>
      <w:r w:rsidRPr="00F552DA">
        <w:rPr>
          <w:rFonts w:asciiTheme="minorHAnsi" w:hAnsiTheme="minorHAnsi" w:cstheme="minorHAnsi"/>
        </w:rPr>
        <w:t>of</w:t>
      </w:r>
      <w:r w:rsidRPr="00F552DA">
        <w:rPr>
          <w:rFonts w:asciiTheme="minorHAnsi" w:hAnsiTheme="minorHAnsi" w:cstheme="minorHAnsi"/>
          <w:spacing w:val="-12"/>
        </w:rPr>
        <w:t xml:space="preserve"> </w:t>
      </w:r>
      <w:r w:rsidRPr="00F552DA">
        <w:rPr>
          <w:rFonts w:asciiTheme="minorHAnsi" w:hAnsiTheme="minorHAnsi" w:cstheme="minorHAnsi"/>
        </w:rPr>
        <w:t>rejoinders,</w:t>
      </w:r>
      <w:r w:rsidRPr="00F552DA">
        <w:rPr>
          <w:rFonts w:asciiTheme="minorHAnsi" w:hAnsiTheme="minorHAnsi" w:cstheme="minorHAnsi"/>
          <w:spacing w:val="-5"/>
        </w:rPr>
        <w:t xml:space="preserve"> </w:t>
      </w:r>
      <w:r w:rsidRPr="00F552DA">
        <w:rPr>
          <w:rFonts w:asciiTheme="minorHAnsi" w:hAnsiTheme="minorHAnsi" w:cstheme="minorHAnsi"/>
        </w:rPr>
        <w:t>filing</w:t>
      </w:r>
      <w:r w:rsidRPr="00F552DA">
        <w:rPr>
          <w:rFonts w:asciiTheme="minorHAnsi" w:hAnsiTheme="minorHAnsi" w:cstheme="minorHAnsi"/>
          <w:spacing w:val="-10"/>
        </w:rPr>
        <w:t xml:space="preserve"> </w:t>
      </w:r>
      <w:r w:rsidRPr="00F552DA">
        <w:rPr>
          <w:rFonts w:asciiTheme="minorHAnsi" w:hAnsiTheme="minorHAnsi" w:cstheme="minorHAnsi"/>
        </w:rPr>
        <w:t>of</w:t>
      </w:r>
      <w:r w:rsidRPr="00F552DA">
        <w:rPr>
          <w:rFonts w:asciiTheme="minorHAnsi" w:hAnsiTheme="minorHAnsi" w:cstheme="minorHAnsi"/>
          <w:spacing w:val="-12"/>
        </w:rPr>
        <w:t xml:space="preserve"> </w:t>
      </w:r>
      <w:r w:rsidRPr="00F552DA">
        <w:rPr>
          <w:rFonts w:asciiTheme="minorHAnsi" w:hAnsiTheme="minorHAnsi" w:cstheme="minorHAnsi"/>
        </w:rPr>
        <w:t>interlocutory</w:t>
      </w:r>
      <w:r w:rsidRPr="00F552DA">
        <w:rPr>
          <w:rFonts w:asciiTheme="minorHAnsi" w:hAnsiTheme="minorHAnsi" w:cstheme="minorHAnsi"/>
          <w:spacing w:val="-3"/>
        </w:rPr>
        <w:t xml:space="preserve"> </w:t>
      </w:r>
      <w:r w:rsidRPr="00F552DA">
        <w:rPr>
          <w:rFonts w:asciiTheme="minorHAnsi" w:hAnsiTheme="minorHAnsi" w:cstheme="minorHAnsi"/>
        </w:rPr>
        <w:t>applications,</w:t>
      </w:r>
      <w:r w:rsidRPr="00F552DA">
        <w:rPr>
          <w:rFonts w:asciiTheme="minorHAnsi" w:hAnsiTheme="minorHAnsi" w:cstheme="minorHAnsi"/>
          <w:spacing w:val="-4"/>
        </w:rPr>
        <w:t xml:space="preserve"> </w:t>
      </w:r>
      <w:r w:rsidRPr="00F552DA">
        <w:rPr>
          <w:rFonts w:asciiTheme="minorHAnsi" w:hAnsiTheme="minorHAnsi" w:cstheme="minorHAnsi"/>
        </w:rPr>
        <w:t>attending</w:t>
      </w:r>
      <w:r w:rsidRPr="00F552DA">
        <w:rPr>
          <w:rFonts w:asciiTheme="minorHAnsi" w:hAnsiTheme="minorHAnsi" w:cstheme="minorHAnsi"/>
          <w:spacing w:val="-2"/>
        </w:rPr>
        <w:t xml:space="preserve"> </w:t>
      </w:r>
      <w:r w:rsidRPr="00F552DA">
        <w:rPr>
          <w:rFonts w:asciiTheme="minorHAnsi" w:hAnsiTheme="minorHAnsi" w:cstheme="minorHAnsi"/>
        </w:rPr>
        <w:t>and</w:t>
      </w:r>
      <w:r w:rsidRPr="00F552DA">
        <w:rPr>
          <w:rFonts w:asciiTheme="minorHAnsi" w:hAnsiTheme="minorHAnsi" w:cstheme="minorHAnsi"/>
          <w:spacing w:val="-12"/>
        </w:rPr>
        <w:t xml:space="preserve"> </w:t>
      </w:r>
      <w:r w:rsidRPr="00F552DA">
        <w:rPr>
          <w:rFonts w:asciiTheme="minorHAnsi" w:hAnsiTheme="minorHAnsi" w:cstheme="minorHAnsi"/>
        </w:rPr>
        <w:t>representing</w:t>
      </w:r>
      <w:r w:rsidRPr="00F552DA">
        <w:rPr>
          <w:rFonts w:asciiTheme="minorHAnsi" w:hAnsiTheme="minorHAnsi" w:cstheme="minorHAnsi"/>
          <w:spacing w:val="-5"/>
        </w:rPr>
        <w:t xml:space="preserve"> </w:t>
      </w:r>
      <w:r w:rsidRPr="00F552DA">
        <w:rPr>
          <w:rFonts w:asciiTheme="minorHAnsi" w:hAnsiTheme="minorHAnsi" w:cstheme="minorHAnsi"/>
        </w:rPr>
        <w:t>in</w:t>
      </w:r>
      <w:r w:rsidRPr="00F552DA">
        <w:rPr>
          <w:rFonts w:asciiTheme="minorHAnsi" w:hAnsiTheme="minorHAnsi" w:cstheme="minorHAnsi"/>
          <w:spacing w:val="-12"/>
        </w:rPr>
        <w:t xml:space="preserve"> </w:t>
      </w:r>
      <w:r w:rsidRPr="00F552DA">
        <w:rPr>
          <w:rFonts w:asciiTheme="minorHAnsi" w:hAnsiTheme="minorHAnsi" w:cstheme="minorHAnsi"/>
        </w:rPr>
        <w:t xml:space="preserve"> public </w:t>
      </w:r>
      <w:r w:rsidRPr="00F552DA">
        <w:rPr>
          <w:rFonts w:asciiTheme="minorHAnsi" w:hAnsiTheme="minorHAnsi" w:cstheme="minorHAnsi"/>
          <w:spacing w:val="-2"/>
        </w:rPr>
        <w:t>hearings</w:t>
      </w:r>
    </w:p>
    <w:p w14:paraId="2A89FE53" w14:textId="77777777" w:rsidR="00036F12" w:rsidRPr="00F552DA" w:rsidRDefault="00036F12" w:rsidP="00036F12">
      <w:pPr>
        <w:pStyle w:val="ListParagraph"/>
        <w:numPr>
          <w:ilvl w:val="1"/>
          <w:numId w:val="9"/>
        </w:numPr>
        <w:tabs>
          <w:tab w:val="left" w:pos="943"/>
          <w:tab w:val="left" w:pos="946"/>
        </w:tabs>
        <w:spacing w:before="125" w:line="266" w:lineRule="auto"/>
        <w:ind w:left="946" w:right="76" w:hanging="330"/>
        <w:rPr>
          <w:rFonts w:asciiTheme="minorHAnsi" w:hAnsiTheme="minorHAnsi" w:cstheme="minorHAnsi"/>
        </w:rPr>
      </w:pPr>
      <w:r w:rsidRPr="00F552DA">
        <w:rPr>
          <w:rFonts w:asciiTheme="minorHAnsi" w:hAnsiTheme="minorHAnsi" w:cstheme="minorHAnsi"/>
          <w:b/>
        </w:rPr>
        <w:t xml:space="preserve">Detailed analysis </w:t>
      </w:r>
      <w:r w:rsidRPr="00F552DA">
        <w:rPr>
          <w:rFonts w:asciiTheme="minorHAnsi" w:hAnsiTheme="minorHAnsi" w:cstheme="minorHAnsi"/>
        </w:rPr>
        <w:t xml:space="preserve">of </w:t>
      </w:r>
      <w:r w:rsidRPr="00F552DA">
        <w:rPr>
          <w:rFonts w:asciiTheme="minorHAnsi" w:hAnsiTheme="minorHAnsi" w:cstheme="minorHAnsi"/>
          <w:b/>
        </w:rPr>
        <w:t xml:space="preserve">the </w:t>
      </w:r>
      <w:r w:rsidRPr="00F552DA">
        <w:rPr>
          <w:rFonts w:asciiTheme="minorHAnsi" w:hAnsiTheme="minorHAnsi" w:cstheme="minorHAnsi"/>
        </w:rPr>
        <w:t>orders issued by t</w:t>
      </w:r>
      <w:r w:rsidRPr="00F552DA">
        <w:rPr>
          <w:rFonts w:asciiTheme="minorHAnsi" w:hAnsiTheme="minorHAnsi" w:cstheme="minorHAnsi"/>
          <w:spacing w:val="-14"/>
        </w:rPr>
        <w:t xml:space="preserve"> </w:t>
      </w:r>
      <w:r w:rsidRPr="00F552DA">
        <w:rPr>
          <w:rFonts w:asciiTheme="minorHAnsi" w:hAnsiTheme="minorHAnsi" w:cstheme="minorHAnsi"/>
        </w:rPr>
        <w:t>h</w:t>
      </w:r>
      <w:r w:rsidRPr="00F552DA">
        <w:rPr>
          <w:rFonts w:asciiTheme="minorHAnsi" w:hAnsiTheme="minorHAnsi" w:cstheme="minorHAnsi"/>
          <w:spacing w:val="-14"/>
        </w:rPr>
        <w:t xml:space="preserve"> </w:t>
      </w:r>
      <w:r w:rsidRPr="00F552DA">
        <w:rPr>
          <w:rFonts w:asciiTheme="minorHAnsi" w:hAnsiTheme="minorHAnsi" w:cstheme="minorHAnsi"/>
        </w:rPr>
        <w:t>e</w:t>
      </w:r>
      <w:r w:rsidRPr="00F552DA">
        <w:rPr>
          <w:rFonts w:asciiTheme="minorHAnsi" w:hAnsiTheme="minorHAnsi" w:cstheme="minorHAnsi"/>
          <w:spacing w:val="40"/>
        </w:rPr>
        <w:t xml:space="preserve"> </w:t>
      </w:r>
      <w:r w:rsidRPr="00F552DA">
        <w:rPr>
          <w:rFonts w:asciiTheme="minorHAnsi" w:hAnsiTheme="minorHAnsi" w:cstheme="minorHAnsi"/>
          <w:b/>
        </w:rPr>
        <w:t xml:space="preserve">CERC </w:t>
      </w:r>
      <w:r w:rsidRPr="00F552DA">
        <w:rPr>
          <w:rFonts w:asciiTheme="minorHAnsi" w:hAnsiTheme="minorHAnsi" w:cstheme="minorHAnsi"/>
        </w:rPr>
        <w:t>from time to time pertaining to matters concerning MeECL and its subsidiaries and present to the MeECL and its subsidiaries management on the rationale for the disallowance, impact assessment on the finances</w:t>
      </w:r>
      <w:r w:rsidRPr="00F552DA">
        <w:rPr>
          <w:rFonts w:asciiTheme="minorHAnsi" w:hAnsiTheme="minorHAnsi" w:cstheme="minorHAnsi"/>
          <w:spacing w:val="-14"/>
        </w:rPr>
        <w:t xml:space="preserve"> </w:t>
      </w:r>
      <w:r w:rsidRPr="00F552DA">
        <w:rPr>
          <w:rFonts w:asciiTheme="minorHAnsi" w:hAnsiTheme="minorHAnsi" w:cstheme="minorHAnsi"/>
        </w:rPr>
        <w:t>&amp;</w:t>
      </w:r>
      <w:r w:rsidRPr="00F552DA">
        <w:rPr>
          <w:rFonts w:asciiTheme="minorHAnsi" w:hAnsiTheme="minorHAnsi" w:cstheme="minorHAnsi"/>
          <w:spacing w:val="-14"/>
        </w:rPr>
        <w:t xml:space="preserve"> </w:t>
      </w:r>
      <w:r w:rsidRPr="00F552DA">
        <w:rPr>
          <w:rFonts w:asciiTheme="minorHAnsi" w:hAnsiTheme="minorHAnsi" w:cstheme="minorHAnsi"/>
        </w:rPr>
        <w:t>operations</w:t>
      </w:r>
      <w:r w:rsidRPr="00F552DA">
        <w:rPr>
          <w:rFonts w:asciiTheme="minorHAnsi" w:hAnsiTheme="minorHAnsi" w:cstheme="minorHAnsi"/>
          <w:spacing w:val="-10"/>
        </w:rPr>
        <w:t xml:space="preserve"> </w:t>
      </w:r>
      <w:r w:rsidRPr="00F552DA">
        <w:rPr>
          <w:rFonts w:asciiTheme="minorHAnsi" w:hAnsiTheme="minorHAnsi" w:cstheme="minorHAnsi"/>
        </w:rPr>
        <w:t>and</w:t>
      </w:r>
      <w:r w:rsidRPr="00F552DA">
        <w:rPr>
          <w:rFonts w:asciiTheme="minorHAnsi" w:hAnsiTheme="minorHAnsi" w:cstheme="minorHAnsi"/>
          <w:spacing w:val="-12"/>
        </w:rPr>
        <w:t xml:space="preserve"> </w:t>
      </w:r>
      <w:r w:rsidRPr="00F552DA">
        <w:rPr>
          <w:rFonts w:asciiTheme="minorHAnsi" w:hAnsiTheme="minorHAnsi" w:cstheme="minorHAnsi"/>
        </w:rPr>
        <w:t>recommend</w:t>
      </w:r>
      <w:r w:rsidRPr="00F552DA">
        <w:rPr>
          <w:rFonts w:asciiTheme="minorHAnsi" w:hAnsiTheme="minorHAnsi" w:cstheme="minorHAnsi"/>
          <w:spacing w:val="-7"/>
        </w:rPr>
        <w:t xml:space="preserve"> </w:t>
      </w:r>
      <w:r w:rsidRPr="00F552DA">
        <w:rPr>
          <w:rFonts w:asciiTheme="minorHAnsi" w:hAnsiTheme="minorHAnsi" w:cstheme="minorHAnsi"/>
        </w:rPr>
        <w:t>further</w:t>
      </w:r>
      <w:r w:rsidRPr="00F552DA">
        <w:rPr>
          <w:rFonts w:asciiTheme="minorHAnsi" w:hAnsiTheme="minorHAnsi" w:cstheme="minorHAnsi"/>
          <w:spacing w:val="-14"/>
        </w:rPr>
        <w:t xml:space="preserve"> </w:t>
      </w:r>
      <w:r w:rsidRPr="00F552DA">
        <w:rPr>
          <w:rFonts w:asciiTheme="minorHAnsi" w:hAnsiTheme="minorHAnsi" w:cstheme="minorHAnsi"/>
        </w:rPr>
        <w:t>action.</w:t>
      </w:r>
      <w:r w:rsidRPr="00F552DA">
        <w:rPr>
          <w:rFonts w:asciiTheme="minorHAnsi" w:hAnsiTheme="minorHAnsi" w:cstheme="minorHAnsi"/>
          <w:spacing w:val="-13"/>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consultant</w:t>
      </w:r>
      <w:r w:rsidRPr="00F552DA">
        <w:rPr>
          <w:rFonts w:asciiTheme="minorHAnsi" w:hAnsiTheme="minorHAnsi" w:cstheme="minorHAnsi"/>
          <w:spacing w:val="-4"/>
        </w:rPr>
        <w:t xml:space="preserve"> </w:t>
      </w:r>
      <w:r w:rsidRPr="00F552DA">
        <w:rPr>
          <w:rFonts w:asciiTheme="minorHAnsi" w:hAnsiTheme="minorHAnsi" w:cstheme="minorHAnsi"/>
        </w:rPr>
        <w:t>will</w:t>
      </w:r>
      <w:r w:rsidRPr="00F552DA">
        <w:rPr>
          <w:rFonts w:asciiTheme="minorHAnsi" w:hAnsiTheme="minorHAnsi" w:cstheme="minorHAnsi"/>
          <w:spacing w:val="-14"/>
        </w:rPr>
        <w:t xml:space="preserve"> </w:t>
      </w:r>
      <w:r w:rsidRPr="00F552DA">
        <w:rPr>
          <w:rFonts w:asciiTheme="minorHAnsi" w:hAnsiTheme="minorHAnsi" w:cstheme="minorHAnsi"/>
        </w:rPr>
        <w:t>assist</w:t>
      </w:r>
      <w:r w:rsidRPr="00F552DA">
        <w:rPr>
          <w:rFonts w:asciiTheme="minorHAnsi" w:hAnsiTheme="minorHAnsi" w:cstheme="minorHAnsi"/>
          <w:spacing w:val="-11"/>
        </w:rPr>
        <w:t xml:space="preserve"> </w:t>
      </w:r>
      <w:r w:rsidRPr="00F552DA">
        <w:rPr>
          <w:rFonts w:asciiTheme="minorHAnsi" w:hAnsiTheme="minorHAnsi" w:cstheme="minorHAnsi"/>
        </w:rPr>
        <w:t>MeECL</w:t>
      </w:r>
      <w:r w:rsidRPr="00F552DA">
        <w:rPr>
          <w:rFonts w:asciiTheme="minorHAnsi" w:hAnsiTheme="minorHAnsi" w:cstheme="minorHAnsi"/>
          <w:spacing w:val="-12"/>
        </w:rPr>
        <w:t xml:space="preserve"> </w:t>
      </w:r>
      <w:r w:rsidRPr="00F552DA">
        <w:rPr>
          <w:rFonts w:asciiTheme="minorHAnsi" w:hAnsiTheme="minorHAnsi" w:cstheme="minorHAnsi"/>
        </w:rPr>
        <w:t>and its subsidiaries in filing of review petition before the CERC and other necessary action as decided by</w:t>
      </w:r>
      <w:r w:rsidRPr="00F552DA">
        <w:rPr>
          <w:rFonts w:asciiTheme="minorHAnsi" w:hAnsiTheme="minorHAnsi" w:cstheme="minorHAnsi"/>
          <w:spacing w:val="-7"/>
        </w:rPr>
        <w:t xml:space="preserve"> </w:t>
      </w:r>
      <w:r w:rsidRPr="00F552DA">
        <w:rPr>
          <w:rFonts w:asciiTheme="minorHAnsi" w:hAnsiTheme="minorHAnsi" w:cstheme="minorHAnsi"/>
        </w:rPr>
        <w:t>the</w:t>
      </w:r>
      <w:r w:rsidRPr="00F552DA">
        <w:rPr>
          <w:rFonts w:asciiTheme="minorHAnsi" w:hAnsiTheme="minorHAnsi" w:cstheme="minorHAnsi"/>
          <w:spacing w:val="-5"/>
        </w:rPr>
        <w:t xml:space="preserve"> </w:t>
      </w:r>
      <w:r w:rsidRPr="00F552DA">
        <w:rPr>
          <w:rFonts w:asciiTheme="minorHAnsi" w:hAnsiTheme="minorHAnsi" w:cstheme="minorHAnsi"/>
        </w:rPr>
        <w:t>utility</w:t>
      </w:r>
      <w:r w:rsidRPr="00F552DA">
        <w:rPr>
          <w:rFonts w:asciiTheme="minorHAnsi" w:hAnsiTheme="minorHAnsi" w:cstheme="minorHAnsi"/>
          <w:spacing w:val="-1"/>
        </w:rPr>
        <w:t xml:space="preserve"> </w:t>
      </w:r>
      <w:r w:rsidRPr="00F552DA">
        <w:rPr>
          <w:rFonts w:asciiTheme="minorHAnsi" w:hAnsiTheme="minorHAnsi" w:cstheme="minorHAnsi"/>
        </w:rPr>
        <w:t>management, if</w:t>
      </w:r>
      <w:r w:rsidRPr="00F552DA">
        <w:rPr>
          <w:rFonts w:asciiTheme="minorHAnsi" w:hAnsiTheme="minorHAnsi" w:cstheme="minorHAnsi"/>
          <w:spacing w:val="-12"/>
        </w:rPr>
        <w:t xml:space="preserve"> </w:t>
      </w:r>
      <w:r w:rsidRPr="00F552DA">
        <w:rPr>
          <w:rFonts w:asciiTheme="minorHAnsi" w:hAnsiTheme="minorHAnsi" w:cstheme="minorHAnsi"/>
        </w:rPr>
        <w:t>required.</w:t>
      </w:r>
    </w:p>
    <w:p w14:paraId="0AEE771E" w14:textId="77777777" w:rsidR="00036F12" w:rsidRPr="00F552DA" w:rsidRDefault="00036F12" w:rsidP="00036F12">
      <w:pPr>
        <w:pStyle w:val="ListParagraph"/>
        <w:numPr>
          <w:ilvl w:val="0"/>
          <w:numId w:val="40"/>
        </w:numPr>
        <w:tabs>
          <w:tab w:val="left" w:pos="945"/>
          <w:tab w:val="left" w:pos="949"/>
        </w:tabs>
        <w:spacing w:before="115" w:line="264" w:lineRule="auto"/>
        <w:ind w:left="949" w:right="72" w:hanging="322"/>
        <w:rPr>
          <w:rFonts w:asciiTheme="minorHAnsi" w:hAnsiTheme="minorHAnsi" w:cstheme="minorHAnsi"/>
        </w:rPr>
      </w:pPr>
      <w:r w:rsidRPr="00F552DA">
        <w:rPr>
          <w:rFonts w:asciiTheme="minorHAnsi" w:hAnsiTheme="minorHAnsi" w:cstheme="minorHAnsi"/>
          <w:b/>
        </w:rPr>
        <w:t>Preparation</w:t>
      </w:r>
      <w:r w:rsidRPr="00F552DA">
        <w:rPr>
          <w:rFonts w:asciiTheme="minorHAnsi" w:hAnsiTheme="minorHAnsi" w:cstheme="minorHAnsi"/>
          <w:b/>
          <w:spacing w:val="-9"/>
        </w:rPr>
        <w:t xml:space="preserve"> </w:t>
      </w:r>
      <w:r w:rsidRPr="00F552DA">
        <w:rPr>
          <w:rFonts w:asciiTheme="minorHAnsi" w:hAnsiTheme="minorHAnsi" w:cstheme="minorHAnsi"/>
          <w:b/>
        </w:rPr>
        <w:t>of</w:t>
      </w:r>
      <w:r w:rsidRPr="00F552DA">
        <w:rPr>
          <w:rFonts w:asciiTheme="minorHAnsi" w:hAnsiTheme="minorHAnsi" w:cstheme="minorHAnsi"/>
          <w:b/>
          <w:spacing w:val="-14"/>
        </w:rPr>
        <w:t xml:space="preserve"> </w:t>
      </w:r>
      <w:r w:rsidRPr="00F552DA">
        <w:rPr>
          <w:rFonts w:asciiTheme="minorHAnsi" w:hAnsiTheme="minorHAnsi" w:cstheme="minorHAnsi"/>
          <w:b/>
        </w:rPr>
        <w:t>Business</w:t>
      </w:r>
      <w:r w:rsidRPr="00F552DA">
        <w:rPr>
          <w:rFonts w:asciiTheme="minorHAnsi" w:hAnsiTheme="minorHAnsi" w:cstheme="minorHAnsi"/>
          <w:b/>
          <w:spacing w:val="-5"/>
        </w:rPr>
        <w:t xml:space="preserve"> </w:t>
      </w:r>
      <w:r w:rsidRPr="00F552DA">
        <w:rPr>
          <w:rFonts w:asciiTheme="minorHAnsi" w:hAnsiTheme="minorHAnsi" w:cstheme="minorHAnsi"/>
        </w:rPr>
        <w:t>Plan</w:t>
      </w:r>
      <w:r w:rsidRPr="00F552DA">
        <w:rPr>
          <w:rFonts w:asciiTheme="minorHAnsi" w:hAnsiTheme="minorHAnsi" w:cstheme="minorHAnsi"/>
          <w:spacing w:val="-10"/>
        </w:rPr>
        <w:t xml:space="preserve"> </w:t>
      </w:r>
      <w:r w:rsidRPr="00F552DA">
        <w:rPr>
          <w:rFonts w:asciiTheme="minorHAnsi" w:hAnsiTheme="minorHAnsi" w:cstheme="minorHAnsi"/>
        </w:rPr>
        <w:t>for</w:t>
      </w:r>
      <w:r w:rsidRPr="00F552DA">
        <w:rPr>
          <w:rFonts w:asciiTheme="minorHAnsi" w:hAnsiTheme="minorHAnsi" w:cstheme="minorHAnsi"/>
          <w:spacing w:val="-13"/>
        </w:rPr>
        <w:t xml:space="preserve"> </w:t>
      </w:r>
      <w:r w:rsidRPr="00F552DA">
        <w:rPr>
          <w:rFonts w:asciiTheme="minorHAnsi" w:hAnsiTheme="minorHAnsi" w:cstheme="minorHAnsi"/>
        </w:rPr>
        <w:t>MeECL</w:t>
      </w:r>
      <w:r w:rsidRPr="00F552DA">
        <w:rPr>
          <w:rFonts w:asciiTheme="minorHAnsi" w:hAnsiTheme="minorHAnsi" w:cstheme="minorHAnsi"/>
          <w:spacing w:val="-9"/>
        </w:rPr>
        <w:t xml:space="preserve"> </w:t>
      </w:r>
      <w:r w:rsidRPr="00F552DA">
        <w:rPr>
          <w:rFonts w:asciiTheme="minorHAnsi" w:hAnsiTheme="minorHAnsi" w:cstheme="minorHAnsi"/>
        </w:rPr>
        <w:t>and</w:t>
      </w:r>
      <w:r w:rsidRPr="00F552DA">
        <w:rPr>
          <w:rFonts w:asciiTheme="minorHAnsi" w:hAnsiTheme="minorHAnsi" w:cstheme="minorHAnsi"/>
          <w:spacing w:val="-11"/>
        </w:rPr>
        <w:t xml:space="preserve"> </w:t>
      </w:r>
      <w:r w:rsidRPr="00F552DA">
        <w:rPr>
          <w:rFonts w:asciiTheme="minorHAnsi" w:hAnsiTheme="minorHAnsi" w:cstheme="minorHAnsi"/>
          <w:b/>
        </w:rPr>
        <w:t>its</w:t>
      </w:r>
      <w:r w:rsidRPr="00F552DA">
        <w:rPr>
          <w:rFonts w:asciiTheme="minorHAnsi" w:hAnsiTheme="minorHAnsi" w:cstheme="minorHAnsi"/>
          <w:b/>
          <w:spacing w:val="-14"/>
        </w:rPr>
        <w:t xml:space="preserve"> </w:t>
      </w:r>
      <w:r w:rsidRPr="00F552DA">
        <w:rPr>
          <w:rFonts w:asciiTheme="minorHAnsi" w:hAnsiTheme="minorHAnsi" w:cstheme="minorHAnsi"/>
          <w:b/>
        </w:rPr>
        <w:t>subsidiaries</w:t>
      </w:r>
      <w:r w:rsidRPr="00F552DA">
        <w:rPr>
          <w:rFonts w:asciiTheme="minorHAnsi" w:hAnsiTheme="minorHAnsi" w:cstheme="minorHAnsi"/>
          <w:b/>
          <w:spacing w:val="-5"/>
        </w:rPr>
        <w:t xml:space="preserve"> </w:t>
      </w:r>
      <w:r w:rsidRPr="00F552DA">
        <w:rPr>
          <w:rFonts w:asciiTheme="minorHAnsi" w:hAnsiTheme="minorHAnsi" w:cstheme="minorHAnsi"/>
        </w:rPr>
        <w:t>as</w:t>
      </w:r>
      <w:r w:rsidRPr="00F552DA">
        <w:rPr>
          <w:rFonts w:asciiTheme="minorHAnsi" w:hAnsiTheme="minorHAnsi" w:cstheme="minorHAnsi"/>
          <w:spacing w:val="-14"/>
        </w:rPr>
        <w:t xml:space="preserve"> </w:t>
      </w:r>
      <w:r w:rsidRPr="00F552DA">
        <w:rPr>
          <w:rFonts w:asciiTheme="minorHAnsi" w:hAnsiTheme="minorHAnsi" w:cstheme="minorHAnsi"/>
        </w:rPr>
        <w:t>mandated</w:t>
      </w:r>
      <w:r w:rsidRPr="00F552DA">
        <w:rPr>
          <w:rFonts w:asciiTheme="minorHAnsi" w:hAnsiTheme="minorHAnsi" w:cstheme="minorHAnsi"/>
          <w:spacing w:val="-5"/>
        </w:rPr>
        <w:t xml:space="preserve"> </w:t>
      </w:r>
      <w:r w:rsidRPr="00F552DA">
        <w:rPr>
          <w:rFonts w:asciiTheme="minorHAnsi" w:hAnsiTheme="minorHAnsi" w:cstheme="minorHAnsi"/>
        </w:rPr>
        <w:t>by</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 xml:space="preserve">MSERC </w:t>
      </w:r>
      <w:r w:rsidRPr="00F552DA">
        <w:rPr>
          <w:rFonts w:asciiTheme="minorHAnsi" w:hAnsiTheme="minorHAnsi" w:cstheme="minorHAnsi"/>
          <w:spacing w:val="-2"/>
        </w:rPr>
        <w:t>or</w:t>
      </w:r>
      <w:r w:rsidRPr="00F552DA">
        <w:rPr>
          <w:rFonts w:asciiTheme="minorHAnsi" w:hAnsiTheme="minorHAnsi" w:cstheme="minorHAnsi"/>
          <w:spacing w:val="-12"/>
        </w:rPr>
        <w:t xml:space="preserve"> </w:t>
      </w:r>
      <w:r w:rsidRPr="00F552DA">
        <w:rPr>
          <w:rFonts w:asciiTheme="minorHAnsi" w:hAnsiTheme="minorHAnsi" w:cstheme="minorHAnsi"/>
          <w:spacing w:val="-2"/>
        </w:rPr>
        <w:t>part</w:t>
      </w:r>
      <w:r w:rsidRPr="00F552DA">
        <w:rPr>
          <w:rFonts w:asciiTheme="minorHAnsi" w:hAnsiTheme="minorHAnsi" w:cstheme="minorHAnsi"/>
          <w:spacing w:val="-12"/>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1"/>
        </w:rPr>
        <w:t xml:space="preserve"> </w:t>
      </w:r>
      <w:r w:rsidRPr="00F552DA">
        <w:rPr>
          <w:rFonts w:asciiTheme="minorHAnsi" w:hAnsiTheme="minorHAnsi" w:cstheme="minorHAnsi"/>
          <w:spacing w:val="-2"/>
        </w:rPr>
        <w:t>regulatory</w:t>
      </w:r>
      <w:r w:rsidRPr="00F552DA">
        <w:rPr>
          <w:rFonts w:asciiTheme="minorHAnsi" w:hAnsiTheme="minorHAnsi" w:cstheme="minorHAnsi"/>
          <w:spacing w:val="-10"/>
        </w:rPr>
        <w:t xml:space="preserve"> </w:t>
      </w:r>
      <w:r w:rsidRPr="00F552DA">
        <w:rPr>
          <w:rFonts w:asciiTheme="minorHAnsi" w:hAnsiTheme="minorHAnsi" w:cstheme="minorHAnsi"/>
          <w:spacing w:val="-2"/>
        </w:rPr>
        <w:t>requirement.</w:t>
      </w:r>
      <w:r w:rsidRPr="00F552DA">
        <w:rPr>
          <w:rFonts w:asciiTheme="minorHAnsi" w:hAnsiTheme="minorHAnsi" w:cstheme="minorHAnsi"/>
          <w:spacing w:val="-3"/>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consultant will</w:t>
      </w:r>
      <w:r w:rsidRPr="00F552DA">
        <w:rPr>
          <w:rFonts w:asciiTheme="minorHAnsi" w:hAnsiTheme="minorHAnsi" w:cstheme="minorHAnsi"/>
          <w:spacing w:val="-12"/>
        </w:rPr>
        <w:t xml:space="preserve"> </w:t>
      </w:r>
      <w:r w:rsidRPr="00F552DA">
        <w:rPr>
          <w:rFonts w:asciiTheme="minorHAnsi" w:hAnsiTheme="minorHAnsi" w:cstheme="minorHAnsi"/>
          <w:spacing w:val="-2"/>
        </w:rPr>
        <w:t>prepare</w:t>
      </w:r>
      <w:r w:rsidRPr="00F552DA">
        <w:rPr>
          <w:rFonts w:asciiTheme="minorHAnsi" w:hAnsiTheme="minorHAnsi" w:cstheme="minorHAnsi"/>
          <w:spacing w:val="-3"/>
        </w:rPr>
        <w:t xml:space="preserve"> </w:t>
      </w:r>
      <w:r w:rsidRPr="00F552DA">
        <w:rPr>
          <w:rFonts w:asciiTheme="minorHAnsi" w:hAnsiTheme="minorHAnsi" w:cstheme="minorHAnsi"/>
          <w:spacing w:val="-2"/>
        </w:rPr>
        <w:t>back-up</w:t>
      </w:r>
      <w:r w:rsidRPr="00F552DA">
        <w:rPr>
          <w:rFonts w:asciiTheme="minorHAnsi" w:hAnsiTheme="minorHAnsi" w:cstheme="minorHAnsi"/>
          <w:spacing w:val="-6"/>
        </w:rPr>
        <w:t xml:space="preserve"> </w:t>
      </w:r>
      <w:r w:rsidRPr="00F552DA">
        <w:rPr>
          <w:rFonts w:asciiTheme="minorHAnsi" w:hAnsiTheme="minorHAnsi" w:cstheme="minorHAnsi"/>
          <w:spacing w:val="-2"/>
        </w:rPr>
        <w:t>data/information</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to </w:t>
      </w:r>
      <w:r w:rsidRPr="00F552DA">
        <w:rPr>
          <w:rFonts w:asciiTheme="minorHAnsi" w:hAnsiTheme="minorHAnsi" w:cstheme="minorHAnsi"/>
        </w:rPr>
        <w:t>justify</w:t>
      </w:r>
      <w:r w:rsidRPr="00F552DA">
        <w:rPr>
          <w:rFonts w:asciiTheme="minorHAnsi" w:hAnsiTheme="minorHAnsi" w:cstheme="minorHAnsi"/>
          <w:spacing w:val="-1"/>
        </w:rPr>
        <w:t xml:space="preserve"> </w:t>
      </w:r>
      <w:r w:rsidRPr="00F552DA">
        <w:rPr>
          <w:rFonts w:asciiTheme="minorHAnsi" w:hAnsiTheme="minorHAnsi" w:cstheme="minorHAnsi"/>
        </w:rPr>
        <w:t>business plan</w:t>
      </w:r>
      <w:r w:rsidRPr="00F552DA">
        <w:rPr>
          <w:rFonts w:asciiTheme="minorHAnsi" w:hAnsiTheme="minorHAnsi" w:cstheme="minorHAnsi"/>
          <w:spacing w:val="-4"/>
        </w:rPr>
        <w:t xml:space="preserve"> </w:t>
      </w:r>
      <w:r w:rsidRPr="00F552DA">
        <w:rPr>
          <w:rFonts w:asciiTheme="minorHAnsi" w:hAnsiTheme="minorHAnsi" w:cstheme="minorHAnsi"/>
        </w:rPr>
        <w:t>and MYT petition.</w:t>
      </w:r>
    </w:p>
    <w:p w14:paraId="795C7FE1" w14:textId="77777777" w:rsidR="00036F12" w:rsidRPr="00F552DA" w:rsidRDefault="00036F12" w:rsidP="00036F12">
      <w:pPr>
        <w:pStyle w:val="ListParagraph"/>
        <w:numPr>
          <w:ilvl w:val="1"/>
          <w:numId w:val="9"/>
        </w:numPr>
        <w:tabs>
          <w:tab w:val="left" w:pos="947"/>
          <w:tab w:val="left" w:pos="954"/>
        </w:tabs>
        <w:spacing w:before="121" w:line="266" w:lineRule="auto"/>
        <w:ind w:left="954" w:right="70" w:hanging="338"/>
        <w:rPr>
          <w:rFonts w:asciiTheme="minorHAnsi" w:hAnsiTheme="minorHAnsi" w:cstheme="minorHAnsi"/>
        </w:rPr>
      </w:pPr>
      <w:r w:rsidRPr="00F552DA">
        <w:rPr>
          <w:rFonts w:asciiTheme="minorHAnsi" w:hAnsiTheme="minorHAnsi" w:cstheme="minorHAnsi"/>
          <w:b/>
          <w:spacing w:val="-2"/>
        </w:rPr>
        <w:t>Detailed</w:t>
      </w:r>
      <w:r w:rsidRPr="00F552DA">
        <w:rPr>
          <w:rFonts w:asciiTheme="minorHAnsi" w:hAnsiTheme="minorHAnsi" w:cstheme="minorHAnsi"/>
          <w:b/>
          <w:spacing w:val="-12"/>
        </w:rPr>
        <w:t xml:space="preserve"> </w:t>
      </w:r>
      <w:r w:rsidRPr="00F552DA">
        <w:rPr>
          <w:rFonts w:asciiTheme="minorHAnsi" w:hAnsiTheme="minorHAnsi" w:cstheme="minorHAnsi"/>
          <w:b/>
          <w:spacing w:val="-2"/>
        </w:rPr>
        <w:t>analysis</w:t>
      </w:r>
      <w:r w:rsidRPr="00F552DA">
        <w:rPr>
          <w:rFonts w:asciiTheme="minorHAnsi" w:hAnsiTheme="minorHAnsi" w:cstheme="minorHAnsi"/>
          <w:b/>
          <w:spacing w:val="-12"/>
        </w:rPr>
        <w:t xml:space="preserve"> </w:t>
      </w:r>
      <w:r w:rsidRPr="00F552DA">
        <w:rPr>
          <w:rFonts w:asciiTheme="minorHAnsi" w:hAnsiTheme="minorHAnsi" w:cstheme="minorHAnsi"/>
          <w:b/>
          <w:spacing w:val="-2"/>
        </w:rPr>
        <w:t>of</w:t>
      </w:r>
      <w:r w:rsidRPr="00F552DA">
        <w:rPr>
          <w:rFonts w:asciiTheme="minorHAnsi" w:hAnsiTheme="minorHAnsi" w:cstheme="minorHAnsi"/>
          <w:b/>
          <w:spacing w:val="-12"/>
        </w:rPr>
        <w:t xml:space="preserve"> </w:t>
      </w:r>
      <w:r w:rsidRPr="00F552DA">
        <w:rPr>
          <w:rFonts w:asciiTheme="minorHAnsi" w:hAnsiTheme="minorHAnsi" w:cstheme="minorHAnsi"/>
          <w:b/>
          <w:spacing w:val="-2"/>
        </w:rPr>
        <w:t>the</w:t>
      </w:r>
      <w:r w:rsidRPr="00F552DA">
        <w:rPr>
          <w:rFonts w:asciiTheme="minorHAnsi" w:hAnsiTheme="minorHAnsi" w:cstheme="minorHAnsi"/>
          <w:b/>
          <w:spacing w:val="-11"/>
        </w:rPr>
        <w:t xml:space="preserve"> </w:t>
      </w:r>
      <w:r w:rsidRPr="00F552DA">
        <w:rPr>
          <w:rFonts w:asciiTheme="minorHAnsi" w:hAnsiTheme="minorHAnsi" w:cstheme="minorHAnsi"/>
          <w:b/>
          <w:spacing w:val="-2"/>
        </w:rPr>
        <w:t>review</w:t>
      </w:r>
      <w:r w:rsidRPr="00F552DA">
        <w:rPr>
          <w:rFonts w:asciiTheme="minorHAnsi" w:hAnsiTheme="minorHAnsi" w:cstheme="minorHAnsi"/>
          <w:b/>
          <w:spacing w:val="-12"/>
        </w:rPr>
        <w:t xml:space="preserve"> </w:t>
      </w:r>
      <w:r w:rsidRPr="00F552DA">
        <w:rPr>
          <w:rFonts w:asciiTheme="minorHAnsi" w:hAnsiTheme="minorHAnsi" w:cstheme="minorHAnsi"/>
          <w:b/>
          <w:spacing w:val="-2"/>
        </w:rPr>
        <w:t>petition</w:t>
      </w:r>
      <w:r w:rsidRPr="00F552DA">
        <w:rPr>
          <w:rFonts w:asciiTheme="minorHAnsi" w:hAnsiTheme="minorHAnsi" w:cstheme="minorHAnsi"/>
          <w:b/>
          <w:spacing w:val="-12"/>
        </w:rPr>
        <w:t xml:space="preserve"> </w:t>
      </w:r>
      <w:r w:rsidRPr="00F552DA">
        <w:rPr>
          <w:rFonts w:asciiTheme="minorHAnsi" w:hAnsiTheme="minorHAnsi" w:cstheme="minorHAnsi"/>
          <w:b/>
          <w:spacing w:val="-2"/>
        </w:rPr>
        <w:t>orders</w:t>
      </w:r>
      <w:r w:rsidRPr="00F552DA">
        <w:rPr>
          <w:rFonts w:asciiTheme="minorHAnsi" w:hAnsiTheme="minorHAnsi" w:cstheme="minorHAnsi"/>
          <w:b/>
          <w:spacing w:val="-12"/>
        </w:rPr>
        <w:t xml:space="preserve"> </w:t>
      </w:r>
      <w:r w:rsidRPr="00F552DA">
        <w:rPr>
          <w:rFonts w:asciiTheme="minorHAnsi" w:hAnsiTheme="minorHAnsi" w:cstheme="minorHAnsi"/>
          <w:b/>
          <w:spacing w:val="-2"/>
        </w:rPr>
        <w:t>issued</w:t>
      </w:r>
      <w:r w:rsidRPr="00F552DA">
        <w:rPr>
          <w:rFonts w:asciiTheme="minorHAnsi" w:hAnsiTheme="minorHAnsi" w:cstheme="minorHAnsi"/>
          <w:b/>
          <w:spacing w:val="-11"/>
        </w:rPr>
        <w:t xml:space="preserve"> </w:t>
      </w:r>
      <w:r w:rsidRPr="00F552DA">
        <w:rPr>
          <w:rFonts w:asciiTheme="minorHAnsi" w:hAnsiTheme="minorHAnsi" w:cstheme="minorHAnsi"/>
          <w:b/>
          <w:spacing w:val="-2"/>
        </w:rPr>
        <w:t>by</w:t>
      </w:r>
      <w:r w:rsidRPr="00F552DA">
        <w:rPr>
          <w:rFonts w:asciiTheme="minorHAnsi" w:hAnsiTheme="minorHAnsi" w:cstheme="minorHAnsi"/>
          <w:b/>
          <w:spacing w:val="-12"/>
        </w:rPr>
        <w:t xml:space="preserve"> </w:t>
      </w:r>
      <w:r w:rsidRPr="00F552DA">
        <w:rPr>
          <w:rFonts w:asciiTheme="minorHAnsi" w:hAnsiTheme="minorHAnsi" w:cstheme="minorHAnsi"/>
          <w:b/>
          <w:spacing w:val="-2"/>
        </w:rPr>
        <w:t>the</w:t>
      </w:r>
      <w:r w:rsidRPr="00F552DA">
        <w:rPr>
          <w:rFonts w:asciiTheme="minorHAnsi" w:hAnsiTheme="minorHAnsi" w:cstheme="minorHAnsi"/>
          <w:b/>
          <w:spacing w:val="-12"/>
        </w:rPr>
        <w:t xml:space="preserve"> </w:t>
      </w:r>
      <w:r w:rsidRPr="00F552DA">
        <w:rPr>
          <w:rFonts w:asciiTheme="minorHAnsi" w:hAnsiTheme="minorHAnsi" w:cstheme="minorHAnsi"/>
          <w:b/>
          <w:spacing w:val="-2"/>
        </w:rPr>
        <w:t>CERC</w:t>
      </w:r>
      <w:r w:rsidRPr="00F552DA">
        <w:rPr>
          <w:rFonts w:asciiTheme="minorHAnsi" w:hAnsiTheme="minorHAnsi" w:cstheme="minorHAnsi"/>
          <w:b/>
          <w:spacing w:val="-12"/>
        </w:rPr>
        <w:t xml:space="preserve"> </w:t>
      </w:r>
      <w:r w:rsidRPr="00F552DA">
        <w:rPr>
          <w:rFonts w:asciiTheme="minorHAnsi" w:hAnsiTheme="minorHAnsi" w:cstheme="minorHAnsi"/>
          <w:b/>
          <w:spacing w:val="-2"/>
        </w:rPr>
        <w:t>and</w:t>
      </w:r>
      <w:r w:rsidRPr="00F552DA">
        <w:rPr>
          <w:rFonts w:asciiTheme="minorHAnsi" w:hAnsiTheme="minorHAnsi" w:cstheme="minorHAnsi"/>
          <w:b/>
          <w:spacing w:val="-11"/>
        </w:rPr>
        <w:t xml:space="preserve"> </w:t>
      </w:r>
      <w:r w:rsidRPr="00F552DA">
        <w:rPr>
          <w:rFonts w:asciiTheme="minorHAnsi" w:hAnsiTheme="minorHAnsi" w:cstheme="minorHAnsi"/>
          <w:b/>
          <w:spacing w:val="-2"/>
        </w:rPr>
        <w:t>the</w:t>
      </w:r>
      <w:r w:rsidRPr="00F552DA">
        <w:rPr>
          <w:rFonts w:asciiTheme="minorHAnsi" w:hAnsiTheme="minorHAnsi" w:cstheme="minorHAnsi"/>
          <w:b/>
          <w:spacing w:val="-12"/>
        </w:rPr>
        <w:t xml:space="preserve"> </w:t>
      </w:r>
      <w:r w:rsidRPr="00F552DA">
        <w:rPr>
          <w:rFonts w:asciiTheme="minorHAnsi" w:hAnsiTheme="minorHAnsi" w:cstheme="minorHAnsi"/>
          <w:b/>
          <w:spacing w:val="-2"/>
        </w:rPr>
        <w:t>MSERC</w:t>
      </w:r>
      <w:r w:rsidRPr="00F552DA">
        <w:rPr>
          <w:rFonts w:asciiTheme="minorHAnsi" w:hAnsiTheme="minorHAnsi" w:cstheme="minorHAnsi"/>
          <w:b/>
          <w:spacing w:val="-12"/>
        </w:rPr>
        <w:t xml:space="preserve"> </w:t>
      </w:r>
      <w:r w:rsidRPr="00F552DA">
        <w:rPr>
          <w:rFonts w:asciiTheme="minorHAnsi" w:hAnsiTheme="minorHAnsi" w:cstheme="minorHAnsi"/>
          <w:spacing w:val="-2"/>
        </w:rPr>
        <w:t xml:space="preserve">from </w:t>
      </w:r>
      <w:r w:rsidRPr="00F552DA">
        <w:rPr>
          <w:rFonts w:asciiTheme="minorHAnsi" w:hAnsiTheme="minorHAnsi" w:cstheme="minorHAnsi"/>
        </w:rPr>
        <w:t>time</w:t>
      </w:r>
      <w:r w:rsidRPr="00F552DA">
        <w:rPr>
          <w:rFonts w:asciiTheme="minorHAnsi" w:hAnsiTheme="minorHAnsi" w:cstheme="minorHAnsi"/>
          <w:spacing w:val="-14"/>
        </w:rPr>
        <w:t xml:space="preserve"> </w:t>
      </w:r>
      <w:r w:rsidRPr="00F552DA">
        <w:rPr>
          <w:rFonts w:asciiTheme="minorHAnsi" w:hAnsiTheme="minorHAnsi" w:cstheme="minorHAnsi"/>
        </w:rPr>
        <w:t>to</w:t>
      </w:r>
      <w:r w:rsidRPr="00F552DA">
        <w:rPr>
          <w:rFonts w:asciiTheme="minorHAnsi" w:hAnsiTheme="minorHAnsi" w:cstheme="minorHAnsi"/>
          <w:spacing w:val="-14"/>
        </w:rPr>
        <w:t xml:space="preserve"> </w:t>
      </w:r>
      <w:r w:rsidRPr="00F552DA">
        <w:rPr>
          <w:rFonts w:asciiTheme="minorHAnsi" w:hAnsiTheme="minorHAnsi" w:cstheme="minorHAnsi"/>
        </w:rPr>
        <w:t>time</w:t>
      </w:r>
      <w:r w:rsidRPr="00F552DA">
        <w:rPr>
          <w:rFonts w:asciiTheme="minorHAnsi" w:hAnsiTheme="minorHAnsi" w:cstheme="minorHAnsi"/>
          <w:spacing w:val="-14"/>
        </w:rPr>
        <w:t xml:space="preserve"> </w:t>
      </w:r>
      <w:r w:rsidRPr="00F552DA">
        <w:rPr>
          <w:rFonts w:asciiTheme="minorHAnsi" w:hAnsiTheme="minorHAnsi" w:cstheme="minorHAnsi"/>
        </w:rPr>
        <w:t>pertaining</w:t>
      </w:r>
      <w:r w:rsidRPr="00F552DA">
        <w:rPr>
          <w:rFonts w:asciiTheme="minorHAnsi" w:hAnsiTheme="minorHAnsi" w:cstheme="minorHAnsi"/>
          <w:spacing w:val="-13"/>
        </w:rPr>
        <w:t xml:space="preserve"> </w:t>
      </w:r>
      <w:r w:rsidRPr="00F552DA">
        <w:rPr>
          <w:rFonts w:asciiTheme="minorHAnsi" w:hAnsiTheme="minorHAnsi" w:cstheme="minorHAnsi"/>
        </w:rPr>
        <w:t>to</w:t>
      </w:r>
      <w:r w:rsidRPr="00F552DA">
        <w:rPr>
          <w:rFonts w:asciiTheme="minorHAnsi" w:hAnsiTheme="minorHAnsi" w:cstheme="minorHAnsi"/>
          <w:spacing w:val="-14"/>
        </w:rPr>
        <w:t xml:space="preserve"> </w:t>
      </w:r>
      <w:r w:rsidRPr="00F552DA">
        <w:rPr>
          <w:rFonts w:asciiTheme="minorHAnsi" w:hAnsiTheme="minorHAnsi" w:cstheme="minorHAnsi"/>
        </w:rPr>
        <w:t>matters</w:t>
      </w:r>
      <w:r w:rsidRPr="00F552DA">
        <w:rPr>
          <w:rFonts w:asciiTheme="minorHAnsi" w:hAnsiTheme="minorHAnsi" w:cstheme="minorHAnsi"/>
          <w:spacing w:val="-14"/>
        </w:rPr>
        <w:t xml:space="preserve"> </w:t>
      </w:r>
      <w:r w:rsidRPr="00F552DA">
        <w:rPr>
          <w:rFonts w:asciiTheme="minorHAnsi" w:hAnsiTheme="minorHAnsi" w:cstheme="minorHAnsi"/>
        </w:rPr>
        <w:t>concerning</w:t>
      </w:r>
      <w:r w:rsidRPr="00F552DA">
        <w:rPr>
          <w:rFonts w:asciiTheme="minorHAnsi" w:hAnsiTheme="minorHAnsi" w:cstheme="minorHAnsi"/>
          <w:spacing w:val="-9"/>
        </w:rPr>
        <w:t xml:space="preserve"> </w:t>
      </w:r>
      <w:r w:rsidRPr="00F552DA">
        <w:rPr>
          <w:rFonts w:asciiTheme="minorHAnsi" w:hAnsiTheme="minorHAnsi" w:cstheme="minorHAnsi"/>
        </w:rPr>
        <w:t>MeECL</w:t>
      </w:r>
      <w:r w:rsidRPr="00F552DA">
        <w:rPr>
          <w:rFonts w:asciiTheme="minorHAnsi" w:hAnsiTheme="minorHAnsi" w:cstheme="minorHAnsi"/>
          <w:spacing w:val="-13"/>
        </w:rPr>
        <w:t xml:space="preserve"> </w:t>
      </w:r>
      <w:r w:rsidRPr="00F552DA">
        <w:rPr>
          <w:rFonts w:asciiTheme="minorHAnsi" w:hAnsiTheme="minorHAnsi" w:cstheme="minorHAnsi"/>
        </w:rPr>
        <w:t>and</w:t>
      </w:r>
      <w:r w:rsidRPr="00F552DA">
        <w:rPr>
          <w:rFonts w:asciiTheme="minorHAnsi" w:hAnsiTheme="minorHAnsi" w:cstheme="minorHAnsi"/>
          <w:spacing w:val="-14"/>
        </w:rPr>
        <w:t xml:space="preserve"> </w:t>
      </w:r>
      <w:r w:rsidRPr="00F552DA">
        <w:rPr>
          <w:rFonts w:asciiTheme="minorHAnsi" w:hAnsiTheme="minorHAnsi" w:cstheme="minorHAnsi"/>
        </w:rPr>
        <w:t>its</w:t>
      </w:r>
      <w:r w:rsidRPr="00F552DA">
        <w:rPr>
          <w:rFonts w:asciiTheme="minorHAnsi" w:hAnsiTheme="minorHAnsi" w:cstheme="minorHAnsi"/>
          <w:spacing w:val="-14"/>
        </w:rPr>
        <w:t xml:space="preserve"> </w:t>
      </w:r>
      <w:r w:rsidRPr="00F552DA">
        <w:rPr>
          <w:rFonts w:asciiTheme="minorHAnsi" w:hAnsiTheme="minorHAnsi" w:cstheme="minorHAnsi"/>
        </w:rPr>
        <w:t>and</w:t>
      </w:r>
      <w:r w:rsidRPr="00F552DA">
        <w:rPr>
          <w:rFonts w:asciiTheme="minorHAnsi" w:hAnsiTheme="minorHAnsi" w:cstheme="minorHAnsi"/>
          <w:spacing w:val="-10"/>
        </w:rPr>
        <w:t xml:space="preserve"> </w:t>
      </w:r>
      <w:r w:rsidRPr="00F552DA">
        <w:rPr>
          <w:rFonts w:asciiTheme="minorHAnsi" w:hAnsiTheme="minorHAnsi" w:cstheme="minorHAnsi"/>
        </w:rPr>
        <w:t>its</w:t>
      </w:r>
      <w:r w:rsidRPr="00F552DA">
        <w:rPr>
          <w:rFonts w:asciiTheme="minorHAnsi" w:hAnsiTheme="minorHAnsi" w:cstheme="minorHAnsi"/>
          <w:spacing w:val="-14"/>
        </w:rPr>
        <w:t xml:space="preserve"> </w:t>
      </w:r>
      <w:r w:rsidRPr="00F552DA">
        <w:rPr>
          <w:rFonts w:asciiTheme="minorHAnsi" w:hAnsiTheme="minorHAnsi" w:cstheme="minorHAnsi"/>
        </w:rPr>
        <w:t>subsidiaries</w:t>
      </w:r>
      <w:r w:rsidRPr="00F552DA">
        <w:rPr>
          <w:rFonts w:asciiTheme="minorHAnsi" w:hAnsiTheme="minorHAnsi" w:cstheme="minorHAnsi"/>
          <w:spacing w:val="-11"/>
        </w:rPr>
        <w:t xml:space="preserve"> </w:t>
      </w:r>
      <w:r w:rsidRPr="00F552DA">
        <w:rPr>
          <w:rFonts w:asciiTheme="minorHAnsi" w:hAnsiTheme="minorHAnsi" w:cstheme="minorHAnsi"/>
        </w:rPr>
        <w:t>and</w:t>
      </w:r>
      <w:r w:rsidRPr="00F552DA">
        <w:rPr>
          <w:rFonts w:asciiTheme="minorHAnsi" w:hAnsiTheme="minorHAnsi" w:cstheme="minorHAnsi"/>
          <w:spacing w:val="-14"/>
        </w:rPr>
        <w:t xml:space="preserve"> </w:t>
      </w:r>
      <w:r w:rsidRPr="00F552DA">
        <w:rPr>
          <w:rFonts w:asciiTheme="minorHAnsi" w:hAnsiTheme="minorHAnsi" w:cstheme="minorHAnsi"/>
        </w:rPr>
        <w:t>present to</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MeECL</w:t>
      </w:r>
      <w:r w:rsidRPr="00F552DA">
        <w:rPr>
          <w:rFonts w:asciiTheme="minorHAnsi" w:hAnsiTheme="minorHAnsi" w:cstheme="minorHAnsi"/>
          <w:spacing w:val="-14"/>
        </w:rPr>
        <w:t xml:space="preserve"> </w:t>
      </w:r>
      <w:r w:rsidRPr="00F552DA">
        <w:rPr>
          <w:rFonts w:asciiTheme="minorHAnsi" w:hAnsiTheme="minorHAnsi" w:cstheme="minorHAnsi"/>
        </w:rPr>
        <w:t>and</w:t>
      </w:r>
      <w:r w:rsidRPr="00F552DA">
        <w:rPr>
          <w:rFonts w:asciiTheme="minorHAnsi" w:hAnsiTheme="minorHAnsi" w:cstheme="minorHAnsi"/>
          <w:spacing w:val="-13"/>
        </w:rPr>
        <w:t xml:space="preserve"> </w:t>
      </w:r>
      <w:r w:rsidRPr="00F552DA">
        <w:rPr>
          <w:rFonts w:asciiTheme="minorHAnsi" w:hAnsiTheme="minorHAnsi" w:cstheme="minorHAnsi"/>
        </w:rPr>
        <w:t>its</w:t>
      </w:r>
      <w:r w:rsidRPr="00F552DA">
        <w:rPr>
          <w:rFonts w:asciiTheme="minorHAnsi" w:hAnsiTheme="minorHAnsi" w:cstheme="minorHAnsi"/>
          <w:spacing w:val="-14"/>
        </w:rPr>
        <w:t xml:space="preserve"> </w:t>
      </w:r>
      <w:r w:rsidRPr="00F552DA">
        <w:rPr>
          <w:rFonts w:asciiTheme="minorHAnsi" w:hAnsiTheme="minorHAnsi" w:cstheme="minorHAnsi"/>
        </w:rPr>
        <w:t>subsidiaries</w:t>
      </w:r>
      <w:r w:rsidRPr="00F552DA">
        <w:rPr>
          <w:rFonts w:asciiTheme="minorHAnsi" w:hAnsiTheme="minorHAnsi" w:cstheme="minorHAnsi"/>
          <w:spacing w:val="-13"/>
        </w:rPr>
        <w:t xml:space="preserve"> </w:t>
      </w:r>
      <w:r w:rsidRPr="00F552DA">
        <w:rPr>
          <w:rFonts w:asciiTheme="minorHAnsi" w:hAnsiTheme="minorHAnsi" w:cstheme="minorHAnsi"/>
        </w:rPr>
        <w:t>management</w:t>
      </w:r>
      <w:r w:rsidRPr="00F552DA">
        <w:rPr>
          <w:rFonts w:asciiTheme="minorHAnsi" w:hAnsiTheme="minorHAnsi" w:cstheme="minorHAnsi"/>
          <w:spacing w:val="-3"/>
        </w:rPr>
        <w:t xml:space="preserve"> </w:t>
      </w:r>
      <w:r w:rsidRPr="00F552DA">
        <w:rPr>
          <w:rFonts w:asciiTheme="minorHAnsi" w:hAnsiTheme="minorHAnsi" w:cstheme="minorHAnsi"/>
        </w:rPr>
        <w:t>on</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rationale</w:t>
      </w:r>
      <w:r w:rsidRPr="00F552DA">
        <w:rPr>
          <w:rFonts w:asciiTheme="minorHAnsi" w:hAnsiTheme="minorHAnsi" w:cstheme="minorHAnsi"/>
          <w:spacing w:val="-12"/>
        </w:rPr>
        <w:t xml:space="preserve"> </w:t>
      </w:r>
      <w:r w:rsidRPr="00F552DA">
        <w:rPr>
          <w:rFonts w:asciiTheme="minorHAnsi" w:hAnsiTheme="minorHAnsi" w:cstheme="minorHAnsi"/>
        </w:rPr>
        <w:t>for</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disallowance,</w:t>
      </w:r>
      <w:r w:rsidRPr="00F552DA">
        <w:rPr>
          <w:rFonts w:asciiTheme="minorHAnsi" w:hAnsiTheme="minorHAnsi" w:cstheme="minorHAnsi"/>
          <w:spacing w:val="-5"/>
        </w:rPr>
        <w:t xml:space="preserve"> </w:t>
      </w:r>
      <w:r w:rsidRPr="00F552DA">
        <w:rPr>
          <w:rFonts w:asciiTheme="minorHAnsi" w:hAnsiTheme="minorHAnsi" w:cstheme="minorHAnsi"/>
        </w:rPr>
        <w:t>impact assessment</w:t>
      </w:r>
      <w:r w:rsidRPr="00F552DA">
        <w:rPr>
          <w:rFonts w:asciiTheme="minorHAnsi" w:hAnsiTheme="minorHAnsi" w:cstheme="minorHAnsi"/>
          <w:spacing w:val="-5"/>
        </w:rPr>
        <w:t xml:space="preserve"> </w:t>
      </w:r>
      <w:r w:rsidRPr="00F552DA">
        <w:rPr>
          <w:rFonts w:asciiTheme="minorHAnsi" w:hAnsiTheme="minorHAnsi" w:cstheme="minorHAnsi"/>
        </w:rPr>
        <w:t>on</w:t>
      </w:r>
      <w:r w:rsidRPr="00F552DA">
        <w:rPr>
          <w:rFonts w:asciiTheme="minorHAnsi" w:hAnsiTheme="minorHAnsi" w:cstheme="minorHAnsi"/>
          <w:spacing w:val="-9"/>
        </w:rPr>
        <w:t xml:space="preserve"> </w:t>
      </w:r>
      <w:r w:rsidRPr="00F552DA">
        <w:rPr>
          <w:rFonts w:asciiTheme="minorHAnsi" w:hAnsiTheme="minorHAnsi" w:cstheme="minorHAnsi"/>
        </w:rPr>
        <w:t>the</w:t>
      </w:r>
      <w:r w:rsidRPr="00F552DA">
        <w:rPr>
          <w:rFonts w:asciiTheme="minorHAnsi" w:hAnsiTheme="minorHAnsi" w:cstheme="minorHAnsi"/>
          <w:spacing w:val="-11"/>
        </w:rPr>
        <w:t xml:space="preserve"> </w:t>
      </w:r>
      <w:r w:rsidRPr="00F552DA">
        <w:rPr>
          <w:rFonts w:asciiTheme="minorHAnsi" w:hAnsiTheme="minorHAnsi" w:cstheme="minorHAnsi"/>
        </w:rPr>
        <w:t>finances</w:t>
      </w:r>
      <w:r w:rsidRPr="00F552DA">
        <w:rPr>
          <w:rFonts w:asciiTheme="minorHAnsi" w:hAnsiTheme="minorHAnsi" w:cstheme="minorHAnsi"/>
          <w:spacing w:val="-9"/>
        </w:rPr>
        <w:t xml:space="preserve"> </w:t>
      </w:r>
      <w:r w:rsidRPr="00F552DA">
        <w:rPr>
          <w:rFonts w:asciiTheme="minorHAnsi" w:hAnsiTheme="minorHAnsi" w:cstheme="minorHAnsi"/>
        </w:rPr>
        <w:t>&amp;</w:t>
      </w:r>
      <w:r w:rsidRPr="00F552DA">
        <w:rPr>
          <w:rFonts w:asciiTheme="minorHAnsi" w:hAnsiTheme="minorHAnsi" w:cstheme="minorHAnsi"/>
          <w:spacing w:val="-14"/>
        </w:rPr>
        <w:t xml:space="preserve"> </w:t>
      </w:r>
      <w:r w:rsidRPr="00F552DA">
        <w:rPr>
          <w:rFonts w:asciiTheme="minorHAnsi" w:hAnsiTheme="minorHAnsi" w:cstheme="minorHAnsi"/>
        </w:rPr>
        <w:t>operations</w:t>
      </w:r>
      <w:r w:rsidRPr="00F552DA">
        <w:rPr>
          <w:rFonts w:asciiTheme="minorHAnsi" w:hAnsiTheme="minorHAnsi" w:cstheme="minorHAnsi"/>
          <w:spacing w:val="-7"/>
        </w:rPr>
        <w:t xml:space="preserve"> </w:t>
      </w:r>
      <w:r w:rsidRPr="00F552DA">
        <w:rPr>
          <w:rFonts w:asciiTheme="minorHAnsi" w:hAnsiTheme="minorHAnsi" w:cstheme="minorHAnsi"/>
        </w:rPr>
        <w:t>and</w:t>
      </w:r>
      <w:r w:rsidRPr="00F552DA">
        <w:rPr>
          <w:rFonts w:asciiTheme="minorHAnsi" w:hAnsiTheme="minorHAnsi" w:cstheme="minorHAnsi"/>
          <w:spacing w:val="-9"/>
        </w:rPr>
        <w:t xml:space="preserve"> </w:t>
      </w:r>
      <w:r w:rsidRPr="00F552DA">
        <w:rPr>
          <w:rFonts w:asciiTheme="minorHAnsi" w:hAnsiTheme="minorHAnsi" w:cstheme="minorHAnsi"/>
        </w:rPr>
        <w:t>recommend</w:t>
      </w:r>
      <w:r w:rsidRPr="00F552DA">
        <w:rPr>
          <w:rFonts w:asciiTheme="minorHAnsi" w:hAnsiTheme="minorHAnsi" w:cstheme="minorHAnsi"/>
          <w:spacing w:val="-6"/>
        </w:rPr>
        <w:t xml:space="preserve"> </w:t>
      </w:r>
      <w:r w:rsidRPr="00F552DA">
        <w:rPr>
          <w:rFonts w:asciiTheme="minorHAnsi" w:hAnsiTheme="minorHAnsi" w:cstheme="minorHAnsi"/>
        </w:rPr>
        <w:t>further</w:t>
      </w:r>
      <w:r w:rsidRPr="00F552DA">
        <w:rPr>
          <w:rFonts w:asciiTheme="minorHAnsi" w:hAnsiTheme="minorHAnsi" w:cstheme="minorHAnsi"/>
          <w:spacing w:val="-10"/>
        </w:rPr>
        <w:t xml:space="preserve"> </w:t>
      </w:r>
      <w:r w:rsidRPr="00F552DA">
        <w:rPr>
          <w:rFonts w:asciiTheme="minorHAnsi" w:hAnsiTheme="minorHAnsi" w:cstheme="minorHAnsi"/>
        </w:rPr>
        <w:t>action.</w:t>
      </w:r>
      <w:r w:rsidRPr="00F552DA">
        <w:rPr>
          <w:rFonts w:asciiTheme="minorHAnsi" w:hAnsiTheme="minorHAnsi" w:cstheme="minorHAnsi"/>
          <w:spacing w:val="-10"/>
        </w:rPr>
        <w:t xml:space="preserve"> </w:t>
      </w:r>
      <w:r w:rsidRPr="00F552DA">
        <w:rPr>
          <w:rFonts w:asciiTheme="minorHAnsi" w:hAnsiTheme="minorHAnsi" w:cstheme="minorHAnsi"/>
        </w:rPr>
        <w:t>The</w:t>
      </w:r>
      <w:r w:rsidRPr="00F552DA">
        <w:rPr>
          <w:rFonts w:asciiTheme="minorHAnsi" w:hAnsiTheme="minorHAnsi" w:cstheme="minorHAnsi"/>
          <w:spacing w:val="-13"/>
        </w:rPr>
        <w:t xml:space="preserve"> </w:t>
      </w:r>
      <w:r w:rsidRPr="00F552DA">
        <w:rPr>
          <w:rFonts w:asciiTheme="minorHAnsi" w:hAnsiTheme="minorHAnsi" w:cstheme="minorHAnsi"/>
        </w:rPr>
        <w:t>consultant</w:t>
      </w:r>
      <w:r w:rsidRPr="00F552DA">
        <w:rPr>
          <w:rFonts w:asciiTheme="minorHAnsi" w:hAnsiTheme="minorHAnsi" w:cstheme="minorHAnsi"/>
          <w:spacing w:val="-5"/>
        </w:rPr>
        <w:t xml:space="preserve"> </w:t>
      </w:r>
      <w:r w:rsidRPr="00F552DA">
        <w:rPr>
          <w:rFonts w:asciiTheme="minorHAnsi" w:hAnsiTheme="minorHAnsi" w:cstheme="minorHAnsi"/>
        </w:rPr>
        <w:t>will assist</w:t>
      </w:r>
      <w:r w:rsidRPr="00F552DA">
        <w:rPr>
          <w:rFonts w:asciiTheme="minorHAnsi" w:hAnsiTheme="minorHAnsi" w:cstheme="minorHAnsi"/>
          <w:spacing w:val="-3"/>
        </w:rPr>
        <w:t xml:space="preserve"> </w:t>
      </w:r>
      <w:r w:rsidRPr="00F552DA">
        <w:rPr>
          <w:rFonts w:asciiTheme="minorHAnsi" w:hAnsiTheme="minorHAnsi" w:cstheme="minorHAnsi"/>
        </w:rPr>
        <w:t>MeECL and</w:t>
      </w:r>
      <w:r w:rsidRPr="00F552DA">
        <w:rPr>
          <w:rFonts w:asciiTheme="minorHAnsi" w:hAnsiTheme="minorHAnsi" w:cstheme="minorHAnsi"/>
          <w:spacing w:val="-2"/>
        </w:rPr>
        <w:t xml:space="preserve"> </w:t>
      </w:r>
      <w:r w:rsidRPr="00F552DA">
        <w:rPr>
          <w:rFonts w:asciiTheme="minorHAnsi" w:hAnsiTheme="minorHAnsi" w:cstheme="minorHAnsi"/>
        </w:rPr>
        <w:t>its</w:t>
      </w:r>
      <w:r w:rsidRPr="00F552DA">
        <w:rPr>
          <w:rFonts w:asciiTheme="minorHAnsi" w:hAnsiTheme="minorHAnsi" w:cstheme="minorHAnsi"/>
          <w:spacing w:val="-8"/>
        </w:rPr>
        <w:t xml:space="preserve"> </w:t>
      </w:r>
      <w:r w:rsidRPr="00F552DA">
        <w:rPr>
          <w:rFonts w:asciiTheme="minorHAnsi" w:hAnsiTheme="minorHAnsi" w:cstheme="minorHAnsi"/>
        </w:rPr>
        <w:t>subsidiaries</w:t>
      </w:r>
      <w:r w:rsidRPr="00F552DA">
        <w:rPr>
          <w:rFonts w:asciiTheme="minorHAnsi" w:hAnsiTheme="minorHAnsi" w:cstheme="minorHAnsi"/>
          <w:spacing w:val="-1"/>
        </w:rPr>
        <w:t xml:space="preserve"> </w:t>
      </w:r>
      <w:r w:rsidRPr="00F552DA">
        <w:rPr>
          <w:rFonts w:asciiTheme="minorHAnsi" w:hAnsiTheme="minorHAnsi" w:cstheme="minorHAnsi"/>
        </w:rPr>
        <w:t>in</w:t>
      </w:r>
      <w:r w:rsidRPr="00F552DA">
        <w:rPr>
          <w:rFonts w:asciiTheme="minorHAnsi" w:hAnsiTheme="minorHAnsi" w:cstheme="minorHAnsi"/>
          <w:spacing w:val="-6"/>
        </w:rPr>
        <w:t xml:space="preserve"> </w:t>
      </w:r>
      <w:r w:rsidRPr="00F552DA">
        <w:rPr>
          <w:rFonts w:asciiTheme="minorHAnsi" w:hAnsiTheme="minorHAnsi" w:cstheme="minorHAnsi"/>
        </w:rPr>
        <w:t>providing technical inputs</w:t>
      </w:r>
      <w:r w:rsidRPr="00F552DA">
        <w:rPr>
          <w:rFonts w:asciiTheme="minorHAnsi" w:hAnsiTheme="minorHAnsi" w:cstheme="minorHAnsi"/>
          <w:spacing w:val="-5"/>
        </w:rPr>
        <w:t xml:space="preserve"> </w:t>
      </w:r>
      <w:r w:rsidRPr="00F552DA">
        <w:rPr>
          <w:rFonts w:asciiTheme="minorHAnsi" w:hAnsiTheme="minorHAnsi" w:cstheme="minorHAnsi"/>
        </w:rPr>
        <w:t>for</w:t>
      </w:r>
      <w:r w:rsidRPr="00F552DA">
        <w:rPr>
          <w:rFonts w:asciiTheme="minorHAnsi" w:hAnsiTheme="minorHAnsi" w:cstheme="minorHAnsi"/>
          <w:spacing w:val="-6"/>
        </w:rPr>
        <w:t xml:space="preserve"> </w:t>
      </w:r>
      <w:r w:rsidRPr="00F552DA">
        <w:rPr>
          <w:rFonts w:asciiTheme="minorHAnsi" w:hAnsiTheme="minorHAnsi" w:cstheme="minorHAnsi"/>
        </w:rPr>
        <w:t>filing</w:t>
      </w:r>
      <w:r w:rsidRPr="00F552DA">
        <w:rPr>
          <w:rFonts w:asciiTheme="minorHAnsi" w:hAnsiTheme="minorHAnsi" w:cstheme="minorHAnsi"/>
          <w:spacing w:val="-6"/>
        </w:rPr>
        <w:t xml:space="preserve"> </w:t>
      </w:r>
      <w:r w:rsidRPr="00F552DA">
        <w:rPr>
          <w:rFonts w:asciiTheme="minorHAnsi" w:hAnsiTheme="minorHAnsi" w:cstheme="minorHAnsi"/>
        </w:rPr>
        <w:t>of</w:t>
      </w:r>
      <w:r w:rsidRPr="00F552DA">
        <w:rPr>
          <w:rFonts w:asciiTheme="minorHAnsi" w:hAnsiTheme="minorHAnsi" w:cstheme="minorHAnsi"/>
          <w:spacing w:val="-5"/>
        </w:rPr>
        <w:t xml:space="preserve"> </w:t>
      </w:r>
      <w:r w:rsidRPr="00F552DA">
        <w:rPr>
          <w:rFonts w:asciiTheme="minorHAnsi" w:hAnsiTheme="minorHAnsi" w:cstheme="minorHAnsi"/>
        </w:rPr>
        <w:t>review</w:t>
      </w:r>
      <w:r w:rsidRPr="00F552DA">
        <w:rPr>
          <w:rFonts w:asciiTheme="minorHAnsi" w:hAnsiTheme="minorHAnsi" w:cstheme="minorHAnsi"/>
          <w:spacing w:val="-2"/>
        </w:rPr>
        <w:t xml:space="preserve"> </w:t>
      </w:r>
      <w:r w:rsidRPr="00F552DA">
        <w:rPr>
          <w:rFonts w:asciiTheme="minorHAnsi" w:hAnsiTheme="minorHAnsi" w:cstheme="minorHAnsi"/>
        </w:rPr>
        <w:t xml:space="preserve">petition before the APTEL and other necessary action as decided by the utility management, if </w:t>
      </w:r>
      <w:r w:rsidRPr="00F552DA">
        <w:rPr>
          <w:rFonts w:asciiTheme="minorHAnsi" w:hAnsiTheme="minorHAnsi" w:cstheme="minorHAnsi"/>
          <w:spacing w:val="-2"/>
        </w:rPr>
        <w:t>required.</w:t>
      </w:r>
    </w:p>
    <w:p w14:paraId="6CA2CD9A" w14:textId="77777777" w:rsidR="00036F12" w:rsidRPr="00F552DA" w:rsidRDefault="00036F12" w:rsidP="00036F12">
      <w:pPr>
        <w:pStyle w:val="ListParagraph"/>
        <w:numPr>
          <w:ilvl w:val="1"/>
          <w:numId w:val="9"/>
        </w:numPr>
        <w:tabs>
          <w:tab w:val="left" w:pos="957"/>
          <w:tab w:val="left" w:pos="962"/>
        </w:tabs>
        <w:spacing w:before="117" w:line="266" w:lineRule="auto"/>
        <w:ind w:left="962" w:right="63" w:hanging="337"/>
        <w:rPr>
          <w:rFonts w:asciiTheme="minorHAnsi" w:hAnsiTheme="minorHAnsi" w:cstheme="minorHAnsi"/>
        </w:rPr>
      </w:pPr>
      <w:r w:rsidRPr="00F552DA">
        <w:rPr>
          <w:rFonts w:asciiTheme="minorHAnsi" w:hAnsiTheme="minorHAnsi" w:cstheme="minorHAnsi"/>
          <w:b/>
          <w:spacing w:val="-2"/>
        </w:rPr>
        <w:t>Detailed</w:t>
      </w:r>
      <w:r w:rsidRPr="00F552DA">
        <w:rPr>
          <w:rFonts w:asciiTheme="minorHAnsi" w:hAnsiTheme="minorHAnsi" w:cstheme="minorHAnsi"/>
          <w:b/>
          <w:spacing w:val="-4"/>
        </w:rPr>
        <w:t xml:space="preserve"> </w:t>
      </w:r>
      <w:r w:rsidRPr="00F552DA">
        <w:rPr>
          <w:rFonts w:asciiTheme="minorHAnsi" w:hAnsiTheme="minorHAnsi" w:cstheme="minorHAnsi"/>
          <w:b/>
          <w:spacing w:val="-2"/>
        </w:rPr>
        <w:t>analysis</w:t>
      </w:r>
      <w:r w:rsidRPr="00F552DA">
        <w:rPr>
          <w:rFonts w:asciiTheme="minorHAnsi" w:hAnsiTheme="minorHAnsi" w:cstheme="minorHAnsi"/>
          <w:b/>
          <w:spacing w:val="-7"/>
        </w:rPr>
        <w:t xml:space="preserve"> </w:t>
      </w:r>
      <w:r w:rsidRPr="00F552DA">
        <w:rPr>
          <w:rFonts w:asciiTheme="minorHAnsi" w:hAnsiTheme="minorHAnsi" w:cstheme="minorHAnsi"/>
          <w:b/>
          <w:spacing w:val="-2"/>
        </w:rPr>
        <w:t>of</w:t>
      </w:r>
      <w:r w:rsidRPr="00F552DA">
        <w:rPr>
          <w:rFonts w:asciiTheme="minorHAnsi" w:hAnsiTheme="minorHAnsi" w:cstheme="minorHAnsi"/>
          <w:b/>
          <w:spacing w:val="-12"/>
        </w:rPr>
        <w:t xml:space="preserve"> </w:t>
      </w:r>
      <w:r w:rsidRPr="00F552DA">
        <w:rPr>
          <w:rFonts w:asciiTheme="minorHAnsi" w:hAnsiTheme="minorHAnsi" w:cstheme="minorHAnsi"/>
          <w:b/>
          <w:spacing w:val="-2"/>
        </w:rPr>
        <w:t>the</w:t>
      </w:r>
      <w:r w:rsidRPr="00F552DA">
        <w:rPr>
          <w:rFonts w:asciiTheme="minorHAnsi" w:hAnsiTheme="minorHAnsi" w:cstheme="minorHAnsi"/>
          <w:b/>
          <w:spacing w:val="-11"/>
        </w:rPr>
        <w:t xml:space="preserve"> </w:t>
      </w:r>
      <w:r w:rsidRPr="00F552DA">
        <w:rPr>
          <w:rFonts w:asciiTheme="minorHAnsi" w:hAnsiTheme="minorHAnsi" w:cstheme="minorHAnsi"/>
          <w:b/>
          <w:spacing w:val="-2"/>
        </w:rPr>
        <w:t>draft</w:t>
      </w:r>
      <w:r w:rsidRPr="00F552DA">
        <w:rPr>
          <w:rFonts w:asciiTheme="minorHAnsi" w:hAnsiTheme="minorHAnsi" w:cstheme="minorHAnsi"/>
          <w:b/>
          <w:spacing w:val="-12"/>
        </w:rPr>
        <w:t xml:space="preserve"> </w:t>
      </w:r>
      <w:r w:rsidRPr="00F552DA">
        <w:rPr>
          <w:rFonts w:asciiTheme="minorHAnsi" w:hAnsiTheme="minorHAnsi" w:cstheme="minorHAnsi"/>
          <w:b/>
          <w:spacing w:val="-2"/>
        </w:rPr>
        <w:t>and</w:t>
      </w:r>
      <w:r w:rsidRPr="00F552DA">
        <w:rPr>
          <w:rFonts w:asciiTheme="minorHAnsi" w:hAnsiTheme="minorHAnsi" w:cstheme="minorHAnsi"/>
          <w:b/>
          <w:spacing w:val="-10"/>
        </w:rPr>
        <w:t xml:space="preserve"> </w:t>
      </w:r>
      <w:r w:rsidRPr="00F552DA">
        <w:rPr>
          <w:rFonts w:asciiTheme="minorHAnsi" w:hAnsiTheme="minorHAnsi" w:cstheme="minorHAnsi"/>
          <w:b/>
          <w:spacing w:val="-2"/>
        </w:rPr>
        <w:t>final</w:t>
      </w:r>
      <w:r w:rsidRPr="00F552DA">
        <w:rPr>
          <w:rFonts w:asciiTheme="minorHAnsi" w:hAnsiTheme="minorHAnsi" w:cstheme="minorHAnsi"/>
          <w:b/>
          <w:spacing w:val="-3"/>
        </w:rPr>
        <w:t xml:space="preserve"> </w:t>
      </w:r>
      <w:r w:rsidRPr="00F552DA">
        <w:rPr>
          <w:rFonts w:asciiTheme="minorHAnsi" w:hAnsiTheme="minorHAnsi" w:cstheme="minorHAnsi"/>
          <w:b/>
          <w:spacing w:val="-2"/>
        </w:rPr>
        <w:t>regulations,</w:t>
      </w:r>
      <w:r w:rsidRPr="00F552DA">
        <w:rPr>
          <w:rFonts w:asciiTheme="minorHAnsi" w:hAnsiTheme="minorHAnsi" w:cstheme="minorHAnsi"/>
          <w:b/>
          <w:spacing w:val="-6"/>
        </w:rPr>
        <w:t xml:space="preserve"> </w:t>
      </w:r>
      <w:r w:rsidRPr="00F552DA">
        <w:rPr>
          <w:rFonts w:asciiTheme="minorHAnsi" w:hAnsiTheme="minorHAnsi" w:cstheme="minorHAnsi"/>
          <w:b/>
          <w:spacing w:val="-2"/>
        </w:rPr>
        <w:t>orders,</w:t>
      </w:r>
      <w:r w:rsidRPr="00F552DA">
        <w:rPr>
          <w:rFonts w:asciiTheme="minorHAnsi" w:hAnsiTheme="minorHAnsi" w:cstheme="minorHAnsi"/>
          <w:b/>
          <w:spacing w:val="-6"/>
        </w:rPr>
        <w:t xml:space="preserve"> </w:t>
      </w:r>
      <w:r w:rsidRPr="00F552DA">
        <w:rPr>
          <w:rFonts w:asciiTheme="minorHAnsi" w:hAnsiTheme="minorHAnsi" w:cstheme="minorHAnsi"/>
          <w:b/>
          <w:spacing w:val="-2"/>
        </w:rPr>
        <w:t>rules,</w:t>
      </w:r>
      <w:r w:rsidRPr="00F552DA">
        <w:rPr>
          <w:rFonts w:asciiTheme="minorHAnsi" w:hAnsiTheme="minorHAnsi" w:cstheme="minorHAnsi"/>
          <w:b/>
          <w:spacing w:val="-10"/>
        </w:rPr>
        <w:t xml:space="preserve"> </w:t>
      </w:r>
      <w:r w:rsidRPr="00F552DA">
        <w:rPr>
          <w:rFonts w:asciiTheme="minorHAnsi" w:hAnsiTheme="minorHAnsi" w:cstheme="minorHAnsi"/>
          <w:b/>
          <w:spacing w:val="-2"/>
        </w:rPr>
        <w:t>codes</w:t>
      </w:r>
      <w:r w:rsidRPr="00F552DA">
        <w:rPr>
          <w:rFonts w:asciiTheme="minorHAnsi" w:hAnsiTheme="minorHAnsi" w:cstheme="minorHAnsi"/>
          <w:b/>
          <w:spacing w:val="-12"/>
        </w:rPr>
        <w:t xml:space="preserve"> </w:t>
      </w:r>
      <w:r w:rsidRPr="00F552DA">
        <w:rPr>
          <w:rFonts w:asciiTheme="minorHAnsi" w:hAnsiTheme="minorHAnsi" w:cstheme="minorHAnsi"/>
          <w:b/>
          <w:spacing w:val="-2"/>
        </w:rPr>
        <w:t>and</w:t>
      </w:r>
      <w:r w:rsidRPr="00F552DA">
        <w:rPr>
          <w:rFonts w:asciiTheme="minorHAnsi" w:hAnsiTheme="minorHAnsi" w:cstheme="minorHAnsi"/>
          <w:b/>
          <w:spacing w:val="-10"/>
        </w:rPr>
        <w:t xml:space="preserve"> </w:t>
      </w:r>
      <w:r w:rsidRPr="00F552DA">
        <w:rPr>
          <w:rFonts w:asciiTheme="minorHAnsi" w:hAnsiTheme="minorHAnsi" w:cstheme="minorHAnsi"/>
          <w:b/>
          <w:spacing w:val="-2"/>
        </w:rPr>
        <w:t xml:space="preserve">notifications </w:t>
      </w:r>
      <w:r w:rsidRPr="00F552DA">
        <w:rPr>
          <w:rFonts w:asciiTheme="minorHAnsi" w:hAnsiTheme="minorHAnsi" w:cstheme="minorHAnsi"/>
          <w:b/>
        </w:rPr>
        <w:t>issued</w:t>
      </w:r>
      <w:r w:rsidRPr="00F552DA">
        <w:rPr>
          <w:rFonts w:asciiTheme="minorHAnsi" w:hAnsiTheme="minorHAnsi" w:cstheme="minorHAnsi"/>
          <w:b/>
          <w:spacing w:val="-14"/>
        </w:rPr>
        <w:t xml:space="preserve"> </w:t>
      </w:r>
      <w:r w:rsidRPr="00F552DA">
        <w:rPr>
          <w:rFonts w:asciiTheme="minorHAnsi" w:hAnsiTheme="minorHAnsi" w:cstheme="minorHAnsi"/>
          <w:b/>
        </w:rPr>
        <w:t>by</w:t>
      </w:r>
      <w:r w:rsidRPr="00F552DA">
        <w:rPr>
          <w:rFonts w:asciiTheme="minorHAnsi" w:hAnsiTheme="minorHAnsi" w:cstheme="minorHAnsi"/>
          <w:b/>
          <w:spacing w:val="-14"/>
        </w:rPr>
        <w:t xml:space="preserve"> </w:t>
      </w:r>
      <w:r w:rsidRPr="00F552DA">
        <w:rPr>
          <w:rFonts w:asciiTheme="minorHAnsi" w:hAnsiTheme="minorHAnsi" w:cstheme="minorHAnsi"/>
          <w:b/>
        </w:rPr>
        <w:t>MSERC,</w:t>
      </w:r>
      <w:r w:rsidRPr="00F552DA">
        <w:rPr>
          <w:rFonts w:asciiTheme="minorHAnsi" w:hAnsiTheme="minorHAnsi" w:cstheme="minorHAnsi"/>
          <w:b/>
          <w:spacing w:val="-14"/>
        </w:rPr>
        <w:t xml:space="preserve"> </w:t>
      </w:r>
      <w:r w:rsidRPr="00F552DA">
        <w:rPr>
          <w:rFonts w:asciiTheme="minorHAnsi" w:hAnsiTheme="minorHAnsi" w:cstheme="minorHAnsi"/>
          <w:b/>
        </w:rPr>
        <w:t>CERC,</w:t>
      </w:r>
      <w:r w:rsidRPr="00F552DA">
        <w:rPr>
          <w:rFonts w:asciiTheme="minorHAnsi" w:hAnsiTheme="minorHAnsi" w:cstheme="minorHAnsi"/>
          <w:b/>
          <w:spacing w:val="-13"/>
        </w:rPr>
        <w:t xml:space="preserve"> </w:t>
      </w:r>
      <w:r w:rsidRPr="00F552DA">
        <w:rPr>
          <w:rFonts w:asciiTheme="minorHAnsi" w:hAnsiTheme="minorHAnsi" w:cstheme="minorHAnsi"/>
          <w:b/>
        </w:rPr>
        <w:t>MoP,</w:t>
      </w:r>
      <w:r w:rsidRPr="00F552DA">
        <w:rPr>
          <w:rFonts w:asciiTheme="minorHAnsi" w:hAnsiTheme="minorHAnsi" w:cstheme="minorHAnsi"/>
          <w:b/>
          <w:spacing w:val="-14"/>
        </w:rPr>
        <w:t xml:space="preserve"> </w:t>
      </w:r>
      <w:r w:rsidRPr="00F552DA">
        <w:rPr>
          <w:rFonts w:asciiTheme="minorHAnsi" w:hAnsiTheme="minorHAnsi" w:cstheme="minorHAnsi"/>
        </w:rPr>
        <w:t>CEA,</w:t>
      </w:r>
      <w:r w:rsidRPr="00F552DA">
        <w:rPr>
          <w:rFonts w:asciiTheme="minorHAnsi" w:hAnsiTheme="minorHAnsi" w:cstheme="minorHAnsi"/>
          <w:spacing w:val="-14"/>
        </w:rPr>
        <w:t xml:space="preserve"> </w:t>
      </w:r>
      <w:r w:rsidRPr="00F552DA">
        <w:rPr>
          <w:rFonts w:asciiTheme="minorHAnsi" w:hAnsiTheme="minorHAnsi" w:cstheme="minorHAnsi"/>
          <w:b/>
        </w:rPr>
        <w:t>Government</w:t>
      </w:r>
      <w:r w:rsidRPr="00F552DA">
        <w:rPr>
          <w:rFonts w:asciiTheme="minorHAnsi" w:hAnsiTheme="minorHAnsi" w:cstheme="minorHAnsi"/>
          <w:b/>
          <w:spacing w:val="-14"/>
        </w:rPr>
        <w:t xml:space="preserve"> </w:t>
      </w:r>
      <w:r w:rsidRPr="00F552DA">
        <w:rPr>
          <w:rFonts w:asciiTheme="minorHAnsi" w:hAnsiTheme="minorHAnsi" w:cstheme="minorHAnsi"/>
          <w:b/>
        </w:rPr>
        <w:t>of</w:t>
      </w:r>
      <w:r w:rsidRPr="00F552DA">
        <w:rPr>
          <w:rFonts w:asciiTheme="minorHAnsi" w:hAnsiTheme="minorHAnsi" w:cstheme="minorHAnsi"/>
          <w:b/>
          <w:spacing w:val="-13"/>
        </w:rPr>
        <w:t xml:space="preserve"> </w:t>
      </w:r>
      <w:r w:rsidRPr="00F552DA">
        <w:rPr>
          <w:rFonts w:asciiTheme="minorHAnsi" w:hAnsiTheme="minorHAnsi" w:cstheme="minorHAnsi"/>
          <w:b/>
        </w:rPr>
        <w:t>Meghalaya</w:t>
      </w:r>
      <w:r w:rsidRPr="00F552DA">
        <w:rPr>
          <w:rFonts w:asciiTheme="minorHAnsi" w:hAnsiTheme="minorHAnsi" w:cstheme="minorHAnsi"/>
          <w:b/>
          <w:spacing w:val="-8"/>
        </w:rPr>
        <w:t xml:space="preserve"> </w:t>
      </w:r>
      <w:r w:rsidRPr="00F552DA">
        <w:rPr>
          <w:rFonts w:asciiTheme="minorHAnsi" w:hAnsiTheme="minorHAnsi" w:cstheme="minorHAnsi"/>
        </w:rPr>
        <w:t>etc.</w:t>
      </w:r>
      <w:r w:rsidRPr="00F552DA">
        <w:rPr>
          <w:rFonts w:asciiTheme="minorHAnsi" w:hAnsiTheme="minorHAnsi" w:cstheme="minorHAnsi"/>
          <w:spacing w:val="-14"/>
        </w:rPr>
        <w:t xml:space="preserve"> </w:t>
      </w:r>
      <w:r w:rsidRPr="00F552DA">
        <w:rPr>
          <w:rFonts w:asciiTheme="minorHAnsi" w:hAnsiTheme="minorHAnsi" w:cstheme="minorHAnsi"/>
        </w:rPr>
        <w:t>from</w:t>
      </w:r>
      <w:r w:rsidRPr="00F552DA">
        <w:rPr>
          <w:rFonts w:asciiTheme="minorHAnsi" w:hAnsiTheme="minorHAnsi" w:cstheme="minorHAnsi"/>
          <w:spacing w:val="-12"/>
        </w:rPr>
        <w:t xml:space="preserve"> </w:t>
      </w:r>
      <w:r w:rsidRPr="00F552DA">
        <w:rPr>
          <w:rFonts w:asciiTheme="minorHAnsi" w:hAnsiTheme="minorHAnsi" w:cstheme="minorHAnsi"/>
        </w:rPr>
        <w:t>time</w:t>
      </w:r>
      <w:r w:rsidRPr="00F552DA">
        <w:rPr>
          <w:rFonts w:asciiTheme="minorHAnsi" w:hAnsiTheme="minorHAnsi" w:cstheme="minorHAnsi"/>
          <w:spacing w:val="-14"/>
        </w:rPr>
        <w:t xml:space="preserve"> </w:t>
      </w:r>
      <w:r w:rsidRPr="00F552DA">
        <w:rPr>
          <w:rFonts w:asciiTheme="minorHAnsi" w:hAnsiTheme="minorHAnsi" w:cstheme="minorHAnsi"/>
        </w:rPr>
        <w:t>to</w:t>
      </w:r>
      <w:r w:rsidRPr="00F552DA">
        <w:rPr>
          <w:rFonts w:asciiTheme="minorHAnsi" w:hAnsiTheme="minorHAnsi" w:cstheme="minorHAnsi"/>
          <w:spacing w:val="-14"/>
        </w:rPr>
        <w:t xml:space="preserve"> </w:t>
      </w:r>
      <w:r w:rsidRPr="00F552DA">
        <w:rPr>
          <w:rFonts w:asciiTheme="minorHAnsi" w:hAnsiTheme="minorHAnsi" w:cstheme="minorHAnsi"/>
        </w:rPr>
        <w:t xml:space="preserve">time pertaining to matters concerning MeECL and its and its subsidiaries and present to the MeECL and its subsidiaries management on the impact assessment on the finances &amp; operations and recommend further action. The consultant will also assist the utilities in </w:t>
      </w:r>
      <w:r w:rsidRPr="00F552DA">
        <w:rPr>
          <w:rFonts w:asciiTheme="minorHAnsi" w:hAnsiTheme="minorHAnsi" w:cstheme="minorHAnsi"/>
          <w:spacing w:val="-2"/>
        </w:rPr>
        <w:t>providing inputs</w:t>
      </w:r>
      <w:r w:rsidRPr="00F552DA">
        <w:rPr>
          <w:rFonts w:asciiTheme="minorHAnsi" w:hAnsiTheme="minorHAnsi" w:cstheme="minorHAnsi"/>
          <w:spacing w:val="-7"/>
        </w:rPr>
        <w:t xml:space="preserve"> </w:t>
      </w:r>
      <w:r w:rsidRPr="00F552DA">
        <w:rPr>
          <w:rFonts w:asciiTheme="minorHAnsi" w:hAnsiTheme="minorHAnsi" w:cstheme="minorHAnsi"/>
          <w:spacing w:val="-2"/>
        </w:rPr>
        <w:t>on the</w:t>
      </w:r>
      <w:r w:rsidRPr="00F552DA">
        <w:rPr>
          <w:rFonts w:asciiTheme="minorHAnsi" w:hAnsiTheme="minorHAnsi" w:cstheme="minorHAnsi"/>
          <w:spacing w:val="-11"/>
        </w:rPr>
        <w:t xml:space="preserve"> </w:t>
      </w:r>
      <w:r w:rsidRPr="00F552DA">
        <w:rPr>
          <w:rFonts w:asciiTheme="minorHAnsi" w:hAnsiTheme="minorHAnsi" w:cstheme="minorHAnsi"/>
          <w:spacing w:val="-2"/>
        </w:rPr>
        <w:t>draft</w:t>
      </w:r>
      <w:r w:rsidRPr="00F552DA">
        <w:rPr>
          <w:rFonts w:asciiTheme="minorHAnsi" w:hAnsiTheme="minorHAnsi" w:cstheme="minorHAnsi"/>
          <w:spacing w:val="-7"/>
        </w:rPr>
        <w:t xml:space="preserve"> </w:t>
      </w:r>
      <w:r w:rsidRPr="00F552DA">
        <w:rPr>
          <w:rFonts w:asciiTheme="minorHAnsi" w:hAnsiTheme="minorHAnsi" w:cstheme="minorHAnsi"/>
          <w:spacing w:val="-2"/>
        </w:rPr>
        <w:t>regulations, orders, rules,</w:t>
      </w:r>
      <w:r w:rsidRPr="00F552DA">
        <w:rPr>
          <w:rFonts w:asciiTheme="minorHAnsi" w:hAnsiTheme="minorHAnsi" w:cstheme="minorHAnsi"/>
          <w:spacing w:val="-7"/>
        </w:rPr>
        <w:t xml:space="preserve"> </w:t>
      </w:r>
      <w:r w:rsidRPr="00F552DA">
        <w:rPr>
          <w:rFonts w:asciiTheme="minorHAnsi" w:hAnsiTheme="minorHAnsi" w:cstheme="minorHAnsi"/>
          <w:spacing w:val="-2"/>
        </w:rPr>
        <w:t>codes</w:t>
      </w:r>
      <w:r w:rsidRPr="00F552DA">
        <w:rPr>
          <w:rFonts w:asciiTheme="minorHAnsi" w:hAnsiTheme="minorHAnsi" w:cstheme="minorHAnsi"/>
          <w:spacing w:val="-5"/>
        </w:rPr>
        <w:t xml:space="preserve"> </w:t>
      </w:r>
      <w:r w:rsidRPr="00F552DA">
        <w:rPr>
          <w:rFonts w:asciiTheme="minorHAnsi" w:hAnsiTheme="minorHAnsi" w:cstheme="minorHAnsi"/>
          <w:spacing w:val="-2"/>
        </w:rPr>
        <w:t>and</w:t>
      </w:r>
      <w:r w:rsidRPr="00F552DA">
        <w:rPr>
          <w:rFonts w:asciiTheme="minorHAnsi" w:hAnsiTheme="minorHAnsi" w:cstheme="minorHAnsi"/>
          <w:spacing w:val="-7"/>
        </w:rPr>
        <w:t xml:space="preserve"> </w:t>
      </w:r>
      <w:r w:rsidRPr="00F552DA">
        <w:rPr>
          <w:rFonts w:asciiTheme="minorHAnsi" w:hAnsiTheme="minorHAnsi" w:cstheme="minorHAnsi"/>
          <w:spacing w:val="-2"/>
        </w:rPr>
        <w:t>notifications</w:t>
      </w:r>
      <w:r w:rsidRPr="00F552DA">
        <w:rPr>
          <w:rFonts w:asciiTheme="minorHAnsi" w:hAnsiTheme="minorHAnsi" w:cstheme="minorHAnsi"/>
          <w:spacing w:val="9"/>
        </w:rPr>
        <w:t xml:space="preserve"> </w:t>
      </w:r>
      <w:r w:rsidRPr="00F552DA">
        <w:rPr>
          <w:rFonts w:asciiTheme="minorHAnsi" w:hAnsiTheme="minorHAnsi" w:cstheme="minorHAnsi"/>
          <w:spacing w:val="-2"/>
        </w:rPr>
        <w:t>as</w:t>
      </w:r>
      <w:r w:rsidRPr="00F552DA">
        <w:rPr>
          <w:rFonts w:asciiTheme="minorHAnsi" w:hAnsiTheme="minorHAnsi" w:cstheme="minorHAnsi"/>
          <w:spacing w:val="-8"/>
        </w:rPr>
        <w:t xml:space="preserve"> </w:t>
      </w:r>
      <w:r w:rsidRPr="00F552DA">
        <w:rPr>
          <w:rFonts w:asciiTheme="minorHAnsi" w:hAnsiTheme="minorHAnsi" w:cstheme="minorHAnsi"/>
          <w:spacing w:val="-2"/>
        </w:rPr>
        <w:t>required.</w:t>
      </w:r>
    </w:p>
    <w:p w14:paraId="3CB67851" w14:textId="77777777" w:rsidR="00036F12" w:rsidRPr="00F552DA" w:rsidRDefault="00036F12" w:rsidP="00036F12">
      <w:pPr>
        <w:pStyle w:val="ListParagraph"/>
        <w:numPr>
          <w:ilvl w:val="0"/>
          <w:numId w:val="40"/>
        </w:numPr>
        <w:tabs>
          <w:tab w:val="left" w:pos="958"/>
          <w:tab w:val="left" w:pos="963"/>
        </w:tabs>
        <w:spacing w:before="115" w:line="261" w:lineRule="auto"/>
        <w:ind w:left="963" w:right="59" w:hanging="322"/>
        <w:rPr>
          <w:rFonts w:asciiTheme="minorHAnsi" w:hAnsiTheme="minorHAnsi" w:cstheme="minorHAnsi"/>
        </w:rPr>
      </w:pP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above</w:t>
      </w:r>
      <w:r w:rsidRPr="00F552DA">
        <w:rPr>
          <w:rFonts w:asciiTheme="minorHAnsi" w:hAnsiTheme="minorHAnsi" w:cstheme="minorHAnsi"/>
          <w:spacing w:val="-12"/>
        </w:rPr>
        <w:t xml:space="preserve"> </w:t>
      </w:r>
      <w:r w:rsidRPr="00F552DA">
        <w:rPr>
          <w:rFonts w:asciiTheme="minorHAnsi" w:hAnsiTheme="minorHAnsi" w:cstheme="minorHAnsi"/>
          <w:spacing w:val="-2"/>
        </w:rPr>
        <w:t>works</w:t>
      </w:r>
      <w:r w:rsidRPr="00F552DA">
        <w:rPr>
          <w:rFonts w:asciiTheme="minorHAnsi" w:hAnsiTheme="minorHAnsi" w:cstheme="minorHAnsi"/>
          <w:spacing w:val="-7"/>
        </w:rPr>
        <w:t xml:space="preserve"> </w:t>
      </w:r>
      <w:r w:rsidRPr="00F552DA">
        <w:rPr>
          <w:rFonts w:asciiTheme="minorHAnsi" w:hAnsiTheme="minorHAnsi" w:cstheme="minorHAnsi"/>
          <w:spacing w:val="-2"/>
        </w:rPr>
        <w:t>would</w:t>
      </w:r>
      <w:r w:rsidRPr="00F552DA">
        <w:rPr>
          <w:rFonts w:asciiTheme="minorHAnsi" w:hAnsiTheme="minorHAnsi" w:cstheme="minorHAnsi"/>
          <w:spacing w:val="-10"/>
        </w:rPr>
        <w:t xml:space="preserve"> </w:t>
      </w:r>
      <w:r w:rsidRPr="00F552DA">
        <w:rPr>
          <w:rFonts w:asciiTheme="minorHAnsi" w:hAnsiTheme="minorHAnsi" w:cstheme="minorHAnsi"/>
          <w:spacing w:val="-2"/>
        </w:rPr>
        <w:t>also</w:t>
      </w:r>
      <w:r w:rsidRPr="00F552DA">
        <w:rPr>
          <w:rFonts w:asciiTheme="minorHAnsi" w:hAnsiTheme="minorHAnsi" w:cstheme="minorHAnsi"/>
          <w:spacing w:val="-6"/>
        </w:rPr>
        <w:t xml:space="preserve"> </w:t>
      </w:r>
      <w:r w:rsidRPr="00F552DA">
        <w:rPr>
          <w:rFonts w:asciiTheme="minorHAnsi" w:hAnsiTheme="minorHAnsi" w:cstheme="minorHAnsi"/>
          <w:spacing w:val="-2"/>
        </w:rPr>
        <w:t>include, preparation of</w:t>
      </w:r>
      <w:r w:rsidRPr="00F552DA">
        <w:rPr>
          <w:rFonts w:asciiTheme="minorHAnsi" w:hAnsiTheme="minorHAnsi" w:cstheme="minorHAnsi"/>
          <w:spacing w:val="-12"/>
        </w:rPr>
        <w:t xml:space="preserve"> </w:t>
      </w:r>
      <w:r w:rsidRPr="00F552DA">
        <w:rPr>
          <w:rFonts w:asciiTheme="minorHAnsi" w:hAnsiTheme="minorHAnsi" w:cstheme="minorHAnsi"/>
          <w:spacing w:val="-2"/>
        </w:rPr>
        <w:t>Data</w:t>
      </w:r>
      <w:r w:rsidRPr="00F552DA">
        <w:rPr>
          <w:rFonts w:asciiTheme="minorHAnsi" w:hAnsiTheme="minorHAnsi" w:cstheme="minorHAnsi"/>
          <w:spacing w:val="-9"/>
        </w:rPr>
        <w:t xml:space="preserve"> </w:t>
      </w:r>
      <w:r w:rsidRPr="00F552DA">
        <w:rPr>
          <w:rFonts w:asciiTheme="minorHAnsi" w:hAnsiTheme="minorHAnsi" w:cstheme="minorHAnsi"/>
          <w:spacing w:val="-2"/>
        </w:rPr>
        <w:t>collection formats</w:t>
      </w:r>
      <w:r w:rsidRPr="00F552DA">
        <w:rPr>
          <w:rFonts w:asciiTheme="minorHAnsi" w:hAnsiTheme="minorHAnsi" w:cstheme="minorHAnsi"/>
          <w:spacing w:val="-8"/>
        </w:rPr>
        <w:t xml:space="preserve"> </w:t>
      </w:r>
      <w:r w:rsidRPr="00F552DA">
        <w:rPr>
          <w:rFonts w:asciiTheme="minorHAnsi" w:hAnsiTheme="minorHAnsi" w:cstheme="minorHAnsi"/>
          <w:spacing w:val="-2"/>
        </w:rPr>
        <w:t>and</w:t>
      </w:r>
      <w:r w:rsidRPr="00F552DA">
        <w:rPr>
          <w:rFonts w:asciiTheme="minorHAnsi" w:hAnsiTheme="minorHAnsi" w:cstheme="minorHAnsi"/>
          <w:spacing w:val="-9"/>
        </w:rPr>
        <w:t xml:space="preserve"> </w:t>
      </w:r>
      <w:r w:rsidRPr="00F552DA">
        <w:rPr>
          <w:rFonts w:asciiTheme="minorHAnsi" w:hAnsiTheme="minorHAnsi" w:cstheme="minorHAnsi"/>
          <w:spacing w:val="-2"/>
        </w:rPr>
        <w:t>collection</w:t>
      </w:r>
      <w:r w:rsidRPr="00F552DA">
        <w:rPr>
          <w:rFonts w:asciiTheme="minorHAnsi" w:hAnsiTheme="minorHAnsi" w:cstheme="minorHAnsi"/>
          <w:spacing w:val="-5"/>
        </w:rPr>
        <w:t xml:space="preserve"> </w:t>
      </w:r>
      <w:r w:rsidRPr="00F552DA">
        <w:rPr>
          <w:rFonts w:asciiTheme="minorHAnsi" w:hAnsiTheme="minorHAnsi" w:cstheme="minorHAnsi"/>
          <w:spacing w:val="-2"/>
        </w:rPr>
        <w:t xml:space="preserve">of </w:t>
      </w:r>
      <w:r w:rsidRPr="00F552DA">
        <w:rPr>
          <w:rFonts w:asciiTheme="minorHAnsi" w:hAnsiTheme="minorHAnsi" w:cstheme="minorHAnsi"/>
        </w:rPr>
        <w:t>the</w:t>
      </w:r>
      <w:r w:rsidRPr="00F552DA">
        <w:rPr>
          <w:rFonts w:asciiTheme="minorHAnsi" w:hAnsiTheme="minorHAnsi" w:cstheme="minorHAnsi"/>
          <w:spacing w:val="-11"/>
        </w:rPr>
        <w:t xml:space="preserve"> </w:t>
      </w:r>
      <w:r w:rsidRPr="00F552DA">
        <w:rPr>
          <w:rFonts w:asciiTheme="minorHAnsi" w:hAnsiTheme="minorHAnsi" w:cstheme="minorHAnsi"/>
        </w:rPr>
        <w:t>requisite</w:t>
      </w:r>
      <w:r w:rsidRPr="00F552DA">
        <w:rPr>
          <w:rFonts w:asciiTheme="minorHAnsi" w:hAnsiTheme="minorHAnsi" w:cstheme="minorHAnsi"/>
          <w:spacing w:val="-5"/>
        </w:rPr>
        <w:t xml:space="preserve"> </w:t>
      </w:r>
      <w:r w:rsidRPr="00F552DA">
        <w:rPr>
          <w:rFonts w:asciiTheme="minorHAnsi" w:hAnsiTheme="minorHAnsi" w:cstheme="minorHAnsi"/>
        </w:rPr>
        <w:t>data</w:t>
      </w:r>
      <w:r w:rsidRPr="00F552DA">
        <w:rPr>
          <w:rFonts w:asciiTheme="minorHAnsi" w:hAnsiTheme="minorHAnsi" w:cstheme="minorHAnsi"/>
          <w:spacing w:val="-11"/>
        </w:rPr>
        <w:t xml:space="preserve"> </w:t>
      </w:r>
      <w:r w:rsidRPr="00F552DA">
        <w:rPr>
          <w:rFonts w:asciiTheme="minorHAnsi" w:hAnsiTheme="minorHAnsi" w:cstheme="minorHAnsi"/>
        </w:rPr>
        <w:t>from</w:t>
      </w:r>
      <w:r w:rsidRPr="00F552DA">
        <w:rPr>
          <w:rFonts w:asciiTheme="minorHAnsi" w:hAnsiTheme="minorHAnsi" w:cstheme="minorHAnsi"/>
          <w:spacing w:val="-11"/>
        </w:rPr>
        <w:t xml:space="preserve"> </w:t>
      </w:r>
      <w:r w:rsidRPr="00F552DA">
        <w:rPr>
          <w:rFonts w:asciiTheme="minorHAnsi" w:hAnsiTheme="minorHAnsi" w:cstheme="minorHAnsi"/>
        </w:rPr>
        <w:t>each</w:t>
      </w:r>
      <w:r w:rsidRPr="00F552DA">
        <w:rPr>
          <w:rFonts w:asciiTheme="minorHAnsi" w:hAnsiTheme="minorHAnsi" w:cstheme="minorHAnsi"/>
          <w:spacing w:val="-12"/>
        </w:rPr>
        <w:t xml:space="preserve"> </w:t>
      </w:r>
      <w:r w:rsidRPr="00F552DA">
        <w:rPr>
          <w:rFonts w:asciiTheme="minorHAnsi" w:hAnsiTheme="minorHAnsi" w:cstheme="minorHAnsi"/>
        </w:rPr>
        <w:t>utility</w:t>
      </w:r>
      <w:r w:rsidRPr="00F552DA">
        <w:rPr>
          <w:rFonts w:asciiTheme="minorHAnsi" w:hAnsiTheme="minorHAnsi" w:cstheme="minorHAnsi"/>
          <w:spacing w:val="-8"/>
        </w:rPr>
        <w:t xml:space="preserve"> </w:t>
      </w:r>
      <w:r w:rsidRPr="00F552DA">
        <w:rPr>
          <w:rFonts w:asciiTheme="minorHAnsi" w:hAnsiTheme="minorHAnsi" w:cstheme="minorHAnsi"/>
        </w:rPr>
        <w:t>and</w:t>
      </w:r>
      <w:r w:rsidRPr="00F552DA">
        <w:rPr>
          <w:rFonts w:asciiTheme="minorHAnsi" w:hAnsiTheme="minorHAnsi" w:cstheme="minorHAnsi"/>
          <w:spacing w:val="-7"/>
        </w:rPr>
        <w:t xml:space="preserve"> </w:t>
      </w:r>
      <w:r w:rsidRPr="00F552DA">
        <w:rPr>
          <w:rFonts w:asciiTheme="minorHAnsi" w:hAnsiTheme="minorHAnsi" w:cstheme="minorHAnsi"/>
        </w:rPr>
        <w:t>thereafter,</w:t>
      </w:r>
      <w:r w:rsidRPr="00F552DA">
        <w:rPr>
          <w:rFonts w:asciiTheme="minorHAnsi" w:hAnsiTheme="minorHAnsi" w:cstheme="minorHAnsi"/>
          <w:spacing w:val="-3"/>
        </w:rPr>
        <w:t xml:space="preserve"> </w:t>
      </w:r>
      <w:r w:rsidRPr="00F552DA">
        <w:rPr>
          <w:rFonts w:asciiTheme="minorHAnsi" w:hAnsiTheme="minorHAnsi" w:cstheme="minorHAnsi"/>
        </w:rPr>
        <w:t>data</w:t>
      </w:r>
      <w:r w:rsidRPr="00F552DA">
        <w:rPr>
          <w:rFonts w:asciiTheme="minorHAnsi" w:hAnsiTheme="minorHAnsi" w:cstheme="minorHAnsi"/>
          <w:spacing w:val="-9"/>
        </w:rPr>
        <w:t xml:space="preserve"> </w:t>
      </w:r>
      <w:r w:rsidRPr="00F552DA">
        <w:rPr>
          <w:rFonts w:asciiTheme="minorHAnsi" w:hAnsiTheme="minorHAnsi" w:cstheme="minorHAnsi"/>
        </w:rPr>
        <w:t>analysis,</w:t>
      </w:r>
      <w:r w:rsidRPr="00F552DA">
        <w:rPr>
          <w:rFonts w:asciiTheme="minorHAnsi" w:hAnsiTheme="minorHAnsi" w:cstheme="minorHAnsi"/>
          <w:spacing w:val="-10"/>
        </w:rPr>
        <w:t xml:space="preserve"> </w:t>
      </w:r>
      <w:r w:rsidRPr="00F552DA">
        <w:rPr>
          <w:rFonts w:asciiTheme="minorHAnsi" w:hAnsiTheme="minorHAnsi" w:cstheme="minorHAnsi"/>
        </w:rPr>
        <w:t>data</w:t>
      </w:r>
      <w:r w:rsidRPr="00F552DA">
        <w:rPr>
          <w:rFonts w:asciiTheme="minorHAnsi" w:hAnsiTheme="minorHAnsi" w:cstheme="minorHAnsi"/>
          <w:spacing w:val="-10"/>
        </w:rPr>
        <w:t xml:space="preserve"> </w:t>
      </w:r>
      <w:r w:rsidRPr="00F552DA">
        <w:rPr>
          <w:rFonts w:asciiTheme="minorHAnsi" w:hAnsiTheme="minorHAnsi" w:cstheme="minorHAnsi"/>
        </w:rPr>
        <w:t>validation</w:t>
      </w:r>
      <w:r w:rsidRPr="00F552DA">
        <w:rPr>
          <w:rFonts w:asciiTheme="minorHAnsi" w:hAnsiTheme="minorHAnsi" w:cstheme="minorHAnsi"/>
          <w:spacing w:val="-5"/>
        </w:rPr>
        <w:t xml:space="preserve"> </w:t>
      </w:r>
      <w:r w:rsidRPr="00F552DA">
        <w:rPr>
          <w:rFonts w:asciiTheme="minorHAnsi" w:hAnsiTheme="minorHAnsi" w:cstheme="minorHAnsi"/>
        </w:rPr>
        <w:t>for</w:t>
      </w:r>
      <w:r w:rsidRPr="00F552DA">
        <w:rPr>
          <w:rFonts w:asciiTheme="minorHAnsi" w:hAnsiTheme="minorHAnsi" w:cstheme="minorHAnsi"/>
          <w:spacing w:val="-13"/>
        </w:rPr>
        <w:t xml:space="preserve"> </w:t>
      </w:r>
      <w:r w:rsidRPr="00F552DA">
        <w:rPr>
          <w:rFonts w:asciiTheme="minorHAnsi" w:hAnsiTheme="minorHAnsi" w:cstheme="minorHAnsi"/>
        </w:rPr>
        <w:t xml:space="preserve">accuracy </w:t>
      </w:r>
      <w:r w:rsidRPr="00F552DA">
        <w:rPr>
          <w:rFonts w:asciiTheme="minorHAnsi" w:hAnsiTheme="minorHAnsi" w:cstheme="minorHAnsi"/>
          <w:spacing w:val="-4"/>
        </w:rPr>
        <w:t>etc.</w:t>
      </w:r>
    </w:p>
    <w:p w14:paraId="3F32A081" w14:textId="77777777" w:rsidR="00036F12" w:rsidRPr="00F552DA" w:rsidRDefault="00036F12" w:rsidP="00036F12">
      <w:pPr>
        <w:pStyle w:val="ListParagraph"/>
        <w:numPr>
          <w:ilvl w:val="0"/>
          <w:numId w:val="40"/>
        </w:numPr>
        <w:tabs>
          <w:tab w:val="left" w:pos="961"/>
          <w:tab w:val="left" w:pos="965"/>
        </w:tabs>
        <w:spacing w:before="119" w:line="268" w:lineRule="auto"/>
        <w:ind w:left="965" w:right="76" w:hanging="319"/>
        <w:rPr>
          <w:rFonts w:asciiTheme="minorHAnsi" w:hAnsiTheme="minorHAnsi" w:cstheme="minorHAnsi"/>
        </w:rPr>
      </w:pPr>
      <w:r w:rsidRPr="00F552DA">
        <w:rPr>
          <w:rFonts w:asciiTheme="minorHAnsi" w:hAnsiTheme="minorHAnsi" w:cstheme="minorHAnsi"/>
        </w:rPr>
        <w:t xml:space="preserve">Making presentation before the State Advisory Committee meetings during regulatory </w:t>
      </w:r>
      <w:r w:rsidRPr="00F552DA">
        <w:rPr>
          <w:rFonts w:asciiTheme="minorHAnsi" w:hAnsiTheme="minorHAnsi" w:cstheme="minorHAnsi"/>
          <w:spacing w:val="-2"/>
        </w:rPr>
        <w:t>support.</w:t>
      </w:r>
    </w:p>
    <w:p w14:paraId="14444FFB" w14:textId="77777777" w:rsidR="00036F12" w:rsidRPr="00F552DA" w:rsidRDefault="00036F12" w:rsidP="00036F12">
      <w:pPr>
        <w:pStyle w:val="ListParagraph"/>
        <w:numPr>
          <w:ilvl w:val="0"/>
          <w:numId w:val="8"/>
        </w:numPr>
        <w:tabs>
          <w:tab w:val="left" w:pos="433"/>
          <w:tab w:val="left" w:pos="435"/>
        </w:tabs>
        <w:spacing w:before="115" w:line="266" w:lineRule="auto"/>
        <w:ind w:left="435" w:right="68" w:hanging="337"/>
        <w:jc w:val="both"/>
        <w:rPr>
          <w:rFonts w:asciiTheme="minorHAnsi" w:hAnsiTheme="minorHAnsi" w:cstheme="minorHAnsi"/>
        </w:rPr>
      </w:pPr>
      <w:r w:rsidRPr="00F552DA">
        <w:rPr>
          <w:rFonts w:asciiTheme="minorHAnsi" w:hAnsiTheme="minorHAnsi" w:cstheme="minorHAnsi"/>
          <w:b/>
        </w:rPr>
        <w:t xml:space="preserve">Commercial Support </w:t>
      </w:r>
      <w:r w:rsidRPr="00F552DA">
        <w:rPr>
          <w:rFonts w:asciiTheme="minorHAnsi" w:hAnsiTheme="minorHAnsi" w:cstheme="minorHAnsi"/>
        </w:rPr>
        <w:t xml:space="preserve">- Consultant would be required to provide support to Meghalaya Energy </w:t>
      </w:r>
      <w:r w:rsidRPr="00F552DA">
        <w:rPr>
          <w:rFonts w:asciiTheme="minorHAnsi" w:hAnsiTheme="minorHAnsi" w:cstheme="minorHAnsi"/>
          <w:spacing w:val="-4"/>
        </w:rPr>
        <w:t>Corporation Limited (Holding Company) (MeECL) and</w:t>
      </w:r>
      <w:r w:rsidRPr="00F552DA">
        <w:rPr>
          <w:rFonts w:asciiTheme="minorHAnsi" w:hAnsiTheme="minorHAnsi" w:cstheme="minorHAnsi"/>
          <w:spacing w:val="-6"/>
        </w:rPr>
        <w:t xml:space="preserve"> </w:t>
      </w:r>
      <w:r w:rsidRPr="00F552DA">
        <w:rPr>
          <w:rFonts w:asciiTheme="minorHAnsi" w:hAnsiTheme="minorHAnsi" w:cstheme="minorHAnsi"/>
          <w:spacing w:val="-4"/>
        </w:rPr>
        <w:t>Meghalaya</w:t>
      </w:r>
      <w:r w:rsidRPr="00F552DA">
        <w:rPr>
          <w:rFonts w:asciiTheme="minorHAnsi" w:hAnsiTheme="minorHAnsi" w:cstheme="minorHAnsi"/>
        </w:rPr>
        <w:t xml:space="preserve"> </w:t>
      </w:r>
      <w:r w:rsidRPr="00F552DA">
        <w:rPr>
          <w:rFonts w:asciiTheme="minorHAnsi" w:hAnsiTheme="minorHAnsi" w:cstheme="minorHAnsi"/>
          <w:spacing w:val="-4"/>
        </w:rPr>
        <w:t>Power</w:t>
      </w:r>
      <w:r w:rsidRPr="00F552DA">
        <w:rPr>
          <w:rFonts w:asciiTheme="minorHAnsi" w:hAnsiTheme="minorHAnsi" w:cstheme="minorHAnsi"/>
          <w:spacing w:val="-5"/>
        </w:rPr>
        <w:t xml:space="preserve"> </w:t>
      </w:r>
      <w:r w:rsidRPr="00F552DA">
        <w:rPr>
          <w:rFonts w:asciiTheme="minorHAnsi" w:hAnsiTheme="minorHAnsi" w:cstheme="minorHAnsi"/>
          <w:spacing w:val="-4"/>
        </w:rPr>
        <w:t xml:space="preserve">Distribution Corporation </w:t>
      </w:r>
      <w:r w:rsidRPr="00F552DA">
        <w:rPr>
          <w:rFonts w:asciiTheme="minorHAnsi" w:hAnsiTheme="minorHAnsi" w:cstheme="minorHAnsi"/>
          <w:spacing w:val="-2"/>
        </w:rPr>
        <w:t>Limited</w:t>
      </w:r>
      <w:r w:rsidRPr="00F552DA">
        <w:rPr>
          <w:rFonts w:asciiTheme="minorHAnsi" w:hAnsiTheme="minorHAnsi" w:cstheme="minorHAnsi"/>
          <w:spacing w:val="-12"/>
        </w:rPr>
        <w:t xml:space="preserve"> </w:t>
      </w:r>
      <w:r w:rsidRPr="00F552DA">
        <w:rPr>
          <w:rFonts w:asciiTheme="minorHAnsi" w:hAnsiTheme="minorHAnsi" w:cstheme="minorHAnsi"/>
          <w:spacing w:val="-2"/>
        </w:rPr>
        <w:t>(MePDCL)for</w:t>
      </w:r>
      <w:r w:rsidRPr="00F552DA">
        <w:rPr>
          <w:rFonts w:asciiTheme="minorHAnsi" w:hAnsiTheme="minorHAnsi" w:cstheme="minorHAnsi"/>
          <w:spacing w:val="-12"/>
        </w:rPr>
        <w:t xml:space="preserve"> </w:t>
      </w:r>
      <w:r w:rsidRPr="00F552DA">
        <w:rPr>
          <w:rFonts w:asciiTheme="minorHAnsi" w:hAnsiTheme="minorHAnsi" w:cstheme="minorHAnsi"/>
          <w:spacing w:val="-2"/>
        </w:rPr>
        <w:t>all</w:t>
      </w:r>
      <w:r w:rsidRPr="00F552DA">
        <w:rPr>
          <w:rFonts w:asciiTheme="minorHAnsi" w:hAnsiTheme="minorHAnsi" w:cstheme="minorHAnsi"/>
          <w:spacing w:val="-12"/>
        </w:rPr>
        <w:t xml:space="preserve"> </w:t>
      </w:r>
      <w:r w:rsidRPr="00F552DA">
        <w:rPr>
          <w:rFonts w:asciiTheme="minorHAnsi" w:hAnsiTheme="minorHAnsi" w:cstheme="minorHAnsi"/>
          <w:spacing w:val="-2"/>
        </w:rPr>
        <w:t>day</w:t>
      </w:r>
      <w:r w:rsidRPr="00F552DA">
        <w:rPr>
          <w:rFonts w:asciiTheme="minorHAnsi" w:hAnsiTheme="minorHAnsi" w:cstheme="minorHAnsi"/>
          <w:spacing w:val="-11"/>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day</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2"/>
        </w:rPr>
        <w:t xml:space="preserve"> </w:t>
      </w:r>
      <w:r w:rsidRPr="00F552DA">
        <w:rPr>
          <w:rFonts w:asciiTheme="minorHAnsi" w:hAnsiTheme="minorHAnsi" w:cstheme="minorHAnsi"/>
          <w:spacing w:val="-2"/>
        </w:rPr>
        <w:t>routine</w:t>
      </w:r>
      <w:r w:rsidRPr="00F552DA">
        <w:rPr>
          <w:rFonts w:asciiTheme="minorHAnsi" w:hAnsiTheme="minorHAnsi" w:cstheme="minorHAnsi"/>
          <w:spacing w:val="-11"/>
        </w:rPr>
        <w:t xml:space="preserve"> </w:t>
      </w:r>
      <w:r w:rsidRPr="00F552DA">
        <w:rPr>
          <w:rFonts w:asciiTheme="minorHAnsi" w:hAnsiTheme="minorHAnsi" w:cstheme="minorHAnsi"/>
          <w:spacing w:val="-2"/>
        </w:rPr>
        <w:t>commercial</w:t>
      </w:r>
      <w:r w:rsidRPr="00F552DA">
        <w:rPr>
          <w:rFonts w:asciiTheme="minorHAnsi" w:hAnsiTheme="minorHAnsi" w:cstheme="minorHAnsi"/>
          <w:spacing w:val="-12"/>
        </w:rPr>
        <w:t xml:space="preserve"> </w:t>
      </w:r>
      <w:r w:rsidRPr="00F552DA">
        <w:rPr>
          <w:rFonts w:asciiTheme="minorHAnsi" w:hAnsiTheme="minorHAnsi" w:cstheme="minorHAnsi"/>
          <w:spacing w:val="-2"/>
        </w:rPr>
        <w:t>matters</w:t>
      </w:r>
      <w:r w:rsidRPr="00F552DA">
        <w:rPr>
          <w:rFonts w:asciiTheme="minorHAnsi" w:hAnsiTheme="minorHAnsi" w:cstheme="minorHAnsi"/>
          <w:spacing w:val="-12"/>
        </w:rPr>
        <w:t xml:space="preserve"> </w:t>
      </w:r>
      <w:r w:rsidRPr="00F552DA">
        <w:rPr>
          <w:rFonts w:asciiTheme="minorHAnsi" w:hAnsiTheme="minorHAnsi" w:cstheme="minorHAnsi"/>
          <w:spacing w:val="-2"/>
        </w:rPr>
        <w:t>pertaining</w:t>
      </w:r>
      <w:r w:rsidRPr="00F552DA">
        <w:rPr>
          <w:rFonts w:asciiTheme="minorHAnsi" w:hAnsiTheme="minorHAnsi" w:cstheme="minorHAnsi"/>
          <w:spacing w:val="-12"/>
        </w:rPr>
        <w:t xml:space="preserve"> </w:t>
      </w:r>
      <w:r w:rsidRPr="00F552DA">
        <w:rPr>
          <w:rFonts w:asciiTheme="minorHAnsi" w:hAnsiTheme="minorHAnsi" w:cstheme="minorHAnsi"/>
          <w:spacing w:val="-2"/>
        </w:rPr>
        <w:t>to</w:t>
      </w:r>
      <w:r w:rsidRPr="00F552DA">
        <w:rPr>
          <w:rFonts w:asciiTheme="minorHAnsi" w:hAnsiTheme="minorHAnsi" w:cstheme="minorHAnsi"/>
          <w:spacing w:val="-11"/>
        </w:rPr>
        <w:t xml:space="preserve"> </w:t>
      </w:r>
      <w:r w:rsidRPr="00F552DA">
        <w:rPr>
          <w:rFonts w:asciiTheme="minorHAnsi" w:hAnsiTheme="minorHAnsi" w:cstheme="minorHAnsi"/>
          <w:spacing w:val="-2"/>
        </w:rPr>
        <w:t>MSERC,</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CERC, </w:t>
      </w:r>
      <w:r w:rsidRPr="00F552DA">
        <w:rPr>
          <w:rFonts w:asciiTheme="minorHAnsi" w:hAnsiTheme="minorHAnsi" w:cstheme="minorHAnsi"/>
        </w:rPr>
        <w:t>MOP,</w:t>
      </w:r>
      <w:r w:rsidRPr="00F552DA">
        <w:rPr>
          <w:rFonts w:asciiTheme="minorHAnsi" w:hAnsiTheme="minorHAnsi" w:cstheme="minorHAnsi"/>
          <w:spacing w:val="-3"/>
        </w:rPr>
        <w:t xml:space="preserve"> </w:t>
      </w:r>
      <w:r w:rsidRPr="00F552DA">
        <w:rPr>
          <w:rFonts w:asciiTheme="minorHAnsi" w:hAnsiTheme="minorHAnsi" w:cstheme="minorHAnsi"/>
        </w:rPr>
        <w:t>MNRE,</w:t>
      </w:r>
      <w:r w:rsidRPr="00F552DA">
        <w:rPr>
          <w:rFonts w:asciiTheme="minorHAnsi" w:hAnsiTheme="minorHAnsi" w:cstheme="minorHAnsi"/>
          <w:spacing w:val="-3"/>
        </w:rPr>
        <w:t xml:space="preserve"> </w:t>
      </w:r>
      <w:r w:rsidRPr="00F552DA">
        <w:rPr>
          <w:rFonts w:asciiTheme="minorHAnsi" w:hAnsiTheme="minorHAnsi" w:cstheme="minorHAnsi"/>
        </w:rPr>
        <w:t>CEA,</w:t>
      </w:r>
      <w:r w:rsidRPr="00F552DA">
        <w:rPr>
          <w:rFonts w:asciiTheme="minorHAnsi" w:hAnsiTheme="minorHAnsi" w:cstheme="minorHAnsi"/>
          <w:spacing w:val="-3"/>
        </w:rPr>
        <w:t xml:space="preserve"> </w:t>
      </w:r>
      <w:r w:rsidRPr="00F552DA">
        <w:rPr>
          <w:rFonts w:asciiTheme="minorHAnsi" w:hAnsiTheme="minorHAnsi" w:cstheme="minorHAnsi"/>
        </w:rPr>
        <w:t>SAC, GoMe,</w:t>
      </w:r>
      <w:r w:rsidRPr="00F552DA">
        <w:rPr>
          <w:rFonts w:asciiTheme="minorHAnsi" w:hAnsiTheme="minorHAnsi" w:cstheme="minorHAnsi"/>
          <w:spacing w:val="-2"/>
        </w:rPr>
        <w:t xml:space="preserve"> </w:t>
      </w:r>
      <w:r w:rsidRPr="00F552DA">
        <w:rPr>
          <w:rFonts w:asciiTheme="minorHAnsi" w:hAnsiTheme="minorHAnsi" w:cstheme="minorHAnsi"/>
        </w:rPr>
        <w:t>etc.</w:t>
      </w:r>
      <w:r w:rsidRPr="00F552DA">
        <w:rPr>
          <w:rFonts w:asciiTheme="minorHAnsi" w:hAnsiTheme="minorHAnsi" w:cstheme="minorHAnsi"/>
          <w:spacing w:val="-9"/>
        </w:rPr>
        <w:t xml:space="preserve"> </w:t>
      </w:r>
      <w:r w:rsidRPr="00F552DA">
        <w:rPr>
          <w:rFonts w:asciiTheme="minorHAnsi" w:hAnsiTheme="minorHAnsi" w:cstheme="minorHAnsi"/>
        </w:rPr>
        <w:t>The</w:t>
      </w:r>
      <w:r w:rsidRPr="00F552DA">
        <w:rPr>
          <w:rFonts w:asciiTheme="minorHAnsi" w:hAnsiTheme="minorHAnsi" w:cstheme="minorHAnsi"/>
          <w:spacing w:val="-6"/>
        </w:rPr>
        <w:t xml:space="preserve"> </w:t>
      </w:r>
      <w:r w:rsidRPr="00F552DA">
        <w:rPr>
          <w:rFonts w:asciiTheme="minorHAnsi" w:hAnsiTheme="minorHAnsi" w:cstheme="minorHAnsi"/>
        </w:rPr>
        <w:t>major</w:t>
      </w:r>
      <w:r w:rsidRPr="00F552DA">
        <w:rPr>
          <w:rFonts w:asciiTheme="minorHAnsi" w:hAnsiTheme="minorHAnsi" w:cstheme="minorHAnsi"/>
          <w:spacing w:val="-1"/>
        </w:rPr>
        <w:t xml:space="preserve"> </w:t>
      </w:r>
      <w:r w:rsidRPr="00F552DA">
        <w:rPr>
          <w:rFonts w:asciiTheme="minorHAnsi" w:hAnsiTheme="minorHAnsi" w:cstheme="minorHAnsi"/>
        </w:rPr>
        <w:t>works</w:t>
      </w:r>
      <w:r w:rsidRPr="00F552DA">
        <w:rPr>
          <w:rFonts w:asciiTheme="minorHAnsi" w:hAnsiTheme="minorHAnsi" w:cstheme="minorHAnsi"/>
          <w:spacing w:val="-1"/>
        </w:rPr>
        <w:t xml:space="preserve"> </w:t>
      </w:r>
      <w:r w:rsidRPr="00F552DA">
        <w:rPr>
          <w:rFonts w:asciiTheme="minorHAnsi" w:hAnsiTheme="minorHAnsi" w:cstheme="minorHAnsi"/>
        </w:rPr>
        <w:t>pertaining</w:t>
      </w:r>
      <w:r w:rsidRPr="00F552DA">
        <w:rPr>
          <w:rFonts w:asciiTheme="minorHAnsi" w:hAnsiTheme="minorHAnsi" w:cstheme="minorHAnsi"/>
          <w:spacing w:val="-4"/>
        </w:rPr>
        <w:t xml:space="preserve"> </w:t>
      </w:r>
      <w:r w:rsidRPr="00F552DA">
        <w:rPr>
          <w:rFonts w:asciiTheme="minorHAnsi" w:hAnsiTheme="minorHAnsi" w:cstheme="minorHAnsi"/>
        </w:rPr>
        <w:t>to</w:t>
      </w:r>
      <w:r w:rsidRPr="00F552DA">
        <w:rPr>
          <w:rFonts w:asciiTheme="minorHAnsi" w:hAnsiTheme="minorHAnsi" w:cstheme="minorHAnsi"/>
          <w:spacing w:val="-8"/>
        </w:rPr>
        <w:t xml:space="preserve"> </w:t>
      </w:r>
      <w:r w:rsidRPr="00F552DA">
        <w:rPr>
          <w:rFonts w:asciiTheme="minorHAnsi" w:hAnsiTheme="minorHAnsi" w:cstheme="minorHAnsi"/>
        </w:rPr>
        <w:t>commercial matters</w:t>
      </w:r>
      <w:r w:rsidRPr="00F552DA">
        <w:rPr>
          <w:rFonts w:asciiTheme="minorHAnsi" w:hAnsiTheme="minorHAnsi" w:cstheme="minorHAnsi"/>
          <w:spacing w:val="-1"/>
        </w:rPr>
        <w:t xml:space="preserve"> </w:t>
      </w:r>
      <w:r w:rsidRPr="00F552DA">
        <w:rPr>
          <w:rFonts w:asciiTheme="minorHAnsi" w:hAnsiTheme="minorHAnsi" w:cstheme="minorHAnsi"/>
        </w:rPr>
        <w:t>would include the following:</w:t>
      </w:r>
    </w:p>
    <w:p w14:paraId="1BBCFEDE" w14:textId="77777777" w:rsidR="00036F12" w:rsidRPr="00F552DA" w:rsidRDefault="00036F12" w:rsidP="00036F12">
      <w:pPr>
        <w:pStyle w:val="BodyText"/>
        <w:spacing w:before="71" w:line="254" w:lineRule="auto"/>
        <w:ind w:left="844" w:right="54"/>
        <w:jc w:val="both"/>
        <w:rPr>
          <w:rFonts w:asciiTheme="minorHAnsi" w:hAnsiTheme="minorHAnsi" w:cstheme="minorHAnsi"/>
          <w:sz w:val="22"/>
          <w:szCs w:val="22"/>
        </w:rPr>
      </w:pPr>
      <w:r w:rsidRPr="00F552DA">
        <w:rPr>
          <w:rFonts w:asciiTheme="minorHAnsi" w:hAnsiTheme="minorHAnsi" w:cstheme="minorHAnsi"/>
          <w:sz w:val="22"/>
          <w:szCs w:val="22"/>
        </w:rPr>
        <w:t>-</w:t>
      </w:r>
      <w:r w:rsidRPr="00F552DA">
        <w:rPr>
          <w:rFonts w:asciiTheme="minorHAnsi" w:hAnsiTheme="minorHAnsi" w:cstheme="minorHAnsi"/>
          <w:spacing w:val="32"/>
          <w:sz w:val="22"/>
          <w:szCs w:val="22"/>
        </w:rPr>
        <w:t xml:space="preserve">  </w:t>
      </w:r>
      <w:r w:rsidRPr="00F552DA">
        <w:rPr>
          <w:rFonts w:asciiTheme="minorHAnsi" w:hAnsiTheme="minorHAnsi" w:cstheme="minorHAnsi"/>
          <w:b/>
          <w:sz w:val="22"/>
          <w:szCs w:val="22"/>
        </w:rPr>
        <w:t>Review</w:t>
      </w:r>
      <w:r w:rsidRPr="00F552DA">
        <w:rPr>
          <w:rFonts w:asciiTheme="minorHAnsi" w:hAnsiTheme="minorHAnsi" w:cstheme="minorHAnsi"/>
          <w:b/>
          <w:spacing w:val="6"/>
          <w:sz w:val="22"/>
          <w:szCs w:val="22"/>
        </w:rPr>
        <w:t xml:space="preserve"> </w:t>
      </w:r>
      <w:r w:rsidRPr="00F552DA">
        <w:rPr>
          <w:rFonts w:asciiTheme="minorHAnsi" w:hAnsiTheme="minorHAnsi" w:cstheme="minorHAnsi"/>
          <w:b/>
          <w:sz w:val="22"/>
          <w:szCs w:val="22"/>
        </w:rPr>
        <w:t>and</w:t>
      </w:r>
      <w:r w:rsidRPr="00F552DA">
        <w:rPr>
          <w:rFonts w:asciiTheme="minorHAnsi" w:hAnsiTheme="minorHAnsi" w:cstheme="minorHAnsi"/>
          <w:b/>
          <w:spacing w:val="4"/>
          <w:sz w:val="22"/>
          <w:szCs w:val="22"/>
        </w:rPr>
        <w:t xml:space="preserve"> </w:t>
      </w:r>
      <w:r w:rsidRPr="00F552DA">
        <w:rPr>
          <w:rFonts w:asciiTheme="minorHAnsi" w:hAnsiTheme="minorHAnsi" w:cstheme="minorHAnsi"/>
          <w:b/>
          <w:sz w:val="22"/>
          <w:szCs w:val="22"/>
        </w:rPr>
        <w:t>monitoring</w:t>
      </w:r>
      <w:r w:rsidRPr="00F552DA">
        <w:rPr>
          <w:rFonts w:asciiTheme="minorHAnsi" w:hAnsiTheme="minorHAnsi" w:cstheme="minorHAnsi"/>
          <w:b/>
          <w:spacing w:val="5"/>
          <w:sz w:val="22"/>
          <w:szCs w:val="22"/>
        </w:rPr>
        <w:t xml:space="preserve"> </w:t>
      </w:r>
      <w:r w:rsidRPr="00F552DA">
        <w:rPr>
          <w:rFonts w:asciiTheme="minorHAnsi" w:hAnsiTheme="minorHAnsi" w:cstheme="minorHAnsi"/>
          <w:b/>
          <w:sz w:val="22"/>
          <w:szCs w:val="22"/>
        </w:rPr>
        <w:t>of</w:t>
      </w:r>
      <w:r w:rsidRPr="00F552DA">
        <w:rPr>
          <w:rFonts w:asciiTheme="minorHAnsi" w:hAnsiTheme="minorHAnsi" w:cstheme="minorHAnsi"/>
          <w:b/>
          <w:spacing w:val="-3"/>
          <w:sz w:val="22"/>
          <w:szCs w:val="22"/>
        </w:rPr>
        <w:t xml:space="preserve"> </w:t>
      </w:r>
      <w:r w:rsidRPr="00F552DA">
        <w:rPr>
          <w:rFonts w:asciiTheme="minorHAnsi" w:hAnsiTheme="minorHAnsi" w:cstheme="minorHAnsi"/>
          <w:b/>
          <w:sz w:val="22"/>
          <w:szCs w:val="22"/>
        </w:rPr>
        <w:t>the</w:t>
      </w:r>
      <w:r w:rsidRPr="00F552DA">
        <w:rPr>
          <w:rFonts w:asciiTheme="minorHAnsi" w:hAnsiTheme="minorHAnsi" w:cstheme="minorHAnsi"/>
          <w:b/>
          <w:spacing w:val="1"/>
          <w:sz w:val="22"/>
          <w:szCs w:val="22"/>
        </w:rPr>
        <w:t xml:space="preserve"> </w:t>
      </w:r>
      <w:r w:rsidRPr="00F552DA">
        <w:rPr>
          <w:rFonts w:asciiTheme="minorHAnsi" w:hAnsiTheme="minorHAnsi" w:cstheme="minorHAnsi"/>
          <w:b/>
          <w:sz w:val="22"/>
          <w:szCs w:val="22"/>
        </w:rPr>
        <w:t>commercial</w:t>
      </w:r>
      <w:r w:rsidRPr="00F552DA">
        <w:rPr>
          <w:rFonts w:asciiTheme="minorHAnsi" w:hAnsiTheme="minorHAnsi" w:cstheme="minorHAnsi"/>
          <w:b/>
          <w:spacing w:val="15"/>
          <w:sz w:val="22"/>
          <w:szCs w:val="22"/>
        </w:rPr>
        <w:t xml:space="preserve"> </w:t>
      </w:r>
      <w:r w:rsidRPr="00F552DA">
        <w:rPr>
          <w:rFonts w:asciiTheme="minorHAnsi" w:hAnsiTheme="minorHAnsi" w:cstheme="minorHAnsi"/>
          <w:b/>
          <w:sz w:val="22"/>
          <w:szCs w:val="22"/>
        </w:rPr>
        <w:t>performance</w:t>
      </w:r>
      <w:r w:rsidRPr="00F552DA">
        <w:rPr>
          <w:rFonts w:asciiTheme="minorHAnsi" w:hAnsiTheme="minorHAnsi" w:cstheme="minorHAnsi"/>
          <w:b/>
          <w:spacing w:val="15"/>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3"/>
          <w:sz w:val="22"/>
          <w:szCs w:val="22"/>
        </w:rPr>
        <w:t xml:space="preserve"> </w:t>
      </w:r>
      <w:r w:rsidRPr="00F552DA">
        <w:rPr>
          <w:rFonts w:asciiTheme="minorHAnsi" w:hAnsiTheme="minorHAnsi" w:cstheme="minorHAnsi"/>
          <w:b/>
          <w:sz w:val="22"/>
          <w:szCs w:val="22"/>
        </w:rPr>
        <w:t>the</w:t>
      </w:r>
      <w:r w:rsidRPr="00F552DA">
        <w:rPr>
          <w:rFonts w:asciiTheme="minorHAnsi" w:hAnsiTheme="minorHAnsi" w:cstheme="minorHAnsi"/>
          <w:b/>
          <w:spacing w:val="1"/>
          <w:sz w:val="22"/>
          <w:szCs w:val="22"/>
        </w:rPr>
        <w:t xml:space="preserve"> </w:t>
      </w:r>
      <w:r w:rsidRPr="00F552DA">
        <w:rPr>
          <w:rFonts w:asciiTheme="minorHAnsi" w:hAnsiTheme="minorHAnsi" w:cstheme="minorHAnsi"/>
          <w:b/>
          <w:sz w:val="22"/>
          <w:szCs w:val="22"/>
        </w:rPr>
        <w:t>business</w:t>
      </w:r>
      <w:r w:rsidRPr="00F552DA">
        <w:rPr>
          <w:rFonts w:asciiTheme="minorHAnsi" w:hAnsiTheme="minorHAnsi" w:cstheme="minorHAnsi"/>
          <w:b/>
          <w:spacing w:val="4"/>
          <w:sz w:val="22"/>
          <w:szCs w:val="22"/>
        </w:rPr>
        <w:t xml:space="preserve"> </w:t>
      </w:r>
      <w:r w:rsidRPr="00F552DA">
        <w:rPr>
          <w:rFonts w:asciiTheme="minorHAnsi" w:hAnsiTheme="minorHAnsi" w:cstheme="minorHAnsi"/>
          <w:b/>
          <w:sz w:val="22"/>
          <w:szCs w:val="22"/>
        </w:rPr>
        <w:t>units</w:t>
      </w:r>
      <w:r w:rsidRPr="00F552DA">
        <w:rPr>
          <w:rFonts w:asciiTheme="minorHAnsi" w:hAnsiTheme="minorHAnsi" w:cstheme="minorHAnsi"/>
          <w:b/>
          <w:spacing w:val="1"/>
          <w:sz w:val="22"/>
          <w:szCs w:val="22"/>
        </w:rPr>
        <w:t xml:space="preserve"> </w:t>
      </w:r>
      <w:r w:rsidRPr="00F552DA">
        <w:rPr>
          <w:rFonts w:asciiTheme="minorHAnsi" w:hAnsiTheme="minorHAnsi" w:cstheme="minorHAnsi"/>
          <w:spacing w:val="-2"/>
          <w:sz w:val="22"/>
          <w:szCs w:val="22"/>
        </w:rPr>
        <w:t>(division,</w:t>
      </w:r>
      <w:r w:rsidRPr="00F552DA">
        <w:rPr>
          <w:rFonts w:asciiTheme="minorHAnsi" w:hAnsiTheme="minorHAnsi" w:cstheme="minorHAnsi"/>
          <w:spacing w:val="-6"/>
          <w:sz w:val="22"/>
          <w:szCs w:val="22"/>
        </w:rPr>
        <w:t xml:space="preserve"> circles,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zones)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adhere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operational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commercial</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performance</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targets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(e.g.,</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 xml:space="preserve">AT&amp;C </w:t>
      </w:r>
      <w:r w:rsidRPr="00F552DA">
        <w:rPr>
          <w:rFonts w:asciiTheme="minorHAnsi" w:hAnsiTheme="minorHAnsi" w:cstheme="minorHAnsi"/>
          <w:w w:val="90"/>
          <w:sz w:val="22"/>
          <w:szCs w:val="22"/>
        </w:rPr>
        <w:t>loss reduction, ACS-ARR gap etc.) committed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under distribution schemes e.g., UDAY, RDSS </w:t>
      </w:r>
      <w:r w:rsidRPr="00F552DA">
        <w:rPr>
          <w:rFonts w:asciiTheme="minorHAnsi" w:hAnsiTheme="minorHAnsi" w:cstheme="minorHAnsi"/>
          <w:spacing w:val="-2"/>
          <w:sz w:val="22"/>
          <w:szCs w:val="22"/>
        </w:rPr>
        <w:t>etc.</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consultant</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is</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expected</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to</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prepare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MIS</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formats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and</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weekly</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performance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reports</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of business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units</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to</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enable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MeECL/MePDCL</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management</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2"/>
          <w:sz w:val="22"/>
          <w:szCs w:val="22"/>
        </w:rPr>
        <w:t>to</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review</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operational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2"/>
          <w:sz w:val="22"/>
          <w:szCs w:val="22"/>
        </w:rPr>
        <w:t xml:space="preserve">and </w:t>
      </w:r>
      <w:r w:rsidRPr="00F552DA">
        <w:rPr>
          <w:rFonts w:asciiTheme="minorHAnsi" w:hAnsiTheme="minorHAnsi" w:cstheme="minorHAnsi"/>
          <w:spacing w:val="-4"/>
          <w:sz w:val="22"/>
          <w:szCs w:val="22"/>
        </w:rPr>
        <w:t>commercial performance targets.</w:t>
      </w:r>
    </w:p>
    <w:p w14:paraId="3C8A4458" w14:textId="77777777" w:rsidR="00036F12" w:rsidRPr="00F552DA" w:rsidRDefault="00036F12" w:rsidP="00036F12">
      <w:pPr>
        <w:pStyle w:val="ListParagraph"/>
        <w:numPr>
          <w:ilvl w:val="0"/>
          <w:numId w:val="39"/>
        </w:numPr>
        <w:tabs>
          <w:tab w:val="left" w:pos="842"/>
          <w:tab w:val="left" w:pos="845"/>
        </w:tabs>
        <w:spacing w:before="119" w:line="254" w:lineRule="auto"/>
        <w:ind w:right="43" w:hanging="333"/>
        <w:rPr>
          <w:rFonts w:asciiTheme="minorHAnsi" w:hAnsiTheme="minorHAnsi" w:cstheme="minorHAnsi"/>
        </w:rPr>
      </w:pPr>
      <w:r w:rsidRPr="00F552DA">
        <w:rPr>
          <w:rFonts w:asciiTheme="minorHAnsi" w:hAnsiTheme="minorHAnsi" w:cstheme="minorHAnsi"/>
          <w:b/>
        </w:rPr>
        <w:t>Formulate</w:t>
      </w:r>
      <w:r w:rsidRPr="00F552DA">
        <w:rPr>
          <w:rFonts w:asciiTheme="minorHAnsi" w:hAnsiTheme="minorHAnsi" w:cstheme="minorHAnsi"/>
          <w:b/>
          <w:spacing w:val="-3"/>
        </w:rPr>
        <w:t xml:space="preserve"> </w:t>
      </w:r>
      <w:r w:rsidRPr="00F552DA">
        <w:rPr>
          <w:rFonts w:asciiTheme="minorHAnsi" w:hAnsiTheme="minorHAnsi" w:cstheme="minorHAnsi"/>
          <w:b/>
        </w:rPr>
        <w:t>strategies</w:t>
      </w:r>
      <w:r w:rsidRPr="00F552DA">
        <w:rPr>
          <w:rFonts w:asciiTheme="minorHAnsi" w:hAnsiTheme="minorHAnsi" w:cstheme="minorHAnsi"/>
          <w:b/>
          <w:spacing w:val="-4"/>
        </w:rPr>
        <w:t xml:space="preserve"> </w:t>
      </w:r>
      <w:r w:rsidRPr="00F552DA">
        <w:rPr>
          <w:rFonts w:asciiTheme="minorHAnsi" w:hAnsiTheme="minorHAnsi" w:cstheme="minorHAnsi"/>
          <w:b/>
        </w:rPr>
        <w:t>to</w:t>
      </w:r>
      <w:r w:rsidRPr="00F552DA">
        <w:rPr>
          <w:rFonts w:asciiTheme="minorHAnsi" w:hAnsiTheme="minorHAnsi" w:cstheme="minorHAnsi"/>
          <w:b/>
          <w:spacing w:val="-13"/>
        </w:rPr>
        <w:t xml:space="preserve"> </w:t>
      </w:r>
      <w:r w:rsidRPr="00F552DA">
        <w:rPr>
          <w:rFonts w:asciiTheme="minorHAnsi" w:hAnsiTheme="minorHAnsi" w:cstheme="minorHAnsi"/>
          <w:b/>
        </w:rPr>
        <w:t>improve</w:t>
      </w:r>
      <w:r w:rsidRPr="00F552DA">
        <w:rPr>
          <w:rFonts w:asciiTheme="minorHAnsi" w:hAnsiTheme="minorHAnsi" w:cstheme="minorHAnsi"/>
          <w:b/>
          <w:spacing w:val="-9"/>
        </w:rPr>
        <w:t xml:space="preserve"> </w:t>
      </w:r>
      <w:r w:rsidRPr="00F552DA">
        <w:rPr>
          <w:rFonts w:asciiTheme="minorHAnsi" w:hAnsiTheme="minorHAnsi" w:cstheme="minorHAnsi"/>
          <w:b/>
        </w:rPr>
        <w:t>billing</w:t>
      </w:r>
      <w:r w:rsidRPr="00F552DA">
        <w:rPr>
          <w:rFonts w:asciiTheme="minorHAnsi" w:hAnsiTheme="minorHAnsi" w:cstheme="minorHAnsi"/>
          <w:b/>
          <w:spacing w:val="-13"/>
        </w:rPr>
        <w:t xml:space="preserve"> </w:t>
      </w:r>
      <w:r w:rsidRPr="00F552DA">
        <w:rPr>
          <w:rFonts w:asciiTheme="minorHAnsi" w:hAnsiTheme="minorHAnsi" w:cstheme="minorHAnsi"/>
          <w:b/>
        </w:rPr>
        <w:t>efficiency</w:t>
      </w:r>
      <w:r w:rsidRPr="00F552DA">
        <w:rPr>
          <w:rFonts w:asciiTheme="minorHAnsi" w:hAnsiTheme="minorHAnsi" w:cstheme="minorHAnsi"/>
          <w:b/>
          <w:spacing w:val="-7"/>
        </w:rPr>
        <w:t xml:space="preserve"> </w:t>
      </w:r>
      <w:r w:rsidRPr="00F552DA">
        <w:rPr>
          <w:rFonts w:asciiTheme="minorHAnsi" w:hAnsiTheme="minorHAnsi" w:cstheme="minorHAnsi"/>
        </w:rPr>
        <w:t>e.g.,</w:t>
      </w:r>
      <w:r w:rsidRPr="00F552DA">
        <w:rPr>
          <w:rFonts w:asciiTheme="minorHAnsi" w:hAnsiTheme="minorHAnsi" w:cstheme="minorHAnsi"/>
          <w:spacing w:val="-13"/>
        </w:rPr>
        <w:t xml:space="preserve"> </w:t>
      </w:r>
      <w:r w:rsidRPr="00F552DA">
        <w:rPr>
          <w:rFonts w:asciiTheme="minorHAnsi" w:hAnsiTheme="minorHAnsi" w:cstheme="minorHAnsi"/>
        </w:rPr>
        <w:t>review</w:t>
      </w:r>
      <w:r w:rsidRPr="00F552DA">
        <w:rPr>
          <w:rFonts w:asciiTheme="minorHAnsi" w:hAnsiTheme="minorHAnsi" w:cstheme="minorHAnsi"/>
          <w:spacing w:val="-12"/>
        </w:rPr>
        <w:t xml:space="preserve"> </w:t>
      </w:r>
      <w:r w:rsidRPr="00F552DA">
        <w:rPr>
          <w:rFonts w:asciiTheme="minorHAnsi" w:hAnsiTheme="minorHAnsi" w:cstheme="minorHAnsi"/>
        </w:rPr>
        <w:t>performance</w:t>
      </w:r>
      <w:r w:rsidRPr="00F552DA">
        <w:rPr>
          <w:rFonts w:asciiTheme="minorHAnsi" w:hAnsiTheme="minorHAnsi" w:cstheme="minorHAnsi"/>
          <w:spacing w:val="-10"/>
        </w:rPr>
        <w:t xml:space="preserve"> </w:t>
      </w:r>
      <w:r w:rsidRPr="00F552DA">
        <w:rPr>
          <w:rFonts w:asciiTheme="minorHAnsi" w:hAnsiTheme="minorHAnsi" w:cstheme="minorHAnsi"/>
        </w:rPr>
        <w:t>of</w:t>
      </w:r>
      <w:r w:rsidRPr="00F552DA">
        <w:rPr>
          <w:rFonts w:asciiTheme="minorHAnsi" w:hAnsiTheme="minorHAnsi" w:cstheme="minorHAnsi"/>
          <w:spacing w:val="-13"/>
        </w:rPr>
        <w:t xml:space="preserve"> </w:t>
      </w:r>
      <w:r w:rsidRPr="00F552DA">
        <w:rPr>
          <w:rFonts w:asciiTheme="minorHAnsi" w:hAnsiTheme="minorHAnsi" w:cstheme="minorHAnsi"/>
        </w:rPr>
        <w:t xml:space="preserve">billing agencies/agents, revision of the meter route plan, billing under smart metering/prepaid </w:t>
      </w:r>
      <w:r w:rsidRPr="00F552DA">
        <w:rPr>
          <w:rFonts w:asciiTheme="minorHAnsi" w:hAnsiTheme="minorHAnsi" w:cstheme="minorHAnsi"/>
          <w:spacing w:val="-2"/>
        </w:rPr>
        <w:t>metering</w:t>
      </w:r>
      <w:r w:rsidRPr="00F552DA">
        <w:rPr>
          <w:rFonts w:asciiTheme="minorHAnsi" w:hAnsiTheme="minorHAnsi" w:cstheme="minorHAnsi"/>
          <w:spacing w:val="-4"/>
        </w:rPr>
        <w:t xml:space="preserve"> </w:t>
      </w:r>
      <w:r w:rsidRPr="00F552DA">
        <w:rPr>
          <w:rFonts w:asciiTheme="minorHAnsi" w:hAnsiTheme="minorHAnsi" w:cstheme="minorHAnsi"/>
          <w:spacing w:val="-2"/>
        </w:rPr>
        <w:t>ecosystem, assessing</w:t>
      </w:r>
      <w:r w:rsidRPr="00F552DA">
        <w:rPr>
          <w:rFonts w:asciiTheme="minorHAnsi" w:hAnsiTheme="minorHAnsi" w:cstheme="minorHAnsi"/>
          <w:spacing w:val="-3"/>
        </w:rPr>
        <w:t xml:space="preserve"> </w:t>
      </w:r>
      <w:r w:rsidRPr="00F552DA">
        <w:rPr>
          <w:rFonts w:asciiTheme="minorHAnsi" w:hAnsiTheme="minorHAnsi" w:cstheme="minorHAnsi"/>
          <w:spacing w:val="-2"/>
        </w:rPr>
        <w:t>the</w:t>
      </w:r>
      <w:r w:rsidRPr="00F552DA">
        <w:rPr>
          <w:rFonts w:asciiTheme="minorHAnsi" w:hAnsiTheme="minorHAnsi" w:cstheme="minorHAnsi"/>
          <w:spacing w:val="-11"/>
        </w:rPr>
        <w:t xml:space="preserve"> </w:t>
      </w:r>
      <w:r w:rsidRPr="00F552DA">
        <w:rPr>
          <w:rFonts w:asciiTheme="minorHAnsi" w:hAnsiTheme="minorHAnsi" w:cstheme="minorHAnsi"/>
          <w:spacing w:val="-2"/>
        </w:rPr>
        <w:t>billing</w:t>
      </w:r>
      <w:r w:rsidRPr="00F552DA">
        <w:rPr>
          <w:rFonts w:asciiTheme="minorHAnsi" w:hAnsiTheme="minorHAnsi" w:cstheme="minorHAnsi"/>
          <w:spacing w:val="-5"/>
        </w:rPr>
        <w:t xml:space="preserve"> </w:t>
      </w:r>
      <w:r w:rsidRPr="00F552DA">
        <w:rPr>
          <w:rFonts w:asciiTheme="minorHAnsi" w:hAnsiTheme="minorHAnsi" w:cstheme="minorHAnsi"/>
          <w:spacing w:val="-2"/>
        </w:rPr>
        <w:t>coverage</w:t>
      </w:r>
      <w:r w:rsidRPr="00F552DA">
        <w:rPr>
          <w:rFonts w:asciiTheme="minorHAnsi" w:hAnsiTheme="minorHAnsi" w:cstheme="minorHAnsi"/>
          <w:spacing w:val="-5"/>
        </w:rPr>
        <w:t xml:space="preserve"> </w:t>
      </w:r>
      <w:r w:rsidRPr="00F552DA">
        <w:rPr>
          <w:rFonts w:asciiTheme="minorHAnsi" w:hAnsiTheme="minorHAnsi" w:cstheme="minorHAnsi"/>
          <w:spacing w:val="-2"/>
        </w:rPr>
        <w:t>at</w:t>
      </w:r>
      <w:r w:rsidRPr="00F552DA">
        <w:rPr>
          <w:rFonts w:asciiTheme="minorHAnsi" w:hAnsiTheme="minorHAnsi" w:cstheme="minorHAnsi"/>
          <w:spacing w:val="-11"/>
        </w:rPr>
        <w:t xml:space="preserve"> </w:t>
      </w:r>
      <w:r w:rsidRPr="00F552DA">
        <w:rPr>
          <w:rFonts w:asciiTheme="minorHAnsi" w:hAnsiTheme="minorHAnsi" w:cstheme="minorHAnsi"/>
          <w:spacing w:val="-2"/>
        </w:rPr>
        <w:t>business unit</w:t>
      </w:r>
      <w:r w:rsidRPr="00F552DA">
        <w:rPr>
          <w:rFonts w:asciiTheme="minorHAnsi" w:hAnsiTheme="minorHAnsi" w:cstheme="minorHAnsi"/>
          <w:spacing w:val="-9"/>
        </w:rPr>
        <w:t xml:space="preserve"> </w:t>
      </w:r>
      <w:r w:rsidRPr="00F552DA">
        <w:rPr>
          <w:rFonts w:asciiTheme="minorHAnsi" w:hAnsiTheme="minorHAnsi" w:cstheme="minorHAnsi"/>
          <w:spacing w:val="-2"/>
        </w:rPr>
        <w:t>level</w:t>
      </w:r>
      <w:r w:rsidRPr="00F552DA">
        <w:rPr>
          <w:rFonts w:asciiTheme="minorHAnsi" w:hAnsiTheme="minorHAnsi" w:cstheme="minorHAnsi"/>
          <w:spacing w:val="-8"/>
        </w:rPr>
        <w:t xml:space="preserve"> </w:t>
      </w:r>
      <w:r w:rsidRPr="00F552DA">
        <w:rPr>
          <w:rFonts w:asciiTheme="minorHAnsi" w:hAnsiTheme="minorHAnsi" w:cstheme="minorHAnsi"/>
          <w:spacing w:val="-2"/>
        </w:rPr>
        <w:t>and</w:t>
      </w:r>
      <w:r w:rsidRPr="00F552DA">
        <w:rPr>
          <w:rFonts w:asciiTheme="minorHAnsi" w:hAnsiTheme="minorHAnsi" w:cstheme="minorHAnsi"/>
          <w:spacing w:val="-4"/>
        </w:rPr>
        <w:t xml:space="preserve"> </w:t>
      </w:r>
      <w:r w:rsidRPr="00F552DA">
        <w:rPr>
          <w:rFonts w:asciiTheme="minorHAnsi" w:hAnsiTheme="minorHAnsi" w:cstheme="minorHAnsi"/>
          <w:spacing w:val="-2"/>
        </w:rPr>
        <w:t xml:space="preserve">formulating </w:t>
      </w:r>
      <w:r w:rsidRPr="00F552DA">
        <w:rPr>
          <w:rFonts w:asciiTheme="minorHAnsi" w:hAnsiTheme="minorHAnsi" w:cstheme="minorHAnsi"/>
          <w:spacing w:val="-4"/>
        </w:rPr>
        <w:t>strategies</w:t>
      </w:r>
      <w:r w:rsidRPr="00F552DA">
        <w:rPr>
          <w:rFonts w:asciiTheme="minorHAnsi" w:hAnsiTheme="minorHAnsi" w:cstheme="minorHAnsi"/>
          <w:spacing w:val="-5"/>
        </w:rPr>
        <w:t xml:space="preserve"> </w:t>
      </w:r>
      <w:r w:rsidRPr="00F552DA">
        <w:rPr>
          <w:rFonts w:asciiTheme="minorHAnsi" w:hAnsiTheme="minorHAnsi" w:cstheme="minorHAnsi"/>
          <w:spacing w:val="-4"/>
        </w:rPr>
        <w:t>to</w:t>
      </w:r>
      <w:r w:rsidRPr="00F552DA">
        <w:rPr>
          <w:rFonts w:asciiTheme="minorHAnsi" w:hAnsiTheme="minorHAnsi" w:cstheme="minorHAnsi"/>
          <w:spacing w:val="-9"/>
        </w:rPr>
        <w:t xml:space="preserve"> </w:t>
      </w:r>
      <w:r w:rsidRPr="00F552DA">
        <w:rPr>
          <w:rFonts w:asciiTheme="minorHAnsi" w:hAnsiTheme="minorHAnsi" w:cstheme="minorHAnsi"/>
          <w:spacing w:val="-4"/>
        </w:rPr>
        <w:t>increase the</w:t>
      </w:r>
      <w:r w:rsidRPr="00F552DA">
        <w:rPr>
          <w:rFonts w:asciiTheme="minorHAnsi" w:hAnsiTheme="minorHAnsi" w:cstheme="minorHAnsi"/>
          <w:spacing w:val="-11"/>
        </w:rPr>
        <w:t xml:space="preserve"> </w:t>
      </w:r>
      <w:r w:rsidRPr="00F552DA">
        <w:rPr>
          <w:rFonts w:asciiTheme="minorHAnsi" w:hAnsiTheme="minorHAnsi" w:cstheme="minorHAnsi"/>
          <w:spacing w:val="-4"/>
        </w:rPr>
        <w:t>billing</w:t>
      </w:r>
      <w:r w:rsidRPr="00F552DA">
        <w:rPr>
          <w:rFonts w:asciiTheme="minorHAnsi" w:hAnsiTheme="minorHAnsi" w:cstheme="minorHAnsi"/>
          <w:spacing w:val="-10"/>
        </w:rPr>
        <w:t xml:space="preserve"> </w:t>
      </w:r>
      <w:r w:rsidRPr="00F552DA">
        <w:rPr>
          <w:rFonts w:asciiTheme="minorHAnsi" w:hAnsiTheme="minorHAnsi" w:cstheme="minorHAnsi"/>
          <w:spacing w:val="-4"/>
        </w:rPr>
        <w:t>coverage etc.</w:t>
      </w:r>
    </w:p>
    <w:p w14:paraId="1F6CB891" w14:textId="77777777" w:rsidR="00036F12" w:rsidRPr="00F552DA" w:rsidRDefault="00036F12" w:rsidP="00036F12">
      <w:pPr>
        <w:pStyle w:val="ListParagraph"/>
        <w:numPr>
          <w:ilvl w:val="0"/>
          <w:numId w:val="38"/>
        </w:numPr>
        <w:tabs>
          <w:tab w:val="left" w:pos="846"/>
          <w:tab w:val="left" w:pos="849"/>
        </w:tabs>
        <w:spacing w:before="122" w:line="254" w:lineRule="auto"/>
        <w:ind w:right="59" w:hanging="321"/>
        <w:rPr>
          <w:rFonts w:asciiTheme="minorHAnsi" w:hAnsiTheme="minorHAnsi" w:cstheme="minorHAnsi"/>
        </w:rPr>
      </w:pPr>
      <w:r w:rsidRPr="00F552DA">
        <w:rPr>
          <w:rFonts w:asciiTheme="minorHAnsi" w:hAnsiTheme="minorHAnsi" w:cstheme="minorHAnsi"/>
          <w:b/>
        </w:rPr>
        <w:t>Formulate strategies to</w:t>
      </w:r>
      <w:r w:rsidRPr="00F552DA">
        <w:rPr>
          <w:rFonts w:asciiTheme="minorHAnsi" w:hAnsiTheme="minorHAnsi" w:cstheme="minorHAnsi"/>
          <w:b/>
          <w:spacing w:val="-2"/>
        </w:rPr>
        <w:t xml:space="preserve"> </w:t>
      </w:r>
      <w:r w:rsidRPr="00F552DA">
        <w:rPr>
          <w:rFonts w:asciiTheme="minorHAnsi" w:hAnsiTheme="minorHAnsi" w:cstheme="minorHAnsi"/>
          <w:b/>
        </w:rPr>
        <w:t xml:space="preserve">improve collection efficiency </w:t>
      </w:r>
      <w:r w:rsidRPr="00F552DA">
        <w:rPr>
          <w:rFonts w:asciiTheme="minorHAnsi" w:hAnsiTheme="minorHAnsi" w:cstheme="minorHAnsi"/>
        </w:rPr>
        <w:t>e.g., deployment of</w:t>
      </w:r>
      <w:r w:rsidRPr="00F552DA">
        <w:rPr>
          <w:rFonts w:asciiTheme="minorHAnsi" w:hAnsiTheme="minorHAnsi" w:cstheme="minorHAnsi"/>
          <w:spacing w:val="-1"/>
        </w:rPr>
        <w:t xml:space="preserve"> </w:t>
      </w:r>
      <w:r w:rsidRPr="00F552DA">
        <w:rPr>
          <w:rFonts w:asciiTheme="minorHAnsi" w:hAnsiTheme="minorHAnsi" w:cstheme="minorHAnsi"/>
        </w:rPr>
        <w:t xml:space="preserve">collection </w:t>
      </w:r>
      <w:r w:rsidRPr="00F552DA">
        <w:rPr>
          <w:rFonts w:asciiTheme="minorHAnsi" w:hAnsiTheme="minorHAnsi" w:cstheme="minorHAnsi"/>
          <w:spacing w:val="-4"/>
        </w:rPr>
        <w:t>agencies</w:t>
      </w:r>
      <w:r w:rsidRPr="00F552DA">
        <w:rPr>
          <w:rFonts w:asciiTheme="minorHAnsi" w:hAnsiTheme="minorHAnsi" w:cstheme="minorHAnsi"/>
          <w:spacing w:val="-11"/>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increase</w:t>
      </w:r>
      <w:r w:rsidRPr="00F552DA">
        <w:rPr>
          <w:rFonts w:asciiTheme="minorHAnsi" w:hAnsiTheme="minorHAnsi" w:cstheme="minorHAnsi"/>
          <w:spacing w:val="-10"/>
        </w:rPr>
        <w:t xml:space="preserve"> </w:t>
      </w:r>
      <w:r w:rsidRPr="00F552DA">
        <w:rPr>
          <w:rFonts w:asciiTheme="minorHAnsi" w:hAnsiTheme="minorHAnsi" w:cstheme="minorHAnsi"/>
          <w:spacing w:val="-4"/>
        </w:rPr>
        <w:t>collection</w:t>
      </w:r>
      <w:r w:rsidRPr="00F552DA">
        <w:rPr>
          <w:rFonts w:asciiTheme="minorHAnsi" w:hAnsiTheme="minorHAnsi" w:cstheme="minorHAnsi"/>
          <w:spacing w:val="-6"/>
        </w:rPr>
        <w:t xml:space="preserve"> </w:t>
      </w:r>
      <w:r w:rsidRPr="00F552DA">
        <w:rPr>
          <w:rFonts w:asciiTheme="minorHAnsi" w:hAnsiTheme="minorHAnsi" w:cstheme="minorHAnsi"/>
          <w:spacing w:val="-4"/>
        </w:rPr>
        <w:t>coverage,</w:t>
      </w:r>
      <w:r w:rsidRPr="00F552DA">
        <w:rPr>
          <w:rFonts w:asciiTheme="minorHAnsi" w:hAnsiTheme="minorHAnsi" w:cstheme="minorHAnsi"/>
          <w:spacing w:val="-5"/>
        </w:rPr>
        <w:t xml:space="preserve"> </w:t>
      </w:r>
      <w:r w:rsidRPr="00F552DA">
        <w:rPr>
          <w:rFonts w:asciiTheme="minorHAnsi" w:hAnsiTheme="minorHAnsi" w:cstheme="minorHAnsi"/>
          <w:spacing w:val="-4"/>
        </w:rPr>
        <w:t>collection</w:t>
      </w:r>
      <w:r w:rsidRPr="00F552DA">
        <w:rPr>
          <w:rFonts w:asciiTheme="minorHAnsi" w:hAnsiTheme="minorHAnsi" w:cstheme="minorHAnsi"/>
          <w:spacing w:val="-8"/>
        </w:rPr>
        <w:t xml:space="preserve"> </w:t>
      </w:r>
      <w:r w:rsidRPr="00F552DA">
        <w:rPr>
          <w:rFonts w:asciiTheme="minorHAnsi" w:hAnsiTheme="minorHAnsi" w:cstheme="minorHAnsi"/>
          <w:spacing w:val="-4"/>
        </w:rPr>
        <w:t>under</w:t>
      </w:r>
      <w:r w:rsidRPr="00F552DA">
        <w:rPr>
          <w:rFonts w:asciiTheme="minorHAnsi" w:hAnsiTheme="minorHAnsi" w:cstheme="minorHAnsi"/>
          <w:spacing w:val="-11"/>
        </w:rPr>
        <w:t xml:space="preserve"> </w:t>
      </w:r>
      <w:r w:rsidRPr="00F552DA">
        <w:rPr>
          <w:rFonts w:asciiTheme="minorHAnsi" w:hAnsiTheme="minorHAnsi" w:cstheme="minorHAnsi"/>
          <w:spacing w:val="-4"/>
        </w:rPr>
        <w:t>smart</w:t>
      </w:r>
      <w:r w:rsidRPr="00F552DA">
        <w:rPr>
          <w:rFonts w:asciiTheme="minorHAnsi" w:hAnsiTheme="minorHAnsi" w:cstheme="minorHAnsi"/>
          <w:spacing w:val="-6"/>
        </w:rPr>
        <w:t xml:space="preserve"> </w:t>
      </w:r>
      <w:r w:rsidRPr="00F552DA">
        <w:rPr>
          <w:rFonts w:asciiTheme="minorHAnsi" w:hAnsiTheme="minorHAnsi" w:cstheme="minorHAnsi"/>
          <w:spacing w:val="-4"/>
        </w:rPr>
        <w:t>metering/prepaid</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metering </w:t>
      </w:r>
      <w:r w:rsidRPr="00F552DA">
        <w:rPr>
          <w:rFonts w:asciiTheme="minorHAnsi" w:hAnsiTheme="minorHAnsi" w:cstheme="minorHAnsi"/>
          <w:spacing w:val="-6"/>
        </w:rPr>
        <w:t>ecosystem,</w:t>
      </w:r>
      <w:r w:rsidRPr="00F552DA">
        <w:rPr>
          <w:rFonts w:asciiTheme="minorHAnsi" w:hAnsiTheme="minorHAnsi" w:cstheme="minorHAnsi"/>
          <w:spacing w:val="-9"/>
        </w:rPr>
        <w:t xml:space="preserve"> </w:t>
      </w:r>
      <w:r w:rsidRPr="00F552DA">
        <w:rPr>
          <w:rFonts w:asciiTheme="minorHAnsi" w:hAnsiTheme="minorHAnsi" w:cstheme="minorHAnsi"/>
          <w:spacing w:val="-6"/>
        </w:rPr>
        <w:t>assessing</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collection</w:t>
      </w:r>
      <w:r w:rsidRPr="00F552DA">
        <w:rPr>
          <w:rFonts w:asciiTheme="minorHAnsi" w:hAnsiTheme="minorHAnsi" w:cstheme="minorHAnsi"/>
          <w:spacing w:val="-8"/>
        </w:rPr>
        <w:t xml:space="preserve"> </w:t>
      </w:r>
      <w:r w:rsidRPr="00F552DA">
        <w:rPr>
          <w:rFonts w:asciiTheme="minorHAnsi" w:hAnsiTheme="minorHAnsi" w:cstheme="minorHAnsi"/>
          <w:spacing w:val="-6"/>
        </w:rPr>
        <w:t>coverage</w:t>
      </w:r>
      <w:r w:rsidRPr="00F552DA">
        <w:rPr>
          <w:rFonts w:asciiTheme="minorHAnsi" w:hAnsiTheme="minorHAnsi" w:cstheme="minorHAnsi"/>
          <w:spacing w:val="-8"/>
        </w:rPr>
        <w:t xml:space="preserve"> </w:t>
      </w:r>
      <w:r w:rsidRPr="00F552DA">
        <w:rPr>
          <w:rFonts w:asciiTheme="minorHAnsi" w:hAnsiTheme="minorHAnsi" w:cstheme="minorHAnsi"/>
          <w:spacing w:val="-6"/>
        </w:rPr>
        <w:t>at</w:t>
      </w:r>
      <w:r w:rsidRPr="00F552DA">
        <w:rPr>
          <w:rFonts w:asciiTheme="minorHAnsi" w:hAnsiTheme="minorHAnsi" w:cstheme="minorHAnsi"/>
          <w:spacing w:val="-9"/>
        </w:rPr>
        <w:t xml:space="preserve"> </w:t>
      </w:r>
      <w:r w:rsidRPr="00F552DA">
        <w:rPr>
          <w:rFonts w:asciiTheme="minorHAnsi" w:hAnsiTheme="minorHAnsi" w:cstheme="minorHAnsi"/>
          <w:spacing w:val="-6"/>
        </w:rPr>
        <w:t>business</w:t>
      </w:r>
      <w:r w:rsidRPr="00F552DA">
        <w:rPr>
          <w:rFonts w:asciiTheme="minorHAnsi" w:hAnsiTheme="minorHAnsi" w:cstheme="minorHAnsi"/>
          <w:spacing w:val="-8"/>
        </w:rPr>
        <w:t xml:space="preserve"> </w:t>
      </w:r>
      <w:r w:rsidRPr="00F552DA">
        <w:rPr>
          <w:rFonts w:asciiTheme="minorHAnsi" w:hAnsiTheme="minorHAnsi" w:cstheme="minorHAnsi"/>
          <w:spacing w:val="-6"/>
        </w:rPr>
        <w:t>unit</w:t>
      </w:r>
      <w:r w:rsidRPr="00F552DA">
        <w:rPr>
          <w:rFonts w:asciiTheme="minorHAnsi" w:hAnsiTheme="minorHAnsi" w:cstheme="minorHAnsi"/>
          <w:spacing w:val="-8"/>
        </w:rPr>
        <w:t xml:space="preserve"> </w:t>
      </w:r>
      <w:r w:rsidRPr="00F552DA">
        <w:rPr>
          <w:rFonts w:asciiTheme="minorHAnsi" w:hAnsiTheme="minorHAnsi" w:cstheme="minorHAnsi"/>
          <w:spacing w:val="-6"/>
        </w:rPr>
        <w:t>level</w:t>
      </w:r>
      <w:r w:rsidRPr="00F552DA">
        <w:rPr>
          <w:rFonts w:asciiTheme="minorHAnsi" w:hAnsiTheme="minorHAnsi" w:cstheme="minorHAnsi"/>
          <w:spacing w:val="-9"/>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formulating</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strategies </w:t>
      </w:r>
      <w:r w:rsidRPr="00F552DA">
        <w:rPr>
          <w:rFonts w:asciiTheme="minorHAnsi" w:hAnsiTheme="minorHAnsi" w:cstheme="minorHAnsi"/>
          <w:spacing w:val="-2"/>
        </w:rPr>
        <w:t>to</w:t>
      </w:r>
      <w:r w:rsidRPr="00F552DA">
        <w:rPr>
          <w:rFonts w:asciiTheme="minorHAnsi" w:hAnsiTheme="minorHAnsi" w:cstheme="minorHAnsi"/>
          <w:spacing w:val="-13"/>
        </w:rPr>
        <w:t xml:space="preserve"> </w:t>
      </w:r>
      <w:r w:rsidRPr="00F552DA">
        <w:rPr>
          <w:rFonts w:asciiTheme="minorHAnsi" w:hAnsiTheme="minorHAnsi" w:cstheme="minorHAnsi"/>
          <w:spacing w:val="-2"/>
        </w:rPr>
        <w:t>increase</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3"/>
        </w:rPr>
        <w:t xml:space="preserve"> </w:t>
      </w:r>
      <w:r w:rsidRPr="00F552DA">
        <w:rPr>
          <w:rFonts w:asciiTheme="minorHAnsi" w:hAnsiTheme="minorHAnsi" w:cstheme="minorHAnsi"/>
          <w:spacing w:val="-2"/>
        </w:rPr>
        <w:t>billing</w:t>
      </w:r>
      <w:r w:rsidRPr="00F552DA">
        <w:rPr>
          <w:rFonts w:asciiTheme="minorHAnsi" w:hAnsiTheme="minorHAnsi" w:cstheme="minorHAnsi"/>
          <w:spacing w:val="-12"/>
        </w:rPr>
        <w:t xml:space="preserve"> </w:t>
      </w:r>
      <w:r w:rsidRPr="00F552DA">
        <w:rPr>
          <w:rFonts w:asciiTheme="minorHAnsi" w:hAnsiTheme="minorHAnsi" w:cstheme="minorHAnsi"/>
          <w:spacing w:val="-2"/>
        </w:rPr>
        <w:t>coverage</w:t>
      </w:r>
      <w:r w:rsidRPr="00F552DA">
        <w:rPr>
          <w:rFonts w:asciiTheme="minorHAnsi" w:hAnsiTheme="minorHAnsi" w:cstheme="minorHAnsi"/>
          <w:spacing w:val="-11"/>
        </w:rPr>
        <w:t xml:space="preserve"> </w:t>
      </w:r>
      <w:r w:rsidRPr="00F552DA">
        <w:rPr>
          <w:rFonts w:asciiTheme="minorHAnsi" w:hAnsiTheme="minorHAnsi" w:cstheme="minorHAnsi"/>
          <w:spacing w:val="-2"/>
        </w:rPr>
        <w:t>etc.</w:t>
      </w:r>
    </w:p>
    <w:p w14:paraId="28F148ED" w14:textId="77777777" w:rsidR="00036F12" w:rsidRPr="00F552DA" w:rsidRDefault="00036F12" w:rsidP="00036F12">
      <w:pPr>
        <w:pStyle w:val="ListParagraph"/>
        <w:numPr>
          <w:ilvl w:val="0"/>
          <w:numId w:val="38"/>
        </w:numPr>
        <w:tabs>
          <w:tab w:val="left" w:pos="847"/>
          <w:tab w:val="left" w:pos="854"/>
        </w:tabs>
        <w:spacing w:before="117" w:line="252" w:lineRule="auto"/>
        <w:ind w:left="854" w:right="43" w:hanging="321"/>
        <w:rPr>
          <w:rFonts w:asciiTheme="minorHAnsi" w:hAnsiTheme="minorHAnsi" w:cstheme="minorHAnsi"/>
        </w:rPr>
      </w:pPr>
      <w:r w:rsidRPr="00F552DA">
        <w:rPr>
          <w:rFonts w:asciiTheme="minorHAnsi" w:hAnsiTheme="minorHAnsi" w:cstheme="minorHAnsi"/>
          <w:b/>
          <w:w w:val="90"/>
        </w:rPr>
        <w:t xml:space="preserve">Customer segmentation analysis to enhance billing. </w:t>
      </w:r>
      <w:r w:rsidRPr="00F552DA">
        <w:rPr>
          <w:rFonts w:asciiTheme="minorHAnsi" w:hAnsiTheme="minorHAnsi" w:cstheme="minorHAnsi"/>
          <w:w w:val="90"/>
        </w:rPr>
        <w:t xml:space="preserve">Conduct database analysis and identify </w:t>
      </w:r>
      <w:r w:rsidRPr="00F552DA">
        <w:rPr>
          <w:rFonts w:asciiTheme="minorHAnsi" w:hAnsiTheme="minorHAnsi" w:cstheme="minorHAnsi"/>
        </w:rPr>
        <w:t xml:space="preserve">billing delinquencies e.g., low load factor billing, less billing coverage, door </w:t>
      </w:r>
      <w:r w:rsidRPr="00F552DA">
        <w:rPr>
          <w:rFonts w:asciiTheme="minorHAnsi" w:hAnsiTheme="minorHAnsi" w:cstheme="minorHAnsi"/>
          <w:spacing w:val="-6"/>
        </w:rPr>
        <w:t>lock/average/provisional billing cases, assess the need for</w:t>
      </w:r>
      <w:r w:rsidRPr="00F552DA">
        <w:rPr>
          <w:rFonts w:asciiTheme="minorHAnsi" w:hAnsiTheme="minorHAnsi" w:cstheme="minorHAnsi"/>
          <w:spacing w:val="-9"/>
        </w:rPr>
        <w:t xml:space="preserve"> </w:t>
      </w:r>
      <w:r w:rsidRPr="00F552DA">
        <w:rPr>
          <w:rFonts w:asciiTheme="minorHAnsi" w:hAnsiTheme="minorHAnsi" w:cstheme="minorHAnsi"/>
          <w:spacing w:val="-6"/>
        </w:rPr>
        <w:t>meter replacement</w:t>
      </w:r>
      <w:r w:rsidRPr="00F552DA">
        <w:rPr>
          <w:rFonts w:asciiTheme="minorHAnsi" w:hAnsiTheme="minorHAnsi" w:cstheme="minorHAnsi"/>
        </w:rPr>
        <w:t xml:space="preserve"> </w:t>
      </w:r>
      <w:r w:rsidRPr="00F552DA">
        <w:rPr>
          <w:rFonts w:asciiTheme="minorHAnsi" w:hAnsiTheme="minorHAnsi" w:cstheme="minorHAnsi"/>
          <w:spacing w:val="-6"/>
        </w:rPr>
        <w:t>strategically</w:t>
      </w:r>
      <w:r w:rsidRPr="00F552DA">
        <w:rPr>
          <w:rFonts w:asciiTheme="minorHAnsi" w:hAnsiTheme="minorHAnsi" w:cstheme="minorHAnsi"/>
        </w:rPr>
        <w:t xml:space="preserve"> </w:t>
      </w:r>
      <w:r w:rsidRPr="00F552DA">
        <w:rPr>
          <w:rFonts w:asciiTheme="minorHAnsi" w:hAnsiTheme="minorHAnsi" w:cstheme="minorHAnsi"/>
          <w:spacing w:val="-6"/>
        </w:rPr>
        <w:t xml:space="preserve">to </w:t>
      </w:r>
      <w:r w:rsidRPr="00F552DA">
        <w:rPr>
          <w:rFonts w:asciiTheme="minorHAnsi" w:hAnsiTheme="minorHAnsi" w:cstheme="minorHAnsi"/>
          <w:spacing w:val="-2"/>
        </w:rPr>
        <w:t>improve</w:t>
      </w:r>
      <w:r w:rsidRPr="00F552DA">
        <w:rPr>
          <w:rFonts w:asciiTheme="minorHAnsi" w:hAnsiTheme="minorHAnsi" w:cstheme="minorHAnsi"/>
          <w:spacing w:val="-11"/>
        </w:rPr>
        <w:t xml:space="preserve"> </w:t>
      </w:r>
      <w:r w:rsidRPr="00F552DA">
        <w:rPr>
          <w:rFonts w:asciiTheme="minorHAnsi" w:hAnsiTheme="minorHAnsi" w:cstheme="minorHAnsi"/>
          <w:spacing w:val="-2"/>
        </w:rPr>
        <w:t>billing</w:t>
      </w:r>
      <w:r w:rsidRPr="00F552DA">
        <w:rPr>
          <w:rFonts w:asciiTheme="minorHAnsi" w:hAnsiTheme="minorHAnsi" w:cstheme="minorHAnsi"/>
          <w:spacing w:val="-11"/>
        </w:rPr>
        <w:t xml:space="preserve"> </w:t>
      </w:r>
      <w:r w:rsidRPr="00F552DA">
        <w:rPr>
          <w:rFonts w:asciiTheme="minorHAnsi" w:hAnsiTheme="minorHAnsi" w:cstheme="minorHAnsi"/>
          <w:spacing w:val="-2"/>
        </w:rPr>
        <w:t>efficiency etc.</w:t>
      </w:r>
    </w:p>
    <w:p w14:paraId="4B87730E" w14:textId="77777777" w:rsidR="00036F12" w:rsidRPr="00F552DA" w:rsidRDefault="00036F12" w:rsidP="00036F12">
      <w:pPr>
        <w:pStyle w:val="ListParagraph"/>
        <w:numPr>
          <w:ilvl w:val="0"/>
          <w:numId w:val="39"/>
        </w:numPr>
        <w:tabs>
          <w:tab w:val="left" w:pos="848"/>
          <w:tab w:val="left" w:pos="859"/>
        </w:tabs>
        <w:spacing w:before="118" w:line="256" w:lineRule="auto"/>
        <w:ind w:left="859" w:right="46" w:hanging="337"/>
        <w:rPr>
          <w:rFonts w:asciiTheme="minorHAnsi" w:hAnsiTheme="minorHAnsi" w:cstheme="minorHAnsi"/>
        </w:rPr>
      </w:pPr>
      <w:r w:rsidRPr="00F552DA">
        <w:rPr>
          <w:rFonts w:asciiTheme="minorHAnsi" w:hAnsiTheme="minorHAnsi" w:cstheme="minorHAnsi"/>
          <w:b/>
          <w:spacing w:val="-2"/>
        </w:rPr>
        <w:t>Customer</w:t>
      </w:r>
      <w:r w:rsidRPr="00F552DA">
        <w:rPr>
          <w:rFonts w:asciiTheme="minorHAnsi" w:hAnsiTheme="minorHAnsi" w:cstheme="minorHAnsi"/>
          <w:b/>
          <w:spacing w:val="-6"/>
        </w:rPr>
        <w:t xml:space="preserve"> </w:t>
      </w:r>
      <w:r w:rsidRPr="00F552DA">
        <w:rPr>
          <w:rFonts w:asciiTheme="minorHAnsi" w:hAnsiTheme="minorHAnsi" w:cstheme="minorHAnsi"/>
          <w:b/>
          <w:spacing w:val="-2"/>
        </w:rPr>
        <w:t>segmentation</w:t>
      </w:r>
      <w:r w:rsidRPr="00F552DA">
        <w:rPr>
          <w:rFonts w:asciiTheme="minorHAnsi" w:hAnsiTheme="minorHAnsi" w:cstheme="minorHAnsi"/>
          <w:b/>
          <w:spacing w:val="-5"/>
        </w:rPr>
        <w:t xml:space="preserve"> </w:t>
      </w:r>
      <w:r w:rsidRPr="00F552DA">
        <w:rPr>
          <w:rFonts w:asciiTheme="minorHAnsi" w:hAnsiTheme="minorHAnsi" w:cstheme="minorHAnsi"/>
          <w:b/>
          <w:spacing w:val="-2"/>
        </w:rPr>
        <w:t>analysis</w:t>
      </w:r>
      <w:r w:rsidRPr="00F552DA">
        <w:rPr>
          <w:rFonts w:asciiTheme="minorHAnsi" w:hAnsiTheme="minorHAnsi" w:cstheme="minorHAnsi"/>
          <w:b/>
          <w:spacing w:val="-10"/>
        </w:rPr>
        <w:t xml:space="preserve"> </w:t>
      </w:r>
      <w:r w:rsidRPr="00F552DA">
        <w:rPr>
          <w:rFonts w:asciiTheme="minorHAnsi" w:hAnsiTheme="minorHAnsi" w:cstheme="minorHAnsi"/>
          <w:b/>
          <w:spacing w:val="-2"/>
        </w:rPr>
        <w:t>to</w:t>
      </w:r>
      <w:r w:rsidRPr="00F552DA">
        <w:rPr>
          <w:rFonts w:asciiTheme="minorHAnsi" w:hAnsiTheme="minorHAnsi" w:cstheme="minorHAnsi"/>
          <w:b/>
          <w:spacing w:val="-12"/>
        </w:rPr>
        <w:t xml:space="preserve"> </w:t>
      </w:r>
      <w:r w:rsidRPr="00F552DA">
        <w:rPr>
          <w:rFonts w:asciiTheme="minorHAnsi" w:hAnsiTheme="minorHAnsi" w:cstheme="minorHAnsi"/>
          <w:b/>
          <w:spacing w:val="-2"/>
        </w:rPr>
        <w:t>enhance</w:t>
      </w:r>
      <w:r w:rsidRPr="00F552DA">
        <w:rPr>
          <w:rFonts w:asciiTheme="minorHAnsi" w:hAnsiTheme="minorHAnsi" w:cstheme="minorHAnsi"/>
          <w:b/>
          <w:spacing w:val="-8"/>
        </w:rPr>
        <w:t xml:space="preserve"> </w:t>
      </w:r>
      <w:r w:rsidRPr="00F552DA">
        <w:rPr>
          <w:rFonts w:asciiTheme="minorHAnsi" w:hAnsiTheme="minorHAnsi" w:cstheme="minorHAnsi"/>
          <w:b/>
          <w:spacing w:val="-2"/>
        </w:rPr>
        <w:t>collection.</w:t>
      </w:r>
      <w:r w:rsidRPr="00F552DA">
        <w:rPr>
          <w:rFonts w:asciiTheme="minorHAnsi" w:hAnsiTheme="minorHAnsi" w:cstheme="minorHAnsi"/>
          <w:b/>
          <w:spacing w:val="-8"/>
        </w:rPr>
        <w:t xml:space="preserve"> </w:t>
      </w:r>
      <w:r w:rsidRPr="00F552DA">
        <w:rPr>
          <w:rFonts w:asciiTheme="minorHAnsi" w:hAnsiTheme="minorHAnsi" w:cstheme="minorHAnsi"/>
          <w:spacing w:val="-2"/>
        </w:rPr>
        <w:t>Conduct</w:t>
      </w:r>
      <w:r w:rsidRPr="00F552DA">
        <w:rPr>
          <w:rFonts w:asciiTheme="minorHAnsi" w:hAnsiTheme="minorHAnsi" w:cstheme="minorHAnsi"/>
          <w:spacing w:val="-8"/>
        </w:rPr>
        <w:t xml:space="preserve"> </w:t>
      </w:r>
      <w:r w:rsidRPr="00F552DA">
        <w:rPr>
          <w:rFonts w:asciiTheme="minorHAnsi" w:hAnsiTheme="minorHAnsi" w:cstheme="minorHAnsi"/>
          <w:spacing w:val="-2"/>
        </w:rPr>
        <w:t>database</w:t>
      </w:r>
      <w:r w:rsidRPr="00F552DA">
        <w:rPr>
          <w:rFonts w:asciiTheme="minorHAnsi" w:hAnsiTheme="minorHAnsi" w:cstheme="minorHAnsi"/>
          <w:spacing w:val="-10"/>
        </w:rPr>
        <w:t xml:space="preserve"> </w:t>
      </w:r>
      <w:r w:rsidRPr="00F552DA">
        <w:rPr>
          <w:rFonts w:asciiTheme="minorHAnsi" w:hAnsiTheme="minorHAnsi" w:cstheme="minorHAnsi"/>
          <w:spacing w:val="-2"/>
        </w:rPr>
        <w:t>analysis</w:t>
      </w:r>
      <w:r w:rsidRPr="00F552DA">
        <w:rPr>
          <w:rFonts w:asciiTheme="minorHAnsi" w:hAnsiTheme="minorHAnsi" w:cstheme="minorHAnsi"/>
          <w:spacing w:val="-11"/>
        </w:rPr>
        <w:t xml:space="preserve"> </w:t>
      </w:r>
      <w:r w:rsidRPr="00F552DA">
        <w:rPr>
          <w:rFonts w:asciiTheme="minorHAnsi" w:hAnsiTheme="minorHAnsi" w:cstheme="minorHAnsi"/>
          <w:spacing w:val="-2"/>
        </w:rPr>
        <w:t xml:space="preserve">and </w:t>
      </w:r>
      <w:r w:rsidRPr="00F552DA">
        <w:rPr>
          <w:rFonts w:asciiTheme="minorHAnsi" w:hAnsiTheme="minorHAnsi" w:cstheme="minorHAnsi"/>
        </w:rPr>
        <w:t xml:space="preserve">identify collection delinquencies e.g., regular paying customers, non-regular paying </w:t>
      </w:r>
      <w:r w:rsidRPr="00F552DA">
        <w:rPr>
          <w:rFonts w:asciiTheme="minorHAnsi" w:hAnsiTheme="minorHAnsi" w:cstheme="minorHAnsi"/>
          <w:spacing w:val="-6"/>
        </w:rPr>
        <w:t>customers,</w:t>
      </w:r>
      <w:r w:rsidRPr="00F552DA">
        <w:rPr>
          <w:rFonts w:asciiTheme="minorHAnsi" w:hAnsiTheme="minorHAnsi" w:cstheme="minorHAnsi"/>
          <w:spacing w:val="-9"/>
        </w:rPr>
        <w:t xml:space="preserve"> </w:t>
      </w:r>
      <w:r w:rsidRPr="00F552DA">
        <w:rPr>
          <w:rFonts w:asciiTheme="minorHAnsi" w:hAnsiTheme="minorHAnsi" w:cstheme="minorHAnsi"/>
          <w:spacing w:val="-6"/>
        </w:rPr>
        <w:t>part</w:t>
      </w:r>
      <w:r w:rsidRPr="00F552DA">
        <w:rPr>
          <w:rFonts w:asciiTheme="minorHAnsi" w:hAnsiTheme="minorHAnsi" w:cstheme="minorHAnsi"/>
          <w:spacing w:val="-8"/>
        </w:rPr>
        <w:t xml:space="preserve"> </w:t>
      </w:r>
      <w:r w:rsidRPr="00F552DA">
        <w:rPr>
          <w:rFonts w:asciiTheme="minorHAnsi" w:hAnsiTheme="minorHAnsi" w:cstheme="minorHAnsi"/>
          <w:spacing w:val="-6"/>
        </w:rPr>
        <w:t>payment</w:t>
      </w:r>
      <w:r w:rsidRPr="00F552DA">
        <w:rPr>
          <w:rFonts w:asciiTheme="minorHAnsi" w:hAnsiTheme="minorHAnsi" w:cstheme="minorHAnsi"/>
          <w:spacing w:val="-9"/>
        </w:rPr>
        <w:t xml:space="preserve"> </w:t>
      </w:r>
      <w:r w:rsidRPr="00F552DA">
        <w:rPr>
          <w:rFonts w:asciiTheme="minorHAnsi" w:hAnsiTheme="minorHAnsi" w:cstheme="minorHAnsi"/>
          <w:spacing w:val="-6"/>
        </w:rPr>
        <w:t>customers,</w:t>
      </w:r>
      <w:r w:rsidRPr="00F552DA">
        <w:rPr>
          <w:rFonts w:asciiTheme="minorHAnsi" w:hAnsiTheme="minorHAnsi" w:cstheme="minorHAnsi"/>
          <w:spacing w:val="-8"/>
        </w:rPr>
        <w:t xml:space="preserve"> </w:t>
      </w:r>
      <w:r w:rsidRPr="00F552DA">
        <w:rPr>
          <w:rFonts w:asciiTheme="minorHAnsi" w:hAnsiTheme="minorHAnsi" w:cstheme="minorHAnsi"/>
          <w:spacing w:val="-6"/>
        </w:rPr>
        <w:t>arrears</w:t>
      </w:r>
      <w:r w:rsidRPr="00F552DA">
        <w:rPr>
          <w:rFonts w:asciiTheme="minorHAnsi" w:hAnsiTheme="minorHAnsi" w:cstheme="minorHAnsi"/>
          <w:spacing w:val="-8"/>
        </w:rPr>
        <w:t xml:space="preserve"> </w:t>
      </w:r>
      <w:r w:rsidRPr="00F552DA">
        <w:rPr>
          <w:rFonts w:asciiTheme="minorHAnsi" w:hAnsiTheme="minorHAnsi" w:cstheme="minorHAnsi"/>
          <w:spacing w:val="-6"/>
        </w:rPr>
        <w:t>management,</w:t>
      </w:r>
      <w:r w:rsidRPr="00F552DA">
        <w:rPr>
          <w:rFonts w:asciiTheme="minorHAnsi" w:hAnsiTheme="minorHAnsi" w:cstheme="minorHAnsi"/>
          <w:spacing w:val="-9"/>
        </w:rPr>
        <w:t xml:space="preserve"> </w:t>
      </w:r>
      <w:r w:rsidRPr="00F552DA">
        <w:rPr>
          <w:rFonts w:asciiTheme="minorHAnsi" w:hAnsiTheme="minorHAnsi" w:cstheme="minorHAnsi"/>
          <w:spacing w:val="-6"/>
        </w:rPr>
        <w:t>non-paying</w:t>
      </w:r>
      <w:r w:rsidRPr="00F552DA">
        <w:rPr>
          <w:rFonts w:asciiTheme="minorHAnsi" w:hAnsiTheme="minorHAnsi" w:cstheme="minorHAnsi"/>
          <w:spacing w:val="-8"/>
        </w:rPr>
        <w:t xml:space="preserve"> </w:t>
      </w:r>
      <w:r w:rsidRPr="00F552DA">
        <w:rPr>
          <w:rFonts w:asciiTheme="minorHAnsi" w:hAnsiTheme="minorHAnsi" w:cstheme="minorHAnsi"/>
          <w:spacing w:val="-6"/>
        </w:rPr>
        <w:t>customers,</w:t>
      </w:r>
      <w:r w:rsidRPr="00F552DA">
        <w:rPr>
          <w:rFonts w:asciiTheme="minorHAnsi" w:hAnsiTheme="minorHAnsi" w:cstheme="minorHAnsi"/>
          <w:spacing w:val="-8"/>
        </w:rPr>
        <w:t xml:space="preserve"> </w:t>
      </w:r>
      <w:r w:rsidRPr="00F552DA">
        <w:rPr>
          <w:rFonts w:asciiTheme="minorHAnsi" w:hAnsiTheme="minorHAnsi" w:cstheme="minorHAnsi"/>
          <w:spacing w:val="-6"/>
        </w:rPr>
        <w:t>assess</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need </w:t>
      </w:r>
      <w:r w:rsidRPr="00F552DA">
        <w:rPr>
          <w:rFonts w:asciiTheme="minorHAnsi" w:hAnsiTheme="minorHAnsi" w:cstheme="minorHAnsi"/>
          <w:spacing w:val="-2"/>
        </w:rPr>
        <w:t>for</w:t>
      </w:r>
      <w:r w:rsidRPr="00F552DA">
        <w:rPr>
          <w:rFonts w:asciiTheme="minorHAnsi" w:hAnsiTheme="minorHAnsi" w:cstheme="minorHAnsi"/>
          <w:spacing w:val="-13"/>
        </w:rPr>
        <w:t xml:space="preserve"> </w:t>
      </w:r>
      <w:r w:rsidRPr="00F552DA">
        <w:rPr>
          <w:rFonts w:asciiTheme="minorHAnsi" w:hAnsiTheme="minorHAnsi" w:cstheme="minorHAnsi"/>
          <w:spacing w:val="-2"/>
        </w:rPr>
        <w:t>vigilance</w:t>
      </w:r>
      <w:r w:rsidRPr="00F552DA">
        <w:rPr>
          <w:rFonts w:asciiTheme="minorHAnsi" w:hAnsiTheme="minorHAnsi" w:cstheme="minorHAnsi"/>
          <w:spacing w:val="-12"/>
        </w:rPr>
        <w:t xml:space="preserve"> </w:t>
      </w:r>
      <w:r w:rsidRPr="00F552DA">
        <w:rPr>
          <w:rFonts w:asciiTheme="minorHAnsi" w:hAnsiTheme="minorHAnsi" w:cstheme="minorHAnsi"/>
          <w:spacing w:val="-2"/>
        </w:rPr>
        <w:t>or</w:t>
      </w:r>
      <w:r w:rsidRPr="00F552DA">
        <w:rPr>
          <w:rFonts w:asciiTheme="minorHAnsi" w:hAnsiTheme="minorHAnsi" w:cstheme="minorHAnsi"/>
          <w:spacing w:val="-13"/>
        </w:rPr>
        <w:t xml:space="preserve"> </w:t>
      </w:r>
      <w:r w:rsidRPr="00F552DA">
        <w:rPr>
          <w:rFonts w:asciiTheme="minorHAnsi" w:hAnsiTheme="minorHAnsi" w:cstheme="minorHAnsi"/>
          <w:spacing w:val="-2"/>
        </w:rPr>
        <w:t>recovery</w:t>
      </w:r>
      <w:r w:rsidRPr="00F552DA">
        <w:rPr>
          <w:rFonts w:asciiTheme="minorHAnsi" w:hAnsiTheme="minorHAnsi" w:cstheme="minorHAnsi"/>
          <w:spacing w:val="-11"/>
        </w:rPr>
        <w:t xml:space="preserve"> </w:t>
      </w:r>
      <w:r w:rsidRPr="00F552DA">
        <w:rPr>
          <w:rFonts w:asciiTheme="minorHAnsi" w:hAnsiTheme="minorHAnsi" w:cstheme="minorHAnsi"/>
          <w:spacing w:val="-2"/>
        </w:rPr>
        <w:t>measures</w:t>
      </w:r>
      <w:r w:rsidRPr="00F552DA">
        <w:rPr>
          <w:rFonts w:asciiTheme="minorHAnsi" w:hAnsiTheme="minorHAnsi" w:cstheme="minorHAnsi"/>
          <w:spacing w:val="-12"/>
        </w:rPr>
        <w:t xml:space="preserve"> </w:t>
      </w:r>
      <w:r w:rsidRPr="00F552DA">
        <w:rPr>
          <w:rFonts w:asciiTheme="minorHAnsi" w:hAnsiTheme="minorHAnsi" w:cstheme="minorHAnsi"/>
          <w:spacing w:val="-2"/>
        </w:rPr>
        <w:t>etc.</w:t>
      </w:r>
    </w:p>
    <w:p w14:paraId="2655BA74" w14:textId="77777777" w:rsidR="00036F12" w:rsidRPr="00F552DA" w:rsidRDefault="00036F12" w:rsidP="00036F12">
      <w:pPr>
        <w:pStyle w:val="ListParagraph"/>
        <w:numPr>
          <w:ilvl w:val="0"/>
          <w:numId w:val="39"/>
        </w:numPr>
        <w:tabs>
          <w:tab w:val="left" w:pos="855"/>
          <w:tab w:val="left" w:pos="864"/>
        </w:tabs>
        <w:spacing w:before="112" w:line="254" w:lineRule="auto"/>
        <w:ind w:left="864" w:right="40" w:hanging="338"/>
        <w:rPr>
          <w:rFonts w:asciiTheme="minorHAnsi" w:hAnsiTheme="minorHAnsi" w:cstheme="minorHAnsi"/>
        </w:rPr>
      </w:pPr>
      <w:r w:rsidRPr="00F552DA">
        <w:rPr>
          <w:rFonts w:asciiTheme="minorHAnsi" w:hAnsiTheme="minorHAnsi" w:cstheme="minorHAnsi"/>
          <w:b/>
          <w:w w:val="90"/>
        </w:rPr>
        <w:t xml:space="preserve">Formulate communication strategies to enhance metering, billing and collection. </w:t>
      </w:r>
      <w:r w:rsidRPr="00F552DA">
        <w:rPr>
          <w:rFonts w:asciiTheme="minorHAnsi" w:hAnsiTheme="minorHAnsi" w:cstheme="minorHAnsi"/>
          <w:w w:val="90"/>
        </w:rPr>
        <w:t xml:space="preserve">Identify, </w:t>
      </w:r>
      <w:r w:rsidRPr="00F552DA">
        <w:rPr>
          <w:rFonts w:asciiTheme="minorHAnsi" w:hAnsiTheme="minorHAnsi" w:cstheme="minorHAnsi"/>
          <w:spacing w:val="-4"/>
        </w:rPr>
        <w:t>monitor</w:t>
      </w:r>
      <w:r w:rsidRPr="00F552DA">
        <w:rPr>
          <w:rFonts w:asciiTheme="minorHAnsi" w:hAnsiTheme="minorHAnsi" w:cstheme="minorHAnsi"/>
          <w:spacing w:val="-11"/>
        </w:rPr>
        <w:t xml:space="preserve"> </w:t>
      </w:r>
      <w:r w:rsidRPr="00F552DA">
        <w:rPr>
          <w:rFonts w:asciiTheme="minorHAnsi" w:hAnsiTheme="minorHAnsi" w:cstheme="minorHAnsi"/>
          <w:spacing w:val="-4"/>
        </w:rPr>
        <w:t>and</w:t>
      </w:r>
      <w:r w:rsidRPr="00F552DA">
        <w:rPr>
          <w:rFonts w:asciiTheme="minorHAnsi" w:hAnsiTheme="minorHAnsi" w:cstheme="minorHAnsi"/>
          <w:spacing w:val="-10"/>
        </w:rPr>
        <w:t xml:space="preserve"> </w:t>
      </w:r>
      <w:r w:rsidRPr="00F552DA">
        <w:rPr>
          <w:rFonts w:asciiTheme="minorHAnsi" w:hAnsiTheme="minorHAnsi" w:cstheme="minorHAnsi"/>
          <w:spacing w:val="-4"/>
        </w:rPr>
        <w:t>support</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utility</w:t>
      </w:r>
      <w:r w:rsidRPr="00F552DA">
        <w:rPr>
          <w:rFonts w:asciiTheme="minorHAnsi" w:hAnsiTheme="minorHAnsi" w:cstheme="minorHAnsi"/>
          <w:spacing w:val="-10"/>
        </w:rPr>
        <w:t xml:space="preserve"> </w:t>
      </w: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formulation</w:t>
      </w:r>
      <w:r w:rsidRPr="00F552DA">
        <w:rPr>
          <w:rFonts w:asciiTheme="minorHAnsi" w:hAnsiTheme="minorHAnsi" w:cstheme="minorHAnsi"/>
          <w:spacing w:val="-10"/>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communication</w:t>
      </w:r>
      <w:r w:rsidRPr="00F552DA">
        <w:rPr>
          <w:rFonts w:asciiTheme="minorHAnsi" w:hAnsiTheme="minorHAnsi" w:cstheme="minorHAnsi"/>
          <w:spacing w:val="-11"/>
        </w:rPr>
        <w:t xml:space="preserve"> </w:t>
      </w:r>
      <w:r w:rsidRPr="00F552DA">
        <w:rPr>
          <w:rFonts w:asciiTheme="minorHAnsi" w:hAnsiTheme="minorHAnsi" w:cstheme="minorHAnsi"/>
          <w:spacing w:val="-4"/>
        </w:rPr>
        <w:t>strategies</w:t>
      </w:r>
      <w:r w:rsidRPr="00F552DA">
        <w:rPr>
          <w:rFonts w:asciiTheme="minorHAnsi" w:hAnsiTheme="minorHAnsi" w:cstheme="minorHAnsi"/>
          <w:spacing w:val="-10"/>
        </w:rPr>
        <w:t xml:space="preserve"> </w:t>
      </w:r>
      <w:r w:rsidRPr="00F552DA">
        <w:rPr>
          <w:rFonts w:asciiTheme="minorHAnsi" w:hAnsiTheme="minorHAnsi" w:cstheme="minorHAnsi"/>
          <w:spacing w:val="-4"/>
        </w:rPr>
        <w:t>based</w:t>
      </w:r>
      <w:r w:rsidRPr="00F552DA">
        <w:rPr>
          <w:rFonts w:asciiTheme="minorHAnsi" w:hAnsiTheme="minorHAnsi" w:cstheme="minorHAnsi"/>
          <w:spacing w:val="-11"/>
        </w:rPr>
        <w:t xml:space="preserve"> </w:t>
      </w:r>
      <w:r w:rsidRPr="00F552DA">
        <w:rPr>
          <w:rFonts w:asciiTheme="minorHAnsi" w:hAnsiTheme="minorHAnsi" w:cstheme="minorHAnsi"/>
          <w:spacing w:val="-4"/>
        </w:rPr>
        <w:t>on</w:t>
      </w:r>
      <w:r w:rsidRPr="00F552DA">
        <w:rPr>
          <w:rFonts w:asciiTheme="minorHAnsi" w:hAnsiTheme="minorHAnsi" w:cstheme="minorHAnsi"/>
          <w:spacing w:val="-10"/>
        </w:rPr>
        <w:t xml:space="preserve"> </w:t>
      </w:r>
      <w:r w:rsidRPr="00F552DA">
        <w:rPr>
          <w:rFonts w:asciiTheme="minorHAnsi" w:hAnsiTheme="minorHAnsi" w:cstheme="minorHAnsi"/>
          <w:spacing w:val="-4"/>
        </w:rPr>
        <w:t>ground realities</w:t>
      </w:r>
      <w:r w:rsidRPr="00F552DA">
        <w:rPr>
          <w:rFonts w:asciiTheme="minorHAnsi" w:hAnsiTheme="minorHAnsi" w:cstheme="minorHAnsi"/>
          <w:spacing w:val="-11"/>
        </w:rPr>
        <w:t xml:space="preserve"> </w:t>
      </w:r>
      <w:r w:rsidRPr="00F552DA">
        <w:rPr>
          <w:rFonts w:asciiTheme="minorHAnsi" w:hAnsiTheme="minorHAnsi" w:cstheme="minorHAnsi"/>
          <w:spacing w:val="-4"/>
        </w:rPr>
        <w:t>(consumer</w:t>
      </w:r>
      <w:r w:rsidRPr="00F552DA">
        <w:rPr>
          <w:rFonts w:asciiTheme="minorHAnsi" w:hAnsiTheme="minorHAnsi" w:cstheme="minorHAnsi"/>
          <w:spacing w:val="-10"/>
        </w:rPr>
        <w:t xml:space="preserve"> </w:t>
      </w:r>
      <w:r w:rsidRPr="00F552DA">
        <w:rPr>
          <w:rFonts w:asciiTheme="minorHAnsi" w:hAnsiTheme="minorHAnsi" w:cstheme="minorHAnsi"/>
          <w:spacing w:val="-4"/>
        </w:rPr>
        <w:t>behavior,</w:t>
      </w:r>
      <w:r w:rsidRPr="00F552DA">
        <w:rPr>
          <w:rFonts w:asciiTheme="minorHAnsi" w:hAnsiTheme="minorHAnsi" w:cstheme="minorHAnsi"/>
          <w:spacing w:val="-11"/>
        </w:rPr>
        <w:t xml:space="preserve"> </w:t>
      </w:r>
      <w:r w:rsidRPr="00F552DA">
        <w:rPr>
          <w:rFonts w:asciiTheme="minorHAnsi" w:hAnsiTheme="minorHAnsi" w:cstheme="minorHAnsi"/>
          <w:spacing w:val="-4"/>
        </w:rPr>
        <w:t>culture,</w:t>
      </w:r>
      <w:r w:rsidRPr="00F552DA">
        <w:rPr>
          <w:rFonts w:asciiTheme="minorHAnsi" w:hAnsiTheme="minorHAnsi" w:cstheme="minorHAnsi"/>
          <w:spacing w:val="-10"/>
        </w:rPr>
        <w:t xml:space="preserve"> </w:t>
      </w:r>
      <w:r w:rsidRPr="00F552DA">
        <w:rPr>
          <w:rFonts w:asciiTheme="minorHAnsi" w:hAnsiTheme="minorHAnsi" w:cstheme="minorHAnsi"/>
          <w:spacing w:val="-4"/>
        </w:rPr>
        <w:t>paying</w:t>
      </w:r>
      <w:r w:rsidRPr="00F552DA">
        <w:rPr>
          <w:rFonts w:asciiTheme="minorHAnsi" w:hAnsiTheme="minorHAnsi" w:cstheme="minorHAnsi"/>
          <w:spacing w:val="-10"/>
        </w:rPr>
        <w:t xml:space="preserve"> </w:t>
      </w:r>
      <w:r w:rsidRPr="00F552DA">
        <w:rPr>
          <w:rFonts w:asciiTheme="minorHAnsi" w:hAnsiTheme="minorHAnsi" w:cstheme="minorHAnsi"/>
          <w:spacing w:val="-4"/>
        </w:rPr>
        <w:t>capacity</w:t>
      </w:r>
      <w:r w:rsidRPr="00F552DA">
        <w:rPr>
          <w:rFonts w:asciiTheme="minorHAnsi" w:hAnsiTheme="minorHAnsi" w:cstheme="minorHAnsi"/>
          <w:spacing w:val="-11"/>
        </w:rPr>
        <w:t xml:space="preserve"> </w:t>
      </w:r>
      <w:r w:rsidRPr="00F552DA">
        <w:rPr>
          <w:rFonts w:asciiTheme="minorHAnsi" w:hAnsiTheme="minorHAnsi" w:cstheme="minorHAnsi"/>
          <w:spacing w:val="-4"/>
        </w:rPr>
        <w:t>etc.)</w:t>
      </w:r>
      <w:r w:rsidRPr="00F552DA">
        <w:rPr>
          <w:rFonts w:asciiTheme="minorHAnsi" w:hAnsiTheme="minorHAnsi" w:cstheme="minorHAnsi"/>
          <w:spacing w:val="-10"/>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enhance</w:t>
      </w:r>
      <w:r w:rsidRPr="00F552DA">
        <w:rPr>
          <w:rFonts w:asciiTheme="minorHAnsi" w:hAnsiTheme="minorHAnsi" w:cstheme="minorHAnsi"/>
          <w:spacing w:val="-11"/>
        </w:rPr>
        <w:t xml:space="preserve"> </w:t>
      </w:r>
      <w:r w:rsidRPr="00F552DA">
        <w:rPr>
          <w:rFonts w:asciiTheme="minorHAnsi" w:hAnsiTheme="minorHAnsi" w:cstheme="minorHAnsi"/>
          <w:spacing w:val="-4"/>
        </w:rPr>
        <w:t>metering,</w:t>
      </w:r>
      <w:r w:rsidRPr="00F552DA">
        <w:rPr>
          <w:rFonts w:asciiTheme="minorHAnsi" w:hAnsiTheme="minorHAnsi" w:cstheme="minorHAnsi"/>
          <w:spacing w:val="-10"/>
        </w:rPr>
        <w:t xml:space="preserve"> </w:t>
      </w:r>
      <w:r w:rsidRPr="00F552DA">
        <w:rPr>
          <w:rFonts w:asciiTheme="minorHAnsi" w:hAnsiTheme="minorHAnsi" w:cstheme="minorHAnsi"/>
          <w:spacing w:val="-4"/>
        </w:rPr>
        <w:t>billing</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and </w:t>
      </w:r>
      <w:r w:rsidRPr="00F552DA">
        <w:rPr>
          <w:rFonts w:asciiTheme="minorHAnsi" w:hAnsiTheme="minorHAnsi" w:cstheme="minorHAnsi"/>
          <w:spacing w:val="-2"/>
        </w:rPr>
        <w:t>collection.</w:t>
      </w:r>
    </w:p>
    <w:p w14:paraId="41DEA9DD" w14:textId="77777777" w:rsidR="00036F12" w:rsidRPr="00F552DA" w:rsidRDefault="00036F12" w:rsidP="00036F12">
      <w:pPr>
        <w:pStyle w:val="ListParagraph"/>
        <w:numPr>
          <w:ilvl w:val="0"/>
          <w:numId w:val="38"/>
        </w:numPr>
        <w:tabs>
          <w:tab w:val="left" w:pos="862"/>
          <w:tab w:val="left" w:pos="864"/>
        </w:tabs>
        <w:spacing w:before="117" w:line="261" w:lineRule="auto"/>
        <w:ind w:left="864" w:right="40" w:hanging="321"/>
        <w:rPr>
          <w:rFonts w:asciiTheme="minorHAnsi" w:hAnsiTheme="minorHAnsi" w:cstheme="minorHAnsi"/>
        </w:rPr>
      </w:pPr>
      <w:r w:rsidRPr="00F552DA">
        <w:rPr>
          <w:rFonts w:asciiTheme="minorHAnsi" w:hAnsiTheme="minorHAnsi" w:cstheme="minorHAnsi"/>
          <w:b/>
          <w:spacing w:val="-6"/>
        </w:rPr>
        <w:t>Coordination</w:t>
      </w:r>
      <w:r w:rsidRPr="00F552DA">
        <w:rPr>
          <w:rFonts w:asciiTheme="minorHAnsi" w:hAnsiTheme="minorHAnsi" w:cstheme="minorHAnsi"/>
          <w:b/>
          <w:spacing w:val="-9"/>
        </w:rPr>
        <w:t xml:space="preserve"> </w:t>
      </w:r>
      <w:r w:rsidRPr="00F552DA">
        <w:rPr>
          <w:rFonts w:asciiTheme="minorHAnsi" w:hAnsiTheme="minorHAnsi" w:cstheme="minorHAnsi"/>
          <w:b/>
          <w:spacing w:val="-6"/>
        </w:rPr>
        <w:t>with</w:t>
      </w:r>
      <w:r w:rsidRPr="00F552DA">
        <w:rPr>
          <w:rFonts w:asciiTheme="minorHAnsi" w:hAnsiTheme="minorHAnsi" w:cstheme="minorHAnsi"/>
          <w:b/>
          <w:spacing w:val="-8"/>
        </w:rPr>
        <w:t xml:space="preserve"> </w:t>
      </w:r>
      <w:r w:rsidRPr="00F552DA">
        <w:rPr>
          <w:rFonts w:asciiTheme="minorHAnsi" w:hAnsiTheme="minorHAnsi" w:cstheme="minorHAnsi"/>
          <w:b/>
          <w:spacing w:val="-6"/>
        </w:rPr>
        <w:t>other</w:t>
      </w:r>
      <w:r w:rsidRPr="00F552DA">
        <w:rPr>
          <w:rFonts w:asciiTheme="minorHAnsi" w:hAnsiTheme="minorHAnsi" w:cstheme="minorHAnsi"/>
          <w:b/>
          <w:spacing w:val="-9"/>
        </w:rPr>
        <w:t xml:space="preserve"> </w:t>
      </w:r>
      <w:r w:rsidRPr="00F552DA">
        <w:rPr>
          <w:rFonts w:asciiTheme="minorHAnsi" w:hAnsiTheme="minorHAnsi" w:cstheme="minorHAnsi"/>
          <w:b/>
          <w:spacing w:val="-6"/>
        </w:rPr>
        <w:t>consultants</w:t>
      </w:r>
      <w:r w:rsidRPr="00F552DA">
        <w:rPr>
          <w:rFonts w:asciiTheme="minorHAnsi" w:hAnsiTheme="minorHAnsi" w:cstheme="minorHAnsi"/>
          <w:b/>
          <w:spacing w:val="-8"/>
        </w:rPr>
        <w:t xml:space="preserve"> </w:t>
      </w:r>
      <w:r w:rsidRPr="00F552DA">
        <w:rPr>
          <w:rFonts w:asciiTheme="minorHAnsi" w:hAnsiTheme="minorHAnsi" w:cstheme="minorHAnsi"/>
          <w:b/>
          <w:spacing w:val="-6"/>
        </w:rPr>
        <w:t>on</w:t>
      </w:r>
      <w:r w:rsidRPr="00F552DA">
        <w:rPr>
          <w:rFonts w:asciiTheme="minorHAnsi" w:hAnsiTheme="minorHAnsi" w:cstheme="minorHAnsi"/>
          <w:b/>
          <w:spacing w:val="-8"/>
        </w:rPr>
        <w:t xml:space="preserve"> </w:t>
      </w:r>
      <w:r w:rsidRPr="00F552DA">
        <w:rPr>
          <w:rFonts w:asciiTheme="minorHAnsi" w:hAnsiTheme="minorHAnsi" w:cstheme="minorHAnsi"/>
          <w:b/>
          <w:spacing w:val="-6"/>
        </w:rPr>
        <w:t>distribution</w:t>
      </w:r>
      <w:r w:rsidRPr="00F552DA">
        <w:rPr>
          <w:rFonts w:asciiTheme="minorHAnsi" w:hAnsiTheme="minorHAnsi" w:cstheme="minorHAnsi"/>
          <w:b/>
          <w:spacing w:val="-9"/>
        </w:rPr>
        <w:t xml:space="preserve"> </w:t>
      </w:r>
      <w:r w:rsidRPr="00F552DA">
        <w:rPr>
          <w:rFonts w:asciiTheme="minorHAnsi" w:hAnsiTheme="minorHAnsi" w:cstheme="minorHAnsi"/>
          <w:b/>
          <w:spacing w:val="-6"/>
        </w:rPr>
        <w:t>sector</w:t>
      </w:r>
      <w:r w:rsidRPr="00F552DA">
        <w:rPr>
          <w:rFonts w:asciiTheme="minorHAnsi" w:hAnsiTheme="minorHAnsi" w:cstheme="minorHAnsi"/>
          <w:b/>
          <w:spacing w:val="-8"/>
        </w:rPr>
        <w:t xml:space="preserve"> </w:t>
      </w:r>
      <w:r w:rsidRPr="00F552DA">
        <w:rPr>
          <w:rFonts w:asciiTheme="minorHAnsi" w:hAnsiTheme="minorHAnsi" w:cstheme="minorHAnsi"/>
          <w:b/>
          <w:spacing w:val="-6"/>
        </w:rPr>
        <w:t>schemes</w:t>
      </w:r>
      <w:r w:rsidRPr="00F552DA">
        <w:rPr>
          <w:rFonts w:asciiTheme="minorHAnsi" w:hAnsiTheme="minorHAnsi" w:cstheme="minorHAnsi"/>
          <w:b/>
          <w:spacing w:val="-8"/>
        </w:rPr>
        <w:t xml:space="preserve"> </w:t>
      </w:r>
      <w:r w:rsidRPr="00F552DA">
        <w:rPr>
          <w:rFonts w:asciiTheme="minorHAnsi" w:hAnsiTheme="minorHAnsi" w:cstheme="minorHAnsi"/>
          <w:spacing w:val="-6"/>
        </w:rPr>
        <w:t>(e.g.,</w:t>
      </w:r>
      <w:r w:rsidRPr="00F552DA">
        <w:rPr>
          <w:rFonts w:asciiTheme="minorHAnsi" w:hAnsiTheme="minorHAnsi" w:cstheme="minorHAnsi"/>
          <w:spacing w:val="-9"/>
        </w:rPr>
        <w:t xml:space="preserve"> </w:t>
      </w:r>
      <w:r w:rsidRPr="00F552DA">
        <w:rPr>
          <w:rFonts w:asciiTheme="minorHAnsi" w:hAnsiTheme="minorHAnsi" w:cstheme="minorHAnsi"/>
          <w:spacing w:val="-6"/>
        </w:rPr>
        <w:t>RDSS,</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UDAY </w:t>
      </w:r>
      <w:r w:rsidRPr="00F552DA">
        <w:rPr>
          <w:rFonts w:asciiTheme="minorHAnsi" w:hAnsiTheme="minorHAnsi" w:cstheme="minorHAnsi"/>
          <w:spacing w:val="-2"/>
        </w:rPr>
        <w:t>etc.)</w:t>
      </w:r>
    </w:p>
    <w:p w14:paraId="16276632" w14:textId="77777777" w:rsidR="00036F12" w:rsidRPr="00F552DA" w:rsidRDefault="00036F12" w:rsidP="00036F12">
      <w:pPr>
        <w:pStyle w:val="ListParagraph"/>
        <w:numPr>
          <w:ilvl w:val="0"/>
          <w:numId w:val="38"/>
        </w:numPr>
        <w:tabs>
          <w:tab w:val="left" w:pos="861"/>
          <w:tab w:val="left" w:pos="870"/>
        </w:tabs>
        <w:spacing w:before="100" w:line="254" w:lineRule="auto"/>
        <w:ind w:left="870" w:right="40" w:hanging="323"/>
        <w:rPr>
          <w:rFonts w:asciiTheme="minorHAnsi" w:hAnsiTheme="minorHAnsi" w:cstheme="minorHAnsi"/>
        </w:rPr>
      </w:pPr>
      <w:r w:rsidRPr="00F552DA">
        <w:rPr>
          <w:rFonts w:asciiTheme="minorHAnsi" w:hAnsiTheme="minorHAnsi" w:cstheme="minorHAnsi"/>
          <w:b/>
          <w:w w:val="90"/>
        </w:rPr>
        <w:t>Review of commercial procedures and process, development of standardized</w:t>
      </w:r>
      <w:r w:rsidRPr="00F552DA">
        <w:rPr>
          <w:rFonts w:asciiTheme="minorHAnsi" w:hAnsiTheme="minorHAnsi" w:cstheme="minorHAnsi"/>
          <w:b/>
        </w:rPr>
        <w:t xml:space="preserve"> </w:t>
      </w:r>
      <w:r w:rsidRPr="00F552DA">
        <w:rPr>
          <w:rFonts w:asciiTheme="minorHAnsi" w:hAnsiTheme="minorHAnsi" w:cstheme="minorHAnsi"/>
          <w:b/>
          <w:w w:val="90"/>
        </w:rPr>
        <w:t xml:space="preserve">commercial </w:t>
      </w:r>
      <w:r w:rsidRPr="00F552DA">
        <w:rPr>
          <w:rFonts w:asciiTheme="minorHAnsi" w:hAnsiTheme="minorHAnsi" w:cstheme="minorHAnsi"/>
          <w:spacing w:val="-2"/>
        </w:rPr>
        <w:t>procedure</w:t>
      </w:r>
      <w:r w:rsidRPr="00F552DA">
        <w:rPr>
          <w:rFonts w:asciiTheme="minorHAnsi" w:hAnsiTheme="minorHAnsi" w:cstheme="minorHAnsi"/>
          <w:spacing w:val="-13"/>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incorporate</w:t>
      </w:r>
      <w:r w:rsidRPr="00F552DA">
        <w:rPr>
          <w:rFonts w:asciiTheme="minorHAnsi" w:hAnsiTheme="minorHAnsi" w:cstheme="minorHAnsi"/>
          <w:spacing w:val="-13"/>
        </w:rPr>
        <w:t xml:space="preserve"> </w:t>
      </w:r>
      <w:r w:rsidRPr="00F552DA">
        <w:rPr>
          <w:rFonts w:asciiTheme="minorHAnsi" w:hAnsiTheme="minorHAnsi" w:cstheme="minorHAnsi"/>
          <w:spacing w:val="-2"/>
        </w:rPr>
        <w:t>industry</w:t>
      </w:r>
      <w:r w:rsidRPr="00F552DA">
        <w:rPr>
          <w:rFonts w:asciiTheme="minorHAnsi" w:hAnsiTheme="minorHAnsi" w:cstheme="minorHAnsi"/>
          <w:spacing w:val="-12"/>
        </w:rPr>
        <w:t xml:space="preserve"> </w:t>
      </w:r>
      <w:r w:rsidRPr="00F552DA">
        <w:rPr>
          <w:rFonts w:asciiTheme="minorHAnsi" w:hAnsiTheme="minorHAnsi" w:cstheme="minorHAnsi"/>
          <w:spacing w:val="-2"/>
        </w:rPr>
        <w:t>practices</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3"/>
        </w:rPr>
        <w:t xml:space="preserve"> </w:t>
      </w:r>
      <w:r w:rsidRPr="00F552DA">
        <w:rPr>
          <w:rFonts w:asciiTheme="minorHAnsi" w:hAnsiTheme="minorHAnsi" w:cstheme="minorHAnsi"/>
          <w:spacing w:val="-2"/>
        </w:rPr>
        <w:t>latest</w:t>
      </w:r>
      <w:r w:rsidRPr="00F552DA">
        <w:rPr>
          <w:rFonts w:asciiTheme="minorHAnsi" w:hAnsiTheme="minorHAnsi" w:cstheme="minorHAnsi"/>
          <w:spacing w:val="-12"/>
        </w:rPr>
        <w:t xml:space="preserve"> </w:t>
      </w:r>
      <w:r w:rsidRPr="00F552DA">
        <w:rPr>
          <w:rFonts w:asciiTheme="minorHAnsi" w:hAnsiTheme="minorHAnsi" w:cstheme="minorHAnsi"/>
          <w:spacing w:val="-2"/>
        </w:rPr>
        <w:t>technologies</w:t>
      </w:r>
      <w:r w:rsidRPr="00F552DA">
        <w:rPr>
          <w:rFonts w:asciiTheme="minorHAnsi" w:hAnsiTheme="minorHAnsi" w:cstheme="minorHAnsi"/>
          <w:spacing w:val="-12"/>
        </w:rPr>
        <w:t xml:space="preserve"> </w:t>
      </w:r>
      <w:r w:rsidRPr="00F552DA">
        <w:rPr>
          <w:rFonts w:asciiTheme="minorHAnsi" w:hAnsiTheme="minorHAnsi" w:cstheme="minorHAnsi"/>
          <w:spacing w:val="-2"/>
        </w:rPr>
        <w:t>with</w:t>
      </w:r>
      <w:r w:rsidRPr="00F552DA">
        <w:rPr>
          <w:rFonts w:asciiTheme="minorHAnsi" w:hAnsiTheme="minorHAnsi" w:cstheme="minorHAnsi"/>
          <w:spacing w:val="-13"/>
        </w:rPr>
        <w:t xml:space="preserve"> </w:t>
      </w:r>
      <w:r w:rsidRPr="00F552DA">
        <w:rPr>
          <w:rFonts w:asciiTheme="minorHAnsi" w:hAnsiTheme="minorHAnsi" w:cstheme="minorHAnsi"/>
          <w:spacing w:val="-2"/>
        </w:rPr>
        <w:t>an</w:t>
      </w:r>
      <w:r w:rsidRPr="00F552DA">
        <w:rPr>
          <w:rFonts w:asciiTheme="minorHAnsi" w:hAnsiTheme="minorHAnsi" w:cstheme="minorHAnsi"/>
          <w:spacing w:val="-12"/>
        </w:rPr>
        <w:t xml:space="preserve"> </w:t>
      </w:r>
      <w:r w:rsidRPr="00F552DA">
        <w:rPr>
          <w:rFonts w:asciiTheme="minorHAnsi" w:hAnsiTheme="minorHAnsi" w:cstheme="minorHAnsi"/>
          <w:spacing w:val="-2"/>
        </w:rPr>
        <w:t>aim</w:t>
      </w:r>
      <w:r w:rsidRPr="00F552DA">
        <w:rPr>
          <w:rFonts w:asciiTheme="minorHAnsi" w:hAnsiTheme="minorHAnsi" w:cstheme="minorHAnsi"/>
          <w:spacing w:val="-13"/>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enhance </w:t>
      </w:r>
      <w:r w:rsidRPr="00F552DA">
        <w:rPr>
          <w:rFonts w:asciiTheme="minorHAnsi" w:hAnsiTheme="minorHAnsi" w:cstheme="minorHAnsi"/>
          <w:spacing w:val="-4"/>
        </w:rPr>
        <w:t>revenue</w:t>
      </w:r>
      <w:r w:rsidRPr="00F552DA">
        <w:rPr>
          <w:rFonts w:asciiTheme="minorHAnsi" w:hAnsiTheme="minorHAnsi" w:cstheme="minorHAnsi"/>
          <w:spacing w:val="-11"/>
        </w:rPr>
        <w:t xml:space="preserve"> </w:t>
      </w:r>
      <w:r w:rsidRPr="00F552DA">
        <w:rPr>
          <w:rFonts w:asciiTheme="minorHAnsi" w:hAnsiTheme="minorHAnsi" w:cstheme="minorHAnsi"/>
          <w:spacing w:val="-4"/>
        </w:rPr>
        <w:t>and</w:t>
      </w:r>
      <w:r w:rsidRPr="00F552DA">
        <w:rPr>
          <w:rFonts w:asciiTheme="minorHAnsi" w:hAnsiTheme="minorHAnsi" w:cstheme="minorHAnsi"/>
          <w:spacing w:val="-10"/>
        </w:rPr>
        <w:t xml:space="preserve"> </w:t>
      </w:r>
      <w:r w:rsidRPr="00F552DA">
        <w:rPr>
          <w:rFonts w:asciiTheme="minorHAnsi" w:hAnsiTheme="minorHAnsi" w:cstheme="minorHAnsi"/>
          <w:spacing w:val="-4"/>
        </w:rPr>
        <w:t>reduce</w:t>
      </w:r>
      <w:r w:rsidRPr="00F552DA">
        <w:rPr>
          <w:rFonts w:asciiTheme="minorHAnsi" w:hAnsiTheme="minorHAnsi" w:cstheme="minorHAnsi"/>
          <w:spacing w:val="-11"/>
        </w:rPr>
        <w:t xml:space="preserve"> </w:t>
      </w:r>
      <w:r w:rsidRPr="00F552DA">
        <w:rPr>
          <w:rFonts w:asciiTheme="minorHAnsi" w:hAnsiTheme="minorHAnsi" w:cstheme="minorHAnsi"/>
          <w:spacing w:val="-4"/>
        </w:rPr>
        <w:t>customer</w:t>
      </w:r>
      <w:r w:rsidRPr="00F552DA">
        <w:rPr>
          <w:rFonts w:asciiTheme="minorHAnsi" w:hAnsiTheme="minorHAnsi" w:cstheme="minorHAnsi"/>
          <w:spacing w:val="-10"/>
        </w:rPr>
        <w:t xml:space="preserve"> </w:t>
      </w:r>
      <w:r w:rsidRPr="00F552DA">
        <w:rPr>
          <w:rFonts w:asciiTheme="minorHAnsi" w:hAnsiTheme="minorHAnsi" w:cstheme="minorHAnsi"/>
          <w:spacing w:val="-4"/>
        </w:rPr>
        <w:t>complaints.</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review</w:t>
      </w:r>
      <w:r w:rsidRPr="00F552DA">
        <w:rPr>
          <w:rFonts w:asciiTheme="minorHAnsi" w:hAnsiTheme="minorHAnsi" w:cstheme="minorHAnsi"/>
          <w:spacing w:val="-10"/>
        </w:rPr>
        <w:t xml:space="preserve"> </w:t>
      </w:r>
      <w:r w:rsidRPr="00F552DA">
        <w:rPr>
          <w:rFonts w:asciiTheme="minorHAnsi" w:hAnsiTheme="minorHAnsi" w:cstheme="minorHAnsi"/>
          <w:spacing w:val="-4"/>
        </w:rPr>
        <w:t>should</w:t>
      </w:r>
      <w:r w:rsidRPr="00F552DA">
        <w:rPr>
          <w:rFonts w:asciiTheme="minorHAnsi" w:hAnsiTheme="minorHAnsi" w:cstheme="minorHAnsi"/>
          <w:spacing w:val="-8"/>
        </w:rPr>
        <w:t xml:space="preserve"> </w:t>
      </w:r>
      <w:r w:rsidRPr="00F552DA">
        <w:rPr>
          <w:rFonts w:asciiTheme="minorHAnsi" w:hAnsiTheme="minorHAnsi" w:cstheme="minorHAnsi"/>
          <w:spacing w:val="-4"/>
        </w:rPr>
        <w:t>invariably</w:t>
      </w:r>
      <w:r w:rsidRPr="00F552DA">
        <w:rPr>
          <w:rFonts w:asciiTheme="minorHAnsi" w:hAnsiTheme="minorHAnsi" w:cstheme="minorHAnsi"/>
          <w:spacing w:val="-10"/>
        </w:rPr>
        <w:t xml:space="preserve"> </w:t>
      </w:r>
      <w:r w:rsidRPr="00F552DA">
        <w:rPr>
          <w:rFonts w:asciiTheme="minorHAnsi" w:hAnsiTheme="minorHAnsi" w:cstheme="minorHAnsi"/>
          <w:spacing w:val="-4"/>
        </w:rPr>
        <w:t>include</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connection </w:t>
      </w:r>
      <w:r w:rsidRPr="00F552DA">
        <w:rPr>
          <w:rFonts w:asciiTheme="minorHAnsi" w:hAnsiTheme="minorHAnsi" w:cstheme="minorHAnsi"/>
        </w:rPr>
        <w:t xml:space="preserve">management, meter reading, billing &amp; bill distribution, arrear recovery, collection </w:t>
      </w:r>
      <w:r w:rsidRPr="00F552DA">
        <w:rPr>
          <w:rFonts w:asciiTheme="minorHAnsi" w:hAnsiTheme="minorHAnsi" w:cstheme="minorHAnsi"/>
          <w:spacing w:val="-4"/>
        </w:rPr>
        <w:t>management,</w:t>
      </w:r>
      <w:r w:rsidRPr="00F552DA">
        <w:rPr>
          <w:rFonts w:asciiTheme="minorHAnsi" w:hAnsiTheme="minorHAnsi" w:cstheme="minorHAnsi"/>
          <w:spacing w:val="-1"/>
        </w:rPr>
        <w:t xml:space="preserve"> </w:t>
      </w:r>
      <w:r w:rsidRPr="00F552DA">
        <w:rPr>
          <w:rFonts w:asciiTheme="minorHAnsi" w:hAnsiTheme="minorHAnsi" w:cstheme="minorHAnsi"/>
          <w:spacing w:val="-4"/>
        </w:rPr>
        <w:t>theft</w:t>
      </w:r>
      <w:r w:rsidRPr="00F552DA">
        <w:rPr>
          <w:rFonts w:asciiTheme="minorHAnsi" w:hAnsiTheme="minorHAnsi" w:cstheme="minorHAnsi"/>
          <w:spacing w:val="-11"/>
        </w:rPr>
        <w:t xml:space="preserve"> </w:t>
      </w:r>
      <w:r w:rsidRPr="00F552DA">
        <w:rPr>
          <w:rFonts w:asciiTheme="minorHAnsi" w:hAnsiTheme="minorHAnsi" w:cstheme="minorHAnsi"/>
          <w:spacing w:val="-4"/>
        </w:rPr>
        <w:t>detection</w:t>
      </w:r>
      <w:r w:rsidRPr="00F552DA">
        <w:rPr>
          <w:rFonts w:asciiTheme="minorHAnsi" w:hAnsiTheme="minorHAnsi" w:cstheme="minorHAnsi"/>
          <w:spacing w:val="-8"/>
        </w:rPr>
        <w:t xml:space="preserve"> </w:t>
      </w:r>
      <w:r w:rsidRPr="00F552DA">
        <w:rPr>
          <w:rFonts w:asciiTheme="minorHAnsi" w:hAnsiTheme="minorHAnsi" w:cstheme="minorHAnsi"/>
          <w:spacing w:val="-4"/>
        </w:rPr>
        <w:t>&amp;</w:t>
      </w:r>
      <w:r w:rsidRPr="00F552DA">
        <w:rPr>
          <w:rFonts w:asciiTheme="minorHAnsi" w:hAnsiTheme="minorHAnsi" w:cstheme="minorHAnsi"/>
          <w:spacing w:val="-11"/>
        </w:rPr>
        <w:t xml:space="preserve"> </w:t>
      </w:r>
      <w:r w:rsidRPr="00F552DA">
        <w:rPr>
          <w:rFonts w:asciiTheme="minorHAnsi" w:hAnsiTheme="minorHAnsi" w:cstheme="minorHAnsi"/>
          <w:spacing w:val="-4"/>
        </w:rPr>
        <w:t>recovery etc.</w:t>
      </w:r>
    </w:p>
    <w:p w14:paraId="008836A7" w14:textId="77777777" w:rsidR="00036F12" w:rsidRPr="00F552DA" w:rsidRDefault="00036F12" w:rsidP="00036F12">
      <w:pPr>
        <w:pStyle w:val="ListParagraph"/>
        <w:numPr>
          <w:ilvl w:val="0"/>
          <w:numId w:val="39"/>
        </w:numPr>
        <w:tabs>
          <w:tab w:val="left" w:pos="869"/>
          <w:tab w:val="left" w:pos="874"/>
        </w:tabs>
        <w:spacing w:before="120" w:line="256" w:lineRule="auto"/>
        <w:ind w:left="874" w:right="24" w:hanging="333"/>
        <w:rPr>
          <w:rFonts w:asciiTheme="minorHAnsi" w:hAnsiTheme="minorHAnsi" w:cstheme="minorHAnsi"/>
        </w:rPr>
      </w:pPr>
      <w:r w:rsidRPr="00F552DA">
        <w:rPr>
          <w:rFonts w:asciiTheme="minorHAnsi" w:hAnsiTheme="minorHAnsi" w:cstheme="minorHAnsi"/>
          <w:b/>
        </w:rPr>
        <w:t xml:space="preserve">Suggest institutional mechanisms to </w:t>
      </w:r>
      <w:r w:rsidRPr="00F552DA">
        <w:rPr>
          <w:rFonts w:asciiTheme="minorHAnsi" w:hAnsiTheme="minorHAnsi" w:cstheme="minorHAnsi"/>
        </w:rPr>
        <w:t xml:space="preserve">enhance </w:t>
      </w:r>
      <w:r w:rsidRPr="00F552DA">
        <w:rPr>
          <w:rFonts w:asciiTheme="minorHAnsi" w:hAnsiTheme="minorHAnsi" w:cstheme="minorHAnsi"/>
          <w:b/>
        </w:rPr>
        <w:t xml:space="preserve">metering, billing and collection. </w:t>
      </w:r>
      <w:r w:rsidRPr="00F552DA">
        <w:rPr>
          <w:rFonts w:asciiTheme="minorHAnsi" w:hAnsiTheme="minorHAnsi" w:cstheme="minorHAnsi"/>
        </w:rPr>
        <w:t xml:space="preserve">The </w:t>
      </w:r>
      <w:r w:rsidRPr="00F552DA">
        <w:rPr>
          <w:rFonts w:asciiTheme="minorHAnsi" w:hAnsiTheme="minorHAnsi" w:cstheme="minorHAnsi"/>
          <w:spacing w:val="-6"/>
        </w:rPr>
        <w:t>consultant</w:t>
      </w:r>
      <w:r w:rsidRPr="00F552DA">
        <w:rPr>
          <w:rFonts w:asciiTheme="minorHAnsi" w:hAnsiTheme="minorHAnsi" w:cstheme="minorHAnsi"/>
          <w:spacing w:val="-9"/>
        </w:rPr>
        <w:t xml:space="preserve"> </w:t>
      </w:r>
      <w:r w:rsidRPr="00F552DA">
        <w:rPr>
          <w:rFonts w:asciiTheme="minorHAnsi" w:hAnsiTheme="minorHAnsi" w:cstheme="minorHAnsi"/>
          <w:spacing w:val="-6"/>
        </w:rPr>
        <w:t>will</w:t>
      </w:r>
      <w:r w:rsidRPr="00F552DA">
        <w:rPr>
          <w:rFonts w:asciiTheme="minorHAnsi" w:hAnsiTheme="minorHAnsi" w:cstheme="minorHAnsi"/>
          <w:spacing w:val="-8"/>
        </w:rPr>
        <w:t xml:space="preserve"> </w:t>
      </w:r>
      <w:r w:rsidRPr="00F552DA">
        <w:rPr>
          <w:rFonts w:asciiTheme="minorHAnsi" w:hAnsiTheme="minorHAnsi" w:cstheme="minorHAnsi"/>
          <w:spacing w:val="-6"/>
        </w:rPr>
        <w:t>suggest</w:t>
      </w:r>
      <w:r w:rsidRPr="00F552DA">
        <w:rPr>
          <w:rFonts w:asciiTheme="minorHAnsi" w:hAnsiTheme="minorHAnsi" w:cstheme="minorHAnsi"/>
          <w:spacing w:val="-9"/>
        </w:rPr>
        <w:t xml:space="preserve"> </w:t>
      </w:r>
      <w:r w:rsidRPr="00F552DA">
        <w:rPr>
          <w:rFonts w:asciiTheme="minorHAnsi" w:hAnsiTheme="minorHAnsi" w:cstheme="minorHAnsi"/>
          <w:spacing w:val="-6"/>
        </w:rPr>
        <w:t>creation</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new</w:t>
      </w:r>
      <w:r w:rsidRPr="00F552DA">
        <w:rPr>
          <w:rFonts w:asciiTheme="minorHAnsi" w:hAnsiTheme="minorHAnsi" w:cstheme="minorHAnsi"/>
          <w:spacing w:val="-9"/>
        </w:rPr>
        <w:t xml:space="preserve"> </w:t>
      </w:r>
      <w:r w:rsidRPr="00F552DA">
        <w:rPr>
          <w:rFonts w:asciiTheme="minorHAnsi" w:hAnsiTheme="minorHAnsi" w:cstheme="minorHAnsi"/>
          <w:spacing w:val="-6"/>
        </w:rPr>
        <w:t>business</w:t>
      </w:r>
      <w:r w:rsidRPr="00F552DA">
        <w:rPr>
          <w:rFonts w:asciiTheme="minorHAnsi" w:hAnsiTheme="minorHAnsi" w:cstheme="minorHAnsi"/>
          <w:spacing w:val="-8"/>
        </w:rPr>
        <w:t xml:space="preserve"> </w:t>
      </w:r>
      <w:r w:rsidRPr="00F552DA">
        <w:rPr>
          <w:rFonts w:asciiTheme="minorHAnsi" w:hAnsiTheme="minorHAnsi" w:cstheme="minorHAnsi"/>
          <w:spacing w:val="-6"/>
        </w:rPr>
        <w:t>units,</w:t>
      </w:r>
      <w:r w:rsidRPr="00F552DA">
        <w:rPr>
          <w:rFonts w:asciiTheme="minorHAnsi" w:hAnsiTheme="minorHAnsi" w:cstheme="minorHAnsi"/>
          <w:spacing w:val="-8"/>
        </w:rPr>
        <w:t xml:space="preserve"> </w:t>
      </w:r>
      <w:r w:rsidRPr="00F552DA">
        <w:rPr>
          <w:rFonts w:asciiTheme="minorHAnsi" w:hAnsiTheme="minorHAnsi" w:cstheme="minorHAnsi"/>
          <w:spacing w:val="-6"/>
        </w:rPr>
        <w:t>new</w:t>
      </w:r>
      <w:r w:rsidRPr="00F552DA">
        <w:rPr>
          <w:rFonts w:asciiTheme="minorHAnsi" w:hAnsiTheme="minorHAnsi" w:cstheme="minorHAnsi"/>
          <w:spacing w:val="-9"/>
        </w:rPr>
        <w:t xml:space="preserve"> </w:t>
      </w:r>
      <w:r w:rsidRPr="00F552DA">
        <w:rPr>
          <w:rFonts w:asciiTheme="minorHAnsi" w:hAnsiTheme="minorHAnsi" w:cstheme="minorHAnsi"/>
          <w:spacing w:val="-6"/>
        </w:rPr>
        <w:t>cells/departments,</w:t>
      </w:r>
      <w:r w:rsidRPr="00F552DA">
        <w:rPr>
          <w:rFonts w:asciiTheme="minorHAnsi" w:hAnsiTheme="minorHAnsi" w:cstheme="minorHAnsi"/>
          <w:spacing w:val="-8"/>
        </w:rPr>
        <w:t xml:space="preserve"> </w:t>
      </w:r>
      <w:r w:rsidRPr="00F552DA">
        <w:rPr>
          <w:rFonts w:asciiTheme="minorHAnsi" w:hAnsiTheme="minorHAnsi" w:cstheme="minorHAnsi"/>
          <w:spacing w:val="-6"/>
        </w:rPr>
        <w:t>deployment</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of </w:t>
      </w:r>
      <w:r w:rsidRPr="00F552DA">
        <w:rPr>
          <w:rFonts w:asciiTheme="minorHAnsi" w:hAnsiTheme="minorHAnsi" w:cstheme="minorHAnsi"/>
          <w:spacing w:val="-4"/>
        </w:rPr>
        <w:t>WSHGs, leveraging customer service cells, public private partnership initiatives and</w:t>
      </w:r>
      <w:r w:rsidRPr="00F552DA">
        <w:rPr>
          <w:rFonts w:asciiTheme="minorHAnsi" w:hAnsiTheme="minorHAnsi" w:cstheme="minorHAnsi"/>
          <w:spacing w:val="-8"/>
        </w:rPr>
        <w:t xml:space="preserve"> </w:t>
      </w:r>
      <w:r w:rsidRPr="00F552DA">
        <w:rPr>
          <w:rFonts w:asciiTheme="minorHAnsi" w:hAnsiTheme="minorHAnsi" w:cstheme="minorHAnsi"/>
          <w:spacing w:val="-4"/>
        </w:rPr>
        <w:t xml:space="preserve">other </w:t>
      </w:r>
      <w:r w:rsidRPr="00F552DA">
        <w:rPr>
          <w:rFonts w:asciiTheme="minorHAnsi" w:hAnsiTheme="minorHAnsi" w:cstheme="minorHAnsi"/>
          <w:spacing w:val="-6"/>
        </w:rPr>
        <w:t>mechanisms</w:t>
      </w:r>
      <w:r w:rsidRPr="00F552DA">
        <w:rPr>
          <w:rFonts w:asciiTheme="minorHAnsi" w:hAnsiTheme="minorHAnsi" w:cstheme="minorHAnsi"/>
          <w:spacing w:val="6"/>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enhance</w:t>
      </w:r>
      <w:r w:rsidRPr="00F552DA">
        <w:rPr>
          <w:rFonts w:asciiTheme="minorHAnsi" w:hAnsiTheme="minorHAnsi" w:cstheme="minorHAnsi"/>
        </w:rPr>
        <w:t xml:space="preserve"> </w:t>
      </w:r>
      <w:r w:rsidRPr="00F552DA">
        <w:rPr>
          <w:rFonts w:asciiTheme="minorHAnsi" w:hAnsiTheme="minorHAnsi" w:cstheme="minorHAnsi"/>
          <w:spacing w:val="-6"/>
        </w:rPr>
        <w:t>metering,</w:t>
      </w:r>
      <w:r w:rsidRPr="00F552DA">
        <w:rPr>
          <w:rFonts w:asciiTheme="minorHAnsi" w:hAnsiTheme="minorHAnsi" w:cstheme="minorHAnsi"/>
        </w:rPr>
        <w:t xml:space="preserve"> </w:t>
      </w:r>
      <w:r w:rsidRPr="00F552DA">
        <w:rPr>
          <w:rFonts w:asciiTheme="minorHAnsi" w:hAnsiTheme="minorHAnsi" w:cstheme="minorHAnsi"/>
          <w:spacing w:val="-6"/>
        </w:rPr>
        <w:t>billing and</w:t>
      </w:r>
      <w:r w:rsidRPr="00F552DA">
        <w:rPr>
          <w:rFonts w:asciiTheme="minorHAnsi" w:hAnsiTheme="minorHAnsi" w:cstheme="minorHAnsi"/>
          <w:spacing w:val="-8"/>
        </w:rPr>
        <w:t xml:space="preserve"> </w:t>
      </w:r>
      <w:r w:rsidRPr="00F552DA">
        <w:rPr>
          <w:rFonts w:asciiTheme="minorHAnsi" w:hAnsiTheme="minorHAnsi" w:cstheme="minorHAnsi"/>
          <w:spacing w:val="-6"/>
        </w:rPr>
        <w:t>collection.</w:t>
      </w:r>
    </w:p>
    <w:p w14:paraId="04A557C6" w14:textId="77777777" w:rsidR="00036F12" w:rsidRPr="00F552DA" w:rsidRDefault="00036F12" w:rsidP="00036F12">
      <w:pPr>
        <w:pStyle w:val="ListParagraph"/>
        <w:numPr>
          <w:ilvl w:val="0"/>
          <w:numId w:val="39"/>
        </w:numPr>
        <w:tabs>
          <w:tab w:val="left" w:pos="877"/>
          <w:tab w:val="left" w:pos="887"/>
        </w:tabs>
        <w:spacing w:before="111" w:line="256" w:lineRule="auto"/>
        <w:ind w:left="887" w:right="16" w:hanging="337"/>
        <w:rPr>
          <w:rFonts w:asciiTheme="minorHAnsi" w:hAnsiTheme="minorHAnsi" w:cstheme="minorHAnsi"/>
        </w:rPr>
      </w:pPr>
      <w:r w:rsidRPr="00F552DA">
        <w:rPr>
          <w:rFonts w:asciiTheme="minorHAnsi" w:hAnsiTheme="minorHAnsi" w:cstheme="minorHAnsi"/>
          <w:spacing w:val="-2"/>
        </w:rPr>
        <w:t>Other</w:t>
      </w:r>
      <w:r w:rsidRPr="00F552DA">
        <w:rPr>
          <w:rFonts w:asciiTheme="minorHAnsi" w:hAnsiTheme="minorHAnsi" w:cstheme="minorHAnsi"/>
          <w:spacing w:val="-13"/>
        </w:rPr>
        <w:t xml:space="preserve"> </w:t>
      </w:r>
      <w:r w:rsidRPr="00F552DA">
        <w:rPr>
          <w:rFonts w:asciiTheme="minorHAnsi" w:hAnsiTheme="minorHAnsi" w:cstheme="minorHAnsi"/>
          <w:spacing w:val="-2"/>
        </w:rPr>
        <w:t>matters</w:t>
      </w:r>
      <w:r w:rsidRPr="00F552DA">
        <w:rPr>
          <w:rFonts w:asciiTheme="minorHAnsi" w:hAnsiTheme="minorHAnsi" w:cstheme="minorHAnsi"/>
          <w:spacing w:val="-12"/>
        </w:rPr>
        <w:t xml:space="preserve"> </w:t>
      </w:r>
      <w:r w:rsidRPr="00F552DA">
        <w:rPr>
          <w:rFonts w:asciiTheme="minorHAnsi" w:hAnsiTheme="minorHAnsi" w:cstheme="minorHAnsi"/>
          <w:spacing w:val="-2"/>
        </w:rPr>
        <w:t>pertaining</w:t>
      </w:r>
      <w:r w:rsidRPr="00F552DA">
        <w:rPr>
          <w:rFonts w:asciiTheme="minorHAnsi" w:hAnsiTheme="minorHAnsi" w:cstheme="minorHAnsi"/>
          <w:spacing w:val="-13"/>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improving</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3"/>
        </w:rPr>
        <w:t xml:space="preserve"> </w:t>
      </w:r>
      <w:r w:rsidRPr="00F552DA">
        <w:rPr>
          <w:rFonts w:asciiTheme="minorHAnsi" w:hAnsiTheme="minorHAnsi" w:cstheme="minorHAnsi"/>
          <w:spacing w:val="-2"/>
        </w:rPr>
        <w:t>operational</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2"/>
        </w:rPr>
        <w:t xml:space="preserve"> </w:t>
      </w:r>
      <w:r w:rsidRPr="00F552DA">
        <w:rPr>
          <w:rFonts w:asciiTheme="minorHAnsi" w:hAnsiTheme="minorHAnsi" w:cstheme="minorHAnsi"/>
          <w:spacing w:val="-2"/>
        </w:rPr>
        <w:t>commercial</w:t>
      </w:r>
      <w:r w:rsidRPr="00F552DA">
        <w:rPr>
          <w:rFonts w:asciiTheme="minorHAnsi" w:hAnsiTheme="minorHAnsi" w:cstheme="minorHAnsi"/>
          <w:spacing w:val="-13"/>
        </w:rPr>
        <w:t xml:space="preserve"> </w:t>
      </w:r>
      <w:r w:rsidRPr="00F552DA">
        <w:rPr>
          <w:rFonts w:asciiTheme="minorHAnsi" w:hAnsiTheme="minorHAnsi" w:cstheme="minorHAnsi"/>
          <w:spacing w:val="-2"/>
        </w:rPr>
        <w:t>performance</w:t>
      </w:r>
      <w:r w:rsidRPr="00F552DA">
        <w:rPr>
          <w:rFonts w:asciiTheme="minorHAnsi" w:hAnsiTheme="minorHAnsi" w:cstheme="minorHAnsi"/>
          <w:spacing w:val="-12"/>
        </w:rPr>
        <w:t xml:space="preserve"> </w:t>
      </w:r>
      <w:r w:rsidRPr="00F552DA">
        <w:rPr>
          <w:rFonts w:asciiTheme="minorHAnsi" w:hAnsiTheme="minorHAnsi" w:cstheme="minorHAnsi"/>
          <w:spacing w:val="-2"/>
        </w:rPr>
        <w:t>of</w:t>
      </w:r>
      <w:r w:rsidRPr="00F552DA">
        <w:rPr>
          <w:rFonts w:asciiTheme="minorHAnsi" w:hAnsiTheme="minorHAnsi" w:cstheme="minorHAnsi"/>
          <w:spacing w:val="-13"/>
        </w:rPr>
        <w:t xml:space="preserve"> </w:t>
      </w:r>
      <w:r w:rsidRPr="00F552DA">
        <w:rPr>
          <w:rFonts w:asciiTheme="minorHAnsi" w:hAnsiTheme="minorHAnsi" w:cstheme="minorHAnsi"/>
          <w:spacing w:val="-2"/>
        </w:rPr>
        <w:t>the Discom.</w:t>
      </w:r>
    </w:p>
    <w:p w14:paraId="5624F5C3" w14:textId="77777777" w:rsidR="00036F12" w:rsidRPr="00F552DA" w:rsidRDefault="00036F12" w:rsidP="00036F12">
      <w:pPr>
        <w:pStyle w:val="ListParagraph"/>
        <w:numPr>
          <w:ilvl w:val="0"/>
          <w:numId w:val="38"/>
        </w:numPr>
        <w:tabs>
          <w:tab w:val="left" w:pos="881"/>
        </w:tabs>
        <w:spacing w:before="101"/>
        <w:ind w:left="881" w:hanging="314"/>
        <w:rPr>
          <w:rFonts w:asciiTheme="minorHAnsi" w:hAnsiTheme="minorHAnsi" w:cstheme="minorHAnsi"/>
        </w:rPr>
      </w:pPr>
      <w:r w:rsidRPr="00F552DA">
        <w:rPr>
          <w:rFonts w:asciiTheme="minorHAnsi" w:hAnsiTheme="minorHAnsi" w:cstheme="minorHAnsi"/>
          <w:spacing w:val="-6"/>
        </w:rPr>
        <w:t>Suggesting/devising/standardizing</w:t>
      </w:r>
      <w:r w:rsidRPr="00F552DA">
        <w:rPr>
          <w:rFonts w:asciiTheme="minorHAnsi" w:hAnsiTheme="minorHAnsi" w:cstheme="minorHAnsi"/>
          <w:spacing w:val="25"/>
        </w:rPr>
        <w:t xml:space="preserve"> </w:t>
      </w:r>
      <w:r w:rsidRPr="00F552DA">
        <w:rPr>
          <w:rFonts w:asciiTheme="minorHAnsi" w:hAnsiTheme="minorHAnsi" w:cstheme="minorHAnsi"/>
          <w:spacing w:val="-6"/>
        </w:rPr>
        <w:t>the</w:t>
      </w:r>
      <w:r w:rsidRPr="00F552DA">
        <w:rPr>
          <w:rFonts w:asciiTheme="minorHAnsi" w:hAnsiTheme="minorHAnsi" w:cstheme="minorHAnsi"/>
          <w:spacing w:val="28"/>
        </w:rPr>
        <w:t xml:space="preserve"> </w:t>
      </w:r>
      <w:r w:rsidRPr="00F552DA">
        <w:rPr>
          <w:rFonts w:asciiTheme="minorHAnsi" w:hAnsiTheme="minorHAnsi" w:cstheme="minorHAnsi"/>
          <w:spacing w:val="-6"/>
        </w:rPr>
        <w:t>formats</w:t>
      </w:r>
      <w:r w:rsidRPr="00F552DA">
        <w:rPr>
          <w:rFonts w:asciiTheme="minorHAnsi" w:hAnsiTheme="minorHAnsi" w:cstheme="minorHAnsi"/>
          <w:spacing w:val="41"/>
        </w:rPr>
        <w:t xml:space="preserve"> </w:t>
      </w:r>
      <w:r w:rsidRPr="00F552DA">
        <w:rPr>
          <w:rFonts w:asciiTheme="minorHAnsi" w:hAnsiTheme="minorHAnsi" w:cstheme="minorHAnsi"/>
          <w:spacing w:val="-6"/>
        </w:rPr>
        <w:t>for</w:t>
      </w:r>
      <w:r w:rsidRPr="00F552DA">
        <w:rPr>
          <w:rFonts w:asciiTheme="minorHAnsi" w:hAnsiTheme="minorHAnsi" w:cstheme="minorHAnsi"/>
          <w:spacing w:val="28"/>
        </w:rPr>
        <w:t xml:space="preserve"> </w:t>
      </w:r>
      <w:r w:rsidRPr="00F552DA">
        <w:rPr>
          <w:rFonts w:asciiTheme="minorHAnsi" w:hAnsiTheme="minorHAnsi" w:cstheme="minorHAnsi"/>
          <w:spacing w:val="-6"/>
        </w:rPr>
        <w:t>critical</w:t>
      </w:r>
      <w:r w:rsidRPr="00F552DA">
        <w:rPr>
          <w:rFonts w:asciiTheme="minorHAnsi" w:hAnsiTheme="minorHAnsi" w:cstheme="minorHAnsi"/>
          <w:spacing w:val="39"/>
        </w:rPr>
        <w:t xml:space="preserve"> </w:t>
      </w:r>
      <w:r w:rsidRPr="00F552DA">
        <w:rPr>
          <w:rFonts w:asciiTheme="minorHAnsi" w:hAnsiTheme="minorHAnsi" w:cstheme="minorHAnsi"/>
          <w:spacing w:val="-6"/>
        </w:rPr>
        <w:t>information</w:t>
      </w:r>
      <w:r w:rsidRPr="00F552DA">
        <w:rPr>
          <w:rFonts w:asciiTheme="minorHAnsi" w:hAnsiTheme="minorHAnsi" w:cstheme="minorHAnsi"/>
          <w:spacing w:val="48"/>
        </w:rPr>
        <w:t xml:space="preserve"> </w:t>
      </w:r>
      <w:r w:rsidRPr="00F552DA">
        <w:rPr>
          <w:rFonts w:asciiTheme="minorHAnsi" w:hAnsiTheme="minorHAnsi" w:cstheme="minorHAnsi"/>
          <w:spacing w:val="-6"/>
        </w:rPr>
        <w:t>flow</w:t>
      </w:r>
      <w:r w:rsidRPr="00F552DA">
        <w:rPr>
          <w:rFonts w:asciiTheme="minorHAnsi" w:hAnsiTheme="minorHAnsi" w:cstheme="minorHAnsi"/>
          <w:spacing w:val="38"/>
        </w:rPr>
        <w:t xml:space="preserve"> </w:t>
      </w:r>
      <w:r w:rsidRPr="00F552DA">
        <w:rPr>
          <w:rFonts w:asciiTheme="minorHAnsi" w:hAnsiTheme="minorHAnsi" w:cstheme="minorHAnsi"/>
          <w:spacing w:val="-6"/>
        </w:rPr>
        <w:t>related</w:t>
      </w:r>
      <w:r w:rsidRPr="00F552DA">
        <w:rPr>
          <w:rFonts w:asciiTheme="minorHAnsi" w:hAnsiTheme="minorHAnsi" w:cstheme="minorHAnsi"/>
          <w:spacing w:val="38"/>
        </w:rPr>
        <w:t xml:space="preserve"> </w:t>
      </w:r>
      <w:r w:rsidRPr="00F552DA">
        <w:rPr>
          <w:rFonts w:asciiTheme="minorHAnsi" w:hAnsiTheme="minorHAnsi" w:cstheme="minorHAnsi"/>
          <w:spacing w:val="-6"/>
        </w:rPr>
        <w:t>to</w:t>
      </w:r>
      <w:r w:rsidRPr="00F552DA">
        <w:rPr>
          <w:rFonts w:asciiTheme="minorHAnsi" w:hAnsiTheme="minorHAnsi" w:cstheme="minorHAnsi"/>
          <w:spacing w:val="32"/>
        </w:rPr>
        <w:t xml:space="preserve"> </w:t>
      </w:r>
      <w:r w:rsidRPr="00F552DA">
        <w:rPr>
          <w:rFonts w:asciiTheme="minorHAnsi" w:hAnsiTheme="minorHAnsi" w:cstheme="minorHAnsi"/>
          <w:spacing w:val="-6"/>
        </w:rPr>
        <w:t>the</w:t>
      </w:r>
    </w:p>
    <w:p w14:paraId="62F50CF7" w14:textId="77777777" w:rsidR="00036F12" w:rsidRPr="00F552DA" w:rsidRDefault="00036F12" w:rsidP="00036F12">
      <w:pPr>
        <w:pStyle w:val="BodyText"/>
        <w:spacing w:before="153"/>
        <w:rPr>
          <w:rFonts w:asciiTheme="minorHAnsi" w:hAnsiTheme="minorHAnsi" w:cstheme="minorHAnsi"/>
          <w:sz w:val="22"/>
          <w:szCs w:val="22"/>
        </w:rPr>
      </w:pPr>
    </w:p>
    <w:p w14:paraId="6DFF597D" w14:textId="77777777" w:rsidR="00036F12" w:rsidRPr="00F552DA" w:rsidRDefault="00036F12" w:rsidP="00036F12">
      <w:pPr>
        <w:pStyle w:val="ListParagraph"/>
        <w:numPr>
          <w:ilvl w:val="0"/>
          <w:numId w:val="8"/>
        </w:numPr>
        <w:tabs>
          <w:tab w:val="left" w:pos="351"/>
          <w:tab w:val="left" w:pos="354"/>
        </w:tabs>
        <w:spacing w:before="0" w:line="254" w:lineRule="auto"/>
        <w:ind w:left="354" w:right="33"/>
        <w:jc w:val="both"/>
        <w:rPr>
          <w:rFonts w:asciiTheme="minorHAnsi" w:hAnsiTheme="minorHAnsi" w:cstheme="minorHAnsi"/>
        </w:rPr>
      </w:pPr>
      <w:r w:rsidRPr="00F552DA">
        <w:rPr>
          <w:rFonts w:asciiTheme="minorHAnsi" w:hAnsiTheme="minorHAnsi" w:cstheme="minorHAnsi"/>
          <w:b/>
          <w:w w:val="90"/>
        </w:rPr>
        <w:t xml:space="preserve">Legal Support </w:t>
      </w:r>
      <w:r w:rsidRPr="00F552DA">
        <w:rPr>
          <w:rFonts w:asciiTheme="minorHAnsi" w:hAnsiTheme="minorHAnsi" w:cstheme="minorHAnsi"/>
          <w:w w:val="90"/>
        </w:rPr>
        <w:t>- Consultant would be required to provide support to Meghalaya Energy Corporation Limited (Holding Company) (MeECL) and its subsidiaries on legal matters pertaining to regulatory aspect. The major works pertaining to legal matters would include the following:</w:t>
      </w:r>
    </w:p>
    <w:p w14:paraId="7818F09D" w14:textId="77777777" w:rsidR="00036F12" w:rsidRPr="00F552DA" w:rsidRDefault="00036F12" w:rsidP="00036F12">
      <w:pPr>
        <w:pStyle w:val="ListParagraph"/>
        <w:numPr>
          <w:ilvl w:val="0"/>
          <w:numId w:val="37"/>
        </w:numPr>
        <w:tabs>
          <w:tab w:val="left" w:pos="886"/>
          <w:tab w:val="left" w:pos="897"/>
        </w:tabs>
        <w:spacing w:before="109" w:line="256" w:lineRule="auto"/>
        <w:ind w:right="22" w:hanging="337"/>
        <w:rPr>
          <w:rFonts w:asciiTheme="minorHAnsi" w:hAnsiTheme="minorHAnsi" w:cstheme="minorHAnsi"/>
        </w:rPr>
      </w:pPr>
      <w:r w:rsidRPr="00F552DA">
        <w:rPr>
          <w:rFonts w:asciiTheme="minorHAnsi" w:hAnsiTheme="minorHAnsi" w:cstheme="minorHAnsi"/>
        </w:rPr>
        <w:t>Review</w:t>
      </w:r>
      <w:r w:rsidRPr="00F552DA">
        <w:rPr>
          <w:rFonts w:asciiTheme="minorHAnsi" w:hAnsiTheme="minorHAnsi" w:cstheme="minorHAnsi"/>
          <w:spacing w:val="-12"/>
        </w:rPr>
        <w:t xml:space="preserve"> </w:t>
      </w:r>
      <w:r w:rsidRPr="00F552DA">
        <w:rPr>
          <w:rFonts w:asciiTheme="minorHAnsi" w:hAnsiTheme="minorHAnsi" w:cstheme="minorHAnsi"/>
        </w:rPr>
        <w:t>of</w:t>
      </w:r>
      <w:r w:rsidRPr="00F552DA">
        <w:rPr>
          <w:rFonts w:asciiTheme="minorHAnsi" w:hAnsiTheme="minorHAnsi" w:cstheme="minorHAnsi"/>
          <w:spacing w:val="-10"/>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petitions,</w:t>
      </w:r>
      <w:r w:rsidRPr="00F552DA">
        <w:rPr>
          <w:rFonts w:asciiTheme="minorHAnsi" w:hAnsiTheme="minorHAnsi" w:cstheme="minorHAnsi"/>
          <w:spacing w:val="-7"/>
        </w:rPr>
        <w:t xml:space="preserve"> </w:t>
      </w:r>
      <w:r w:rsidRPr="00F552DA">
        <w:rPr>
          <w:rFonts w:asciiTheme="minorHAnsi" w:hAnsiTheme="minorHAnsi" w:cstheme="minorHAnsi"/>
        </w:rPr>
        <w:t>applications</w:t>
      </w:r>
      <w:r w:rsidRPr="00F552DA">
        <w:rPr>
          <w:rFonts w:asciiTheme="minorHAnsi" w:hAnsiTheme="minorHAnsi" w:cstheme="minorHAnsi"/>
          <w:spacing w:val="-7"/>
        </w:rPr>
        <w:t xml:space="preserve"> </w:t>
      </w:r>
      <w:r w:rsidRPr="00F552DA">
        <w:rPr>
          <w:rFonts w:asciiTheme="minorHAnsi" w:hAnsiTheme="minorHAnsi" w:cstheme="minorHAnsi"/>
        </w:rPr>
        <w:t>and</w:t>
      </w:r>
      <w:r w:rsidRPr="00F552DA">
        <w:rPr>
          <w:rFonts w:asciiTheme="minorHAnsi" w:hAnsiTheme="minorHAnsi" w:cstheme="minorHAnsi"/>
          <w:spacing w:val="-12"/>
        </w:rPr>
        <w:t xml:space="preserve"> </w:t>
      </w:r>
      <w:r w:rsidRPr="00F552DA">
        <w:rPr>
          <w:rFonts w:asciiTheme="minorHAnsi" w:hAnsiTheme="minorHAnsi" w:cstheme="minorHAnsi"/>
        </w:rPr>
        <w:t>responses</w:t>
      </w:r>
      <w:r w:rsidRPr="00F552DA">
        <w:rPr>
          <w:rFonts w:asciiTheme="minorHAnsi" w:hAnsiTheme="minorHAnsi" w:cstheme="minorHAnsi"/>
          <w:spacing w:val="-6"/>
        </w:rPr>
        <w:t xml:space="preserve"> </w:t>
      </w:r>
      <w:r w:rsidRPr="00F552DA">
        <w:rPr>
          <w:rFonts w:asciiTheme="minorHAnsi" w:hAnsiTheme="minorHAnsi" w:cstheme="minorHAnsi"/>
        </w:rPr>
        <w:t>filed</w:t>
      </w:r>
      <w:r w:rsidRPr="00F552DA">
        <w:rPr>
          <w:rFonts w:asciiTheme="minorHAnsi" w:hAnsiTheme="minorHAnsi" w:cstheme="minorHAnsi"/>
          <w:spacing w:val="-10"/>
        </w:rPr>
        <w:t xml:space="preserve"> </w:t>
      </w:r>
      <w:r w:rsidRPr="00F552DA">
        <w:rPr>
          <w:rFonts w:asciiTheme="minorHAnsi" w:hAnsiTheme="minorHAnsi" w:cstheme="minorHAnsi"/>
        </w:rPr>
        <w:t>by</w:t>
      </w:r>
      <w:r w:rsidRPr="00F552DA">
        <w:rPr>
          <w:rFonts w:asciiTheme="minorHAnsi" w:hAnsiTheme="minorHAnsi" w:cstheme="minorHAnsi"/>
          <w:spacing w:val="-12"/>
        </w:rPr>
        <w:t xml:space="preserve"> </w:t>
      </w:r>
      <w:r w:rsidRPr="00F552DA">
        <w:rPr>
          <w:rFonts w:asciiTheme="minorHAnsi" w:hAnsiTheme="minorHAnsi" w:cstheme="minorHAnsi"/>
        </w:rPr>
        <w:t>MeECL</w:t>
      </w:r>
      <w:r w:rsidRPr="00F552DA">
        <w:rPr>
          <w:rFonts w:asciiTheme="minorHAnsi" w:hAnsiTheme="minorHAnsi" w:cstheme="minorHAnsi"/>
          <w:spacing w:val="-8"/>
        </w:rPr>
        <w:t xml:space="preserve"> </w:t>
      </w:r>
      <w:r w:rsidRPr="00F552DA">
        <w:rPr>
          <w:rFonts w:asciiTheme="minorHAnsi" w:hAnsiTheme="minorHAnsi" w:cstheme="minorHAnsi"/>
        </w:rPr>
        <w:t>and</w:t>
      </w:r>
      <w:r w:rsidRPr="00F552DA">
        <w:rPr>
          <w:rFonts w:asciiTheme="minorHAnsi" w:hAnsiTheme="minorHAnsi" w:cstheme="minorHAnsi"/>
          <w:spacing w:val="-10"/>
        </w:rPr>
        <w:t xml:space="preserve"> </w:t>
      </w:r>
      <w:r w:rsidRPr="00F552DA">
        <w:rPr>
          <w:rFonts w:asciiTheme="minorHAnsi" w:hAnsiTheme="minorHAnsi" w:cstheme="minorHAnsi"/>
        </w:rPr>
        <w:t>its</w:t>
      </w:r>
      <w:r w:rsidRPr="00F552DA">
        <w:rPr>
          <w:rFonts w:asciiTheme="minorHAnsi" w:hAnsiTheme="minorHAnsi" w:cstheme="minorHAnsi"/>
          <w:spacing w:val="-12"/>
        </w:rPr>
        <w:t xml:space="preserve"> </w:t>
      </w:r>
      <w:r w:rsidRPr="00F552DA">
        <w:rPr>
          <w:rFonts w:asciiTheme="minorHAnsi" w:hAnsiTheme="minorHAnsi" w:cstheme="minorHAnsi"/>
        </w:rPr>
        <w:t xml:space="preserve">subsidiaries </w:t>
      </w:r>
      <w:r w:rsidRPr="00F552DA">
        <w:rPr>
          <w:rFonts w:asciiTheme="minorHAnsi" w:hAnsiTheme="minorHAnsi" w:cstheme="minorHAnsi"/>
          <w:spacing w:val="-6"/>
        </w:rPr>
        <w:t>before CERC/MSERC</w:t>
      </w:r>
      <w:r w:rsidRPr="00F552DA">
        <w:rPr>
          <w:rFonts w:asciiTheme="minorHAnsi" w:hAnsiTheme="minorHAnsi" w:cstheme="minorHAnsi"/>
          <w:spacing w:val="14"/>
        </w:rPr>
        <w:t xml:space="preserve"> </w:t>
      </w:r>
      <w:r w:rsidRPr="00F552DA">
        <w:rPr>
          <w:rFonts w:asciiTheme="minorHAnsi" w:hAnsiTheme="minorHAnsi" w:cstheme="minorHAnsi"/>
          <w:spacing w:val="-6"/>
        </w:rPr>
        <w:t>from legal</w:t>
      </w:r>
      <w:r w:rsidRPr="00F552DA">
        <w:rPr>
          <w:rFonts w:asciiTheme="minorHAnsi" w:hAnsiTheme="minorHAnsi" w:cstheme="minorHAnsi"/>
          <w:spacing w:val="-8"/>
        </w:rPr>
        <w:t xml:space="preserve"> </w:t>
      </w:r>
      <w:r w:rsidRPr="00F552DA">
        <w:rPr>
          <w:rFonts w:asciiTheme="minorHAnsi" w:hAnsiTheme="minorHAnsi" w:cstheme="minorHAnsi"/>
          <w:spacing w:val="-6"/>
        </w:rPr>
        <w:t>standpoint.</w:t>
      </w:r>
    </w:p>
    <w:p w14:paraId="6FD3BFED" w14:textId="77777777" w:rsidR="00036F12" w:rsidRPr="00F552DA" w:rsidRDefault="00036F12" w:rsidP="00036F12">
      <w:pPr>
        <w:pStyle w:val="ListParagraph"/>
        <w:numPr>
          <w:ilvl w:val="1"/>
          <w:numId w:val="37"/>
        </w:numPr>
        <w:tabs>
          <w:tab w:val="left" w:pos="969"/>
          <w:tab w:val="left" w:pos="982"/>
        </w:tabs>
        <w:spacing w:before="61" w:line="256" w:lineRule="auto"/>
        <w:ind w:right="88" w:hanging="322"/>
        <w:rPr>
          <w:rFonts w:asciiTheme="minorHAnsi" w:hAnsiTheme="minorHAnsi" w:cstheme="minorHAnsi"/>
        </w:rPr>
      </w:pPr>
      <w:r w:rsidRPr="00F552DA">
        <w:rPr>
          <w:rFonts w:asciiTheme="minorHAnsi" w:hAnsiTheme="minorHAnsi" w:cstheme="minorHAnsi"/>
          <w:noProof/>
          <w:lang w:val="en-IN" w:eastAsia="en-IN"/>
        </w:rPr>
        <mc:AlternateContent>
          <mc:Choice Requires="wps">
            <w:drawing>
              <wp:anchor distT="0" distB="0" distL="0" distR="0" simplePos="0" relativeHeight="251664384" behindDoc="0" locked="0" layoutInCell="1" allowOverlap="1" wp14:anchorId="35460A9D" wp14:editId="5B11F190">
                <wp:simplePos x="0" y="0"/>
                <wp:positionH relativeFrom="page">
                  <wp:posOffset>6644640</wp:posOffset>
                </wp:positionH>
                <wp:positionV relativeFrom="page">
                  <wp:posOffset>10715244</wp:posOffset>
                </wp:positionV>
                <wp:extent cx="746760" cy="1270"/>
                <wp:effectExtent l="0" t="0" r="0" b="0"/>
                <wp:wrapNone/>
                <wp:docPr id="20"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46760" cy="1270"/>
                        </a:xfrm>
                        <a:custGeom>
                          <a:avLst/>
                          <a:gdLst/>
                          <a:ahLst/>
                          <a:cxnLst/>
                          <a:rect l="l" t="t" r="r" b="b"/>
                          <a:pathLst>
                            <a:path w="746760">
                              <a:moveTo>
                                <a:pt x="0" y="0"/>
                              </a:moveTo>
                              <a:lnTo>
                                <a:pt x="746760" y="0"/>
                              </a:lnTo>
                            </a:path>
                          </a:pathLst>
                        </a:custGeom>
                        <a:ln w="30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2272B9" id="Graphic 26" o:spid="_x0000_s1026" style="position:absolute;margin-left:523.2pt;margin-top:843.7pt;width:58.8pt;height:.1pt;z-index:251664384;visibility:visible;mso-wrap-style:square;mso-wrap-distance-left:0;mso-wrap-distance-top:0;mso-wrap-distance-right:0;mso-wrap-distance-bottom:0;mso-position-horizontal:absolute;mso-position-horizontal-relative:page;mso-position-vertical:absolute;mso-position-vertical-relative:page;v-text-anchor:top" coordsize="7467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" path="m,l746760,e" filled="f" strokeweight=".24pt">
                <v:path arrowok="t"/>
                <w10:wrap anchorx="page" anchory="page"/>
              </v:shape>
            </w:pict>
          </mc:Fallback>
        </mc:AlternateContent>
      </w:r>
      <w:r w:rsidRPr="00F552DA">
        <w:rPr>
          <w:rFonts w:asciiTheme="minorHAnsi" w:hAnsiTheme="minorHAnsi" w:cstheme="minorHAnsi"/>
          <w:w w:val="90"/>
        </w:rPr>
        <w:t>Study of MSERC orders from legal standpoint</w:t>
      </w:r>
      <w:r w:rsidRPr="00F552DA">
        <w:rPr>
          <w:rFonts w:asciiTheme="minorHAnsi" w:hAnsiTheme="minorHAnsi" w:cstheme="minorHAnsi"/>
        </w:rPr>
        <w:t xml:space="preserve"> </w:t>
      </w:r>
      <w:r w:rsidRPr="00F552DA">
        <w:rPr>
          <w:rFonts w:asciiTheme="minorHAnsi" w:hAnsiTheme="minorHAnsi" w:cstheme="minorHAnsi"/>
          <w:w w:val="90"/>
        </w:rPr>
        <w:t xml:space="preserve">and advising the corporation on the desirability </w:t>
      </w:r>
      <w:r w:rsidRPr="00F552DA">
        <w:rPr>
          <w:rFonts w:asciiTheme="minorHAnsi" w:hAnsiTheme="minorHAnsi" w:cstheme="minorHAnsi"/>
          <w:spacing w:val="-6"/>
        </w:rPr>
        <w:t>or</w:t>
      </w:r>
      <w:r w:rsidRPr="00F552DA">
        <w:rPr>
          <w:rFonts w:asciiTheme="minorHAnsi" w:hAnsiTheme="minorHAnsi" w:cstheme="minorHAnsi"/>
          <w:spacing w:val="-9"/>
        </w:rPr>
        <w:t xml:space="preserve"> </w:t>
      </w:r>
      <w:r w:rsidRPr="00F552DA">
        <w:rPr>
          <w:rFonts w:asciiTheme="minorHAnsi" w:hAnsiTheme="minorHAnsi" w:cstheme="minorHAnsi"/>
          <w:spacing w:val="-6"/>
        </w:rPr>
        <w:t>otherwise</w:t>
      </w:r>
      <w:r w:rsidRPr="00F552DA">
        <w:rPr>
          <w:rFonts w:asciiTheme="minorHAnsi" w:hAnsiTheme="minorHAnsi" w:cstheme="minorHAnsi"/>
          <w:spacing w:val="-1"/>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filing an</w:t>
      </w:r>
      <w:r w:rsidRPr="00F552DA">
        <w:rPr>
          <w:rFonts w:asciiTheme="minorHAnsi" w:hAnsiTheme="minorHAnsi" w:cstheme="minorHAnsi"/>
          <w:spacing w:val="-9"/>
        </w:rPr>
        <w:t xml:space="preserve"> </w:t>
      </w:r>
      <w:r w:rsidRPr="00F552DA">
        <w:rPr>
          <w:rFonts w:asciiTheme="minorHAnsi" w:hAnsiTheme="minorHAnsi" w:cstheme="minorHAnsi"/>
          <w:spacing w:val="-6"/>
        </w:rPr>
        <w:t>appeal</w:t>
      </w:r>
      <w:r w:rsidRPr="00F552DA">
        <w:rPr>
          <w:rFonts w:asciiTheme="minorHAnsi" w:hAnsiTheme="minorHAnsi" w:cstheme="minorHAnsi"/>
          <w:spacing w:val="-1"/>
        </w:rPr>
        <w:t xml:space="preserve"> </w:t>
      </w:r>
      <w:r w:rsidRPr="00F552DA">
        <w:rPr>
          <w:rFonts w:asciiTheme="minorHAnsi" w:hAnsiTheme="minorHAnsi" w:cstheme="minorHAnsi"/>
          <w:spacing w:val="-6"/>
        </w:rPr>
        <w:t>before the</w:t>
      </w:r>
      <w:r w:rsidRPr="00F552DA">
        <w:rPr>
          <w:rFonts w:asciiTheme="minorHAnsi" w:hAnsiTheme="minorHAnsi" w:cstheme="minorHAnsi"/>
          <w:spacing w:val="-7"/>
        </w:rPr>
        <w:t xml:space="preserve"> </w:t>
      </w:r>
      <w:r w:rsidRPr="00F552DA">
        <w:rPr>
          <w:rFonts w:asciiTheme="minorHAnsi" w:hAnsiTheme="minorHAnsi" w:cstheme="minorHAnsi"/>
          <w:spacing w:val="-6"/>
        </w:rPr>
        <w:t>Appellate</w:t>
      </w:r>
      <w:r w:rsidRPr="00F552DA">
        <w:rPr>
          <w:rFonts w:asciiTheme="minorHAnsi" w:hAnsiTheme="minorHAnsi" w:cstheme="minorHAnsi"/>
          <w:spacing w:val="-2"/>
        </w:rPr>
        <w:t xml:space="preserve"> </w:t>
      </w:r>
      <w:r w:rsidRPr="00F552DA">
        <w:rPr>
          <w:rFonts w:asciiTheme="minorHAnsi" w:hAnsiTheme="minorHAnsi" w:cstheme="minorHAnsi"/>
          <w:spacing w:val="-6"/>
        </w:rPr>
        <w:t>Tribunal</w:t>
      </w:r>
      <w:r w:rsidRPr="00F552DA">
        <w:rPr>
          <w:rFonts w:asciiTheme="minorHAnsi" w:hAnsiTheme="minorHAnsi" w:cstheme="minorHAnsi"/>
        </w:rPr>
        <w:t xml:space="preserve"> </w:t>
      </w:r>
      <w:r w:rsidRPr="00F552DA">
        <w:rPr>
          <w:rFonts w:asciiTheme="minorHAnsi" w:hAnsiTheme="minorHAnsi" w:cstheme="minorHAnsi"/>
          <w:spacing w:val="-6"/>
        </w:rPr>
        <w:t>for</w:t>
      </w:r>
      <w:r w:rsidRPr="00F552DA">
        <w:rPr>
          <w:rFonts w:asciiTheme="minorHAnsi" w:hAnsiTheme="minorHAnsi" w:cstheme="minorHAnsi"/>
          <w:spacing w:val="-9"/>
        </w:rPr>
        <w:t xml:space="preserve"> </w:t>
      </w:r>
      <w:r w:rsidRPr="00F552DA">
        <w:rPr>
          <w:rFonts w:asciiTheme="minorHAnsi" w:hAnsiTheme="minorHAnsi" w:cstheme="minorHAnsi"/>
          <w:spacing w:val="-6"/>
        </w:rPr>
        <w:t>Electricity.</w:t>
      </w:r>
    </w:p>
    <w:p w14:paraId="2976E1E8" w14:textId="77777777" w:rsidR="00036F12" w:rsidRPr="00F552DA" w:rsidRDefault="00036F12" w:rsidP="00036F12">
      <w:pPr>
        <w:pStyle w:val="ListParagraph"/>
        <w:numPr>
          <w:ilvl w:val="0"/>
          <w:numId w:val="36"/>
        </w:numPr>
        <w:tabs>
          <w:tab w:val="left" w:pos="970"/>
          <w:tab w:val="left" w:pos="981"/>
        </w:tabs>
        <w:spacing w:before="116" w:line="249" w:lineRule="auto"/>
        <w:ind w:right="65" w:hanging="336"/>
        <w:rPr>
          <w:rFonts w:asciiTheme="minorHAnsi" w:hAnsiTheme="minorHAnsi" w:cstheme="minorHAnsi"/>
        </w:rPr>
      </w:pPr>
      <w:r w:rsidRPr="00F552DA">
        <w:rPr>
          <w:rFonts w:asciiTheme="minorHAnsi" w:hAnsiTheme="minorHAnsi" w:cstheme="minorHAnsi"/>
        </w:rPr>
        <w:t>Study</w:t>
      </w:r>
      <w:r w:rsidRPr="00F552DA">
        <w:rPr>
          <w:rFonts w:asciiTheme="minorHAnsi" w:hAnsiTheme="minorHAnsi" w:cstheme="minorHAnsi"/>
          <w:spacing w:val="-15"/>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Judgments</w:t>
      </w:r>
      <w:r w:rsidRPr="00F552DA">
        <w:rPr>
          <w:rFonts w:asciiTheme="minorHAnsi" w:hAnsiTheme="minorHAnsi" w:cstheme="minorHAnsi"/>
          <w:spacing w:val="-10"/>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Appellate</w:t>
      </w:r>
      <w:r w:rsidRPr="00F552DA">
        <w:rPr>
          <w:rFonts w:asciiTheme="minorHAnsi" w:hAnsiTheme="minorHAnsi" w:cstheme="minorHAnsi"/>
          <w:spacing w:val="-5"/>
        </w:rPr>
        <w:t xml:space="preserve"> </w:t>
      </w:r>
      <w:r w:rsidRPr="00F552DA">
        <w:rPr>
          <w:rFonts w:asciiTheme="minorHAnsi" w:hAnsiTheme="minorHAnsi" w:cstheme="minorHAnsi"/>
        </w:rPr>
        <w:t>Tribunal</w:t>
      </w:r>
      <w:r w:rsidRPr="00F552DA">
        <w:rPr>
          <w:rFonts w:asciiTheme="minorHAnsi" w:hAnsiTheme="minorHAnsi" w:cstheme="minorHAnsi"/>
          <w:spacing w:val="-10"/>
        </w:rPr>
        <w:t xml:space="preserve"> </w:t>
      </w:r>
      <w:r w:rsidRPr="00F552DA">
        <w:rPr>
          <w:rFonts w:asciiTheme="minorHAnsi" w:hAnsiTheme="minorHAnsi" w:cstheme="minorHAnsi"/>
        </w:rPr>
        <w:t>for</w:t>
      </w:r>
      <w:r w:rsidRPr="00F552DA">
        <w:rPr>
          <w:rFonts w:asciiTheme="minorHAnsi" w:hAnsiTheme="minorHAnsi" w:cstheme="minorHAnsi"/>
          <w:spacing w:val="-15"/>
        </w:rPr>
        <w:t xml:space="preserve"> </w:t>
      </w:r>
      <w:r w:rsidRPr="00F552DA">
        <w:rPr>
          <w:rFonts w:asciiTheme="minorHAnsi" w:hAnsiTheme="minorHAnsi" w:cstheme="minorHAnsi"/>
        </w:rPr>
        <w:t>Electricity</w:t>
      </w:r>
      <w:r w:rsidRPr="00F552DA">
        <w:rPr>
          <w:rFonts w:asciiTheme="minorHAnsi" w:hAnsiTheme="minorHAnsi" w:cstheme="minorHAnsi"/>
          <w:spacing w:val="-7"/>
        </w:rPr>
        <w:t xml:space="preserve"> </w:t>
      </w:r>
      <w:r w:rsidRPr="00F552DA">
        <w:rPr>
          <w:rFonts w:asciiTheme="minorHAnsi" w:hAnsiTheme="minorHAnsi" w:cstheme="minorHAnsi"/>
        </w:rPr>
        <w:t>from</w:t>
      </w:r>
      <w:r w:rsidRPr="00F552DA">
        <w:rPr>
          <w:rFonts w:asciiTheme="minorHAnsi" w:hAnsiTheme="minorHAnsi" w:cstheme="minorHAnsi"/>
          <w:spacing w:val="-12"/>
        </w:rPr>
        <w:t xml:space="preserve"> </w:t>
      </w:r>
      <w:r w:rsidRPr="00F552DA">
        <w:rPr>
          <w:rFonts w:asciiTheme="minorHAnsi" w:hAnsiTheme="minorHAnsi" w:cstheme="minorHAnsi"/>
        </w:rPr>
        <w:t>a</w:t>
      </w:r>
      <w:r w:rsidRPr="00F552DA">
        <w:rPr>
          <w:rFonts w:asciiTheme="minorHAnsi" w:hAnsiTheme="minorHAnsi" w:cstheme="minorHAnsi"/>
          <w:spacing w:val="-15"/>
        </w:rPr>
        <w:t xml:space="preserve"> </w:t>
      </w:r>
      <w:r w:rsidRPr="00F552DA">
        <w:rPr>
          <w:rFonts w:asciiTheme="minorHAnsi" w:hAnsiTheme="minorHAnsi" w:cstheme="minorHAnsi"/>
        </w:rPr>
        <w:t>legal</w:t>
      </w:r>
      <w:r w:rsidRPr="00F552DA">
        <w:rPr>
          <w:rFonts w:asciiTheme="minorHAnsi" w:hAnsiTheme="minorHAnsi" w:cstheme="minorHAnsi"/>
          <w:spacing w:val="-11"/>
        </w:rPr>
        <w:t xml:space="preserve"> </w:t>
      </w:r>
      <w:r w:rsidRPr="00F552DA">
        <w:rPr>
          <w:rFonts w:asciiTheme="minorHAnsi" w:hAnsiTheme="minorHAnsi" w:cstheme="minorHAnsi"/>
        </w:rPr>
        <w:t>standpoint</w:t>
      </w:r>
      <w:r w:rsidRPr="00F552DA">
        <w:rPr>
          <w:rFonts w:asciiTheme="minorHAnsi" w:hAnsiTheme="minorHAnsi" w:cstheme="minorHAnsi"/>
          <w:spacing w:val="-10"/>
        </w:rPr>
        <w:t xml:space="preserve"> </w:t>
      </w:r>
      <w:r w:rsidRPr="00F552DA">
        <w:rPr>
          <w:rFonts w:asciiTheme="minorHAnsi" w:hAnsiTheme="minorHAnsi" w:cstheme="minorHAnsi"/>
        </w:rPr>
        <w:t>and advising the corporation on the desirability or otherwise of filing an appeal before the Supreme Court.</w:t>
      </w:r>
    </w:p>
    <w:p w14:paraId="50C55008" w14:textId="77777777" w:rsidR="00036F12" w:rsidRPr="00F552DA" w:rsidRDefault="00036F12" w:rsidP="00036F12">
      <w:pPr>
        <w:pStyle w:val="ListParagraph"/>
        <w:numPr>
          <w:ilvl w:val="1"/>
          <w:numId w:val="37"/>
        </w:numPr>
        <w:tabs>
          <w:tab w:val="left" w:pos="965"/>
          <w:tab w:val="left" w:pos="978"/>
        </w:tabs>
        <w:spacing w:before="134" w:line="252" w:lineRule="auto"/>
        <w:ind w:left="978" w:right="80" w:hanging="323"/>
        <w:rPr>
          <w:rFonts w:asciiTheme="minorHAnsi" w:hAnsiTheme="minorHAnsi" w:cstheme="minorHAnsi"/>
        </w:rPr>
      </w:pPr>
      <w:r w:rsidRPr="00F552DA">
        <w:rPr>
          <w:rFonts w:asciiTheme="minorHAnsi" w:hAnsiTheme="minorHAnsi" w:cstheme="minorHAnsi"/>
        </w:rPr>
        <w:t xml:space="preserve">Coordination with matters pertaining to filing of petition/appeals before the Appellate </w:t>
      </w:r>
      <w:r w:rsidRPr="00F552DA">
        <w:rPr>
          <w:rFonts w:asciiTheme="minorHAnsi" w:hAnsiTheme="minorHAnsi" w:cstheme="minorHAnsi"/>
          <w:spacing w:val="-4"/>
        </w:rPr>
        <w:t>Tribunal</w:t>
      </w:r>
      <w:r w:rsidRPr="00F552DA">
        <w:rPr>
          <w:rFonts w:asciiTheme="minorHAnsi" w:hAnsiTheme="minorHAnsi" w:cstheme="minorHAnsi"/>
          <w:spacing w:val="-11"/>
        </w:rPr>
        <w:t xml:space="preserve"> </w:t>
      </w:r>
      <w:r w:rsidRPr="00F552DA">
        <w:rPr>
          <w:rFonts w:asciiTheme="minorHAnsi" w:hAnsiTheme="minorHAnsi" w:cstheme="minorHAnsi"/>
          <w:spacing w:val="-4"/>
        </w:rPr>
        <w:t>for</w:t>
      </w:r>
      <w:r w:rsidRPr="00F552DA">
        <w:rPr>
          <w:rFonts w:asciiTheme="minorHAnsi" w:hAnsiTheme="minorHAnsi" w:cstheme="minorHAnsi"/>
          <w:spacing w:val="-10"/>
        </w:rPr>
        <w:t xml:space="preserve"> </w:t>
      </w:r>
      <w:r w:rsidRPr="00F552DA">
        <w:rPr>
          <w:rFonts w:asciiTheme="minorHAnsi" w:hAnsiTheme="minorHAnsi" w:cstheme="minorHAnsi"/>
          <w:spacing w:val="-4"/>
        </w:rPr>
        <w:t>Electricity</w:t>
      </w:r>
      <w:r w:rsidRPr="00F552DA">
        <w:rPr>
          <w:rFonts w:asciiTheme="minorHAnsi" w:hAnsiTheme="minorHAnsi" w:cstheme="minorHAnsi"/>
          <w:spacing w:val="-5"/>
        </w:rPr>
        <w:t xml:space="preserve"> </w:t>
      </w:r>
      <w:r w:rsidRPr="00F552DA">
        <w:rPr>
          <w:rFonts w:asciiTheme="minorHAnsi" w:hAnsiTheme="minorHAnsi" w:cstheme="minorHAnsi"/>
          <w:spacing w:val="-4"/>
        </w:rPr>
        <w:t>or</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Supreme Court.</w:t>
      </w:r>
    </w:p>
    <w:p w14:paraId="3C9C1913" w14:textId="77777777" w:rsidR="00036F12" w:rsidRPr="00F552DA" w:rsidRDefault="00036F12" w:rsidP="00036F12">
      <w:pPr>
        <w:pStyle w:val="ListParagraph"/>
        <w:numPr>
          <w:ilvl w:val="1"/>
          <w:numId w:val="37"/>
        </w:numPr>
        <w:tabs>
          <w:tab w:val="left" w:pos="971"/>
        </w:tabs>
        <w:spacing w:before="117"/>
        <w:ind w:left="971" w:hanging="315"/>
        <w:rPr>
          <w:rFonts w:asciiTheme="minorHAnsi" w:hAnsiTheme="minorHAnsi" w:cstheme="minorHAnsi"/>
        </w:rPr>
      </w:pPr>
      <w:r w:rsidRPr="00F552DA">
        <w:rPr>
          <w:rFonts w:asciiTheme="minorHAnsi" w:hAnsiTheme="minorHAnsi" w:cstheme="minorHAnsi"/>
          <w:w w:val="90"/>
        </w:rPr>
        <w:t>Providing</w:t>
      </w:r>
      <w:r w:rsidRPr="00F552DA">
        <w:rPr>
          <w:rFonts w:asciiTheme="minorHAnsi" w:hAnsiTheme="minorHAnsi" w:cstheme="minorHAnsi"/>
          <w:spacing w:val="14"/>
        </w:rPr>
        <w:t xml:space="preserve"> </w:t>
      </w:r>
      <w:r w:rsidRPr="00F552DA">
        <w:rPr>
          <w:rFonts w:asciiTheme="minorHAnsi" w:hAnsiTheme="minorHAnsi" w:cstheme="minorHAnsi"/>
          <w:w w:val="90"/>
        </w:rPr>
        <w:t>Legal</w:t>
      </w:r>
      <w:r w:rsidRPr="00F552DA">
        <w:rPr>
          <w:rFonts w:asciiTheme="minorHAnsi" w:hAnsiTheme="minorHAnsi" w:cstheme="minorHAnsi"/>
          <w:spacing w:val="8"/>
        </w:rPr>
        <w:t xml:space="preserve"> </w:t>
      </w:r>
      <w:r w:rsidRPr="00F552DA">
        <w:rPr>
          <w:rFonts w:asciiTheme="minorHAnsi" w:hAnsiTheme="minorHAnsi" w:cstheme="minorHAnsi"/>
          <w:w w:val="90"/>
        </w:rPr>
        <w:t>Advice/Opinion</w:t>
      </w:r>
      <w:r w:rsidRPr="00F552DA">
        <w:rPr>
          <w:rFonts w:asciiTheme="minorHAnsi" w:hAnsiTheme="minorHAnsi" w:cstheme="minorHAnsi"/>
          <w:spacing w:val="-5"/>
          <w:w w:val="90"/>
        </w:rPr>
        <w:t xml:space="preserve"> </w:t>
      </w:r>
      <w:r w:rsidRPr="00F552DA">
        <w:rPr>
          <w:rFonts w:asciiTheme="minorHAnsi" w:hAnsiTheme="minorHAnsi" w:cstheme="minorHAnsi"/>
          <w:w w:val="90"/>
        </w:rPr>
        <w:t>to</w:t>
      </w:r>
      <w:r w:rsidRPr="00F552DA">
        <w:rPr>
          <w:rFonts w:asciiTheme="minorHAnsi" w:hAnsiTheme="minorHAnsi" w:cstheme="minorHAnsi"/>
          <w:spacing w:val="-1"/>
        </w:rPr>
        <w:t xml:space="preserve"> </w:t>
      </w:r>
      <w:r w:rsidRPr="00F552DA">
        <w:rPr>
          <w:rFonts w:asciiTheme="minorHAnsi" w:hAnsiTheme="minorHAnsi" w:cstheme="minorHAnsi"/>
          <w:w w:val="90"/>
        </w:rPr>
        <w:t>the</w:t>
      </w:r>
      <w:r w:rsidRPr="00F552DA">
        <w:rPr>
          <w:rFonts w:asciiTheme="minorHAnsi" w:hAnsiTheme="minorHAnsi" w:cstheme="minorHAnsi"/>
        </w:rPr>
        <w:t xml:space="preserve"> </w:t>
      </w:r>
      <w:r w:rsidRPr="00F552DA">
        <w:rPr>
          <w:rFonts w:asciiTheme="minorHAnsi" w:hAnsiTheme="minorHAnsi" w:cstheme="minorHAnsi"/>
          <w:w w:val="90"/>
        </w:rPr>
        <w:t>corporation</w:t>
      </w:r>
      <w:r w:rsidRPr="00F552DA">
        <w:rPr>
          <w:rFonts w:asciiTheme="minorHAnsi" w:hAnsiTheme="minorHAnsi" w:cstheme="minorHAnsi"/>
          <w:spacing w:val="23"/>
        </w:rPr>
        <w:t xml:space="preserve"> </w:t>
      </w:r>
      <w:r w:rsidRPr="00F552DA">
        <w:rPr>
          <w:rFonts w:asciiTheme="minorHAnsi" w:hAnsiTheme="minorHAnsi" w:cstheme="minorHAnsi"/>
          <w:w w:val="90"/>
        </w:rPr>
        <w:t>as</w:t>
      </w:r>
      <w:r w:rsidRPr="00F552DA">
        <w:rPr>
          <w:rFonts w:asciiTheme="minorHAnsi" w:hAnsiTheme="minorHAnsi" w:cstheme="minorHAnsi"/>
          <w:spacing w:val="4"/>
        </w:rPr>
        <w:t xml:space="preserve"> </w:t>
      </w:r>
      <w:r w:rsidRPr="00F552DA">
        <w:rPr>
          <w:rFonts w:asciiTheme="minorHAnsi" w:hAnsiTheme="minorHAnsi" w:cstheme="minorHAnsi"/>
          <w:w w:val="90"/>
        </w:rPr>
        <w:t>and</w:t>
      </w:r>
      <w:r w:rsidRPr="00F552DA">
        <w:rPr>
          <w:rFonts w:asciiTheme="minorHAnsi" w:hAnsiTheme="minorHAnsi" w:cstheme="minorHAnsi"/>
          <w:spacing w:val="6"/>
        </w:rPr>
        <w:t xml:space="preserve"> </w:t>
      </w:r>
      <w:r w:rsidRPr="00F552DA">
        <w:rPr>
          <w:rFonts w:asciiTheme="minorHAnsi" w:hAnsiTheme="minorHAnsi" w:cstheme="minorHAnsi"/>
          <w:w w:val="90"/>
        </w:rPr>
        <w:t>when</w:t>
      </w:r>
      <w:r w:rsidRPr="00F552DA">
        <w:rPr>
          <w:rFonts w:asciiTheme="minorHAnsi" w:hAnsiTheme="minorHAnsi" w:cstheme="minorHAnsi"/>
          <w:spacing w:val="8"/>
        </w:rPr>
        <w:t xml:space="preserve"> </w:t>
      </w:r>
      <w:r w:rsidRPr="00F552DA">
        <w:rPr>
          <w:rFonts w:asciiTheme="minorHAnsi" w:hAnsiTheme="minorHAnsi" w:cstheme="minorHAnsi"/>
          <w:spacing w:val="-2"/>
          <w:w w:val="90"/>
        </w:rPr>
        <w:t>required.</w:t>
      </w:r>
    </w:p>
    <w:p w14:paraId="4B7AC365" w14:textId="77777777" w:rsidR="00036F12" w:rsidRPr="00F552DA" w:rsidRDefault="00036F12" w:rsidP="00036F12">
      <w:pPr>
        <w:pStyle w:val="ListParagraph"/>
        <w:numPr>
          <w:ilvl w:val="0"/>
          <w:numId w:val="36"/>
        </w:numPr>
        <w:tabs>
          <w:tab w:val="left" w:pos="970"/>
          <w:tab w:val="left" w:pos="982"/>
        </w:tabs>
        <w:spacing w:before="134" w:line="252" w:lineRule="auto"/>
        <w:ind w:left="982" w:right="62" w:hanging="338"/>
        <w:rPr>
          <w:rFonts w:asciiTheme="minorHAnsi" w:hAnsiTheme="minorHAnsi" w:cstheme="minorHAnsi"/>
        </w:rPr>
      </w:pPr>
      <w:r w:rsidRPr="00F552DA">
        <w:rPr>
          <w:rFonts w:asciiTheme="minorHAnsi" w:hAnsiTheme="minorHAnsi" w:cstheme="minorHAnsi"/>
          <w:w w:val="90"/>
        </w:rPr>
        <w:t xml:space="preserve">Devising MIS formats related to revenue of Discoms, support in monitoring at middle and top </w:t>
      </w:r>
      <w:r w:rsidRPr="00F552DA">
        <w:rPr>
          <w:rFonts w:asciiTheme="minorHAnsi" w:hAnsiTheme="minorHAnsi" w:cstheme="minorHAnsi"/>
        </w:rPr>
        <w:t xml:space="preserve">management level, monitoring the process and submission of analytical reports to </w:t>
      </w:r>
      <w:r w:rsidRPr="00F552DA">
        <w:rPr>
          <w:rFonts w:asciiTheme="minorHAnsi" w:hAnsiTheme="minorHAnsi" w:cstheme="minorHAnsi"/>
          <w:spacing w:val="-6"/>
        </w:rPr>
        <w:t>MeECL/MePDCL</w:t>
      </w:r>
      <w:r w:rsidRPr="00F552DA">
        <w:rPr>
          <w:rFonts w:asciiTheme="minorHAnsi" w:hAnsiTheme="minorHAnsi" w:cstheme="minorHAnsi"/>
          <w:spacing w:val="8"/>
        </w:rPr>
        <w:t xml:space="preserve"> </w:t>
      </w:r>
      <w:r w:rsidRPr="00F552DA">
        <w:rPr>
          <w:rFonts w:asciiTheme="minorHAnsi" w:hAnsiTheme="minorHAnsi" w:cstheme="minorHAnsi"/>
          <w:spacing w:val="-6"/>
        </w:rPr>
        <w:t>senior</w:t>
      </w:r>
      <w:r w:rsidRPr="00F552DA">
        <w:rPr>
          <w:rFonts w:asciiTheme="minorHAnsi" w:hAnsiTheme="minorHAnsi" w:cstheme="minorHAnsi"/>
          <w:spacing w:val="-8"/>
        </w:rPr>
        <w:t xml:space="preserve"> </w:t>
      </w:r>
      <w:r w:rsidRPr="00F552DA">
        <w:rPr>
          <w:rFonts w:asciiTheme="minorHAnsi" w:hAnsiTheme="minorHAnsi" w:cstheme="minorHAnsi"/>
          <w:spacing w:val="-6"/>
        </w:rPr>
        <w:t>management.</w:t>
      </w:r>
    </w:p>
    <w:p w14:paraId="3FA6DD32" w14:textId="77777777" w:rsidR="00036F12" w:rsidRPr="00F552DA" w:rsidRDefault="00036F12" w:rsidP="00036F12">
      <w:pPr>
        <w:pStyle w:val="ListParagraph"/>
        <w:numPr>
          <w:ilvl w:val="0"/>
          <w:numId w:val="36"/>
        </w:numPr>
        <w:tabs>
          <w:tab w:val="left" w:pos="971"/>
          <w:tab w:val="left" w:pos="982"/>
        </w:tabs>
        <w:spacing w:before="127" w:line="252" w:lineRule="auto"/>
        <w:ind w:left="982" w:right="64" w:hanging="337"/>
        <w:rPr>
          <w:rFonts w:asciiTheme="minorHAnsi" w:hAnsiTheme="minorHAnsi" w:cstheme="minorHAnsi"/>
        </w:rPr>
      </w:pPr>
      <w:r w:rsidRPr="00F552DA">
        <w:rPr>
          <w:rFonts w:asciiTheme="minorHAnsi" w:hAnsiTheme="minorHAnsi" w:cstheme="minorHAnsi"/>
        </w:rPr>
        <w:t xml:space="preserve">Support in preparing briefing notes, technical notes etc. pertaining to the cases of the </w:t>
      </w:r>
      <w:r w:rsidRPr="00F552DA">
        <w:rPr>
          <w:rFonts w:asciiTheme="minorHAnsi" w:hAnsiTheme="minorHAnsi" w:cstheme="minorHAnsi"/>
          <w:w w:val="90"/>
        </w:rPr>
        <w:t>Corporation</w:t>
      </w:r>
      <w:r w:rsidRPr="00F552DA">
        <w:rPr>
          <w:rFonts w:asciiTheme="minorHAnsi" w:hAnsiTheme="minorHAnsi" w:cstheme="minorHAnsi"/>
          <w:spacing w:val="30"/>
        </w:rPr>
        <w:t xml:space="preserve"> </w:t>
      </w:r>
      <w:r w:rsidRPr="00F552DA">
        <w:rPr>
          <w:rFonts w:asciiTheme="minorHAnsi" w:hAnsiTheme="minorHAnsi" w:cstheme="minorHAnsi"/>
          <w:w w:val="90"/>
        </w:rPr>
        <w:t>before the MSERC,</w:t>
      </w:r>
      <w:r w:rsidRPr="00F552DA">
        <w:rPr>
          <w:rFonts w:asciiTheme="minorHAnsi" w:hAnsiTheme="minorHAnsi" w:cstheme="minorHAnsi"/>
        </w:rPr>
        <w:t xml:space="preserve"> </w:t>
      </w:r>
      <w:r w:rsidRPr="00F552DA">
        <w:rPr>
          <w:rFonts w:asciiTheme="minorHAnsi" w:hAnsiTheme="minorHAnsi" w:cstheme="minorHAnsi"/>
          <w:w w:val="90"/>
        </w:rPr>
        <w:t>CERC, APTEL, Supreme Court and any other statutory and/</w:t>
      </w:r>
      <w:r w:rsidRPr="00F552DA">
        <w:rPr>
          <w:rFonts w:asciiTheme="minorHAnsi" w:hAnsiTheme="minorHAnsi" w:cstheme="minorHAnsi"/>
          <w:spacing w:val="40"/>
        </w:rPr>
        <w:t xml:space="preserve"> </w:t>
      </w:r>
      <w:r w:rsidRPr="00F552DA">
        <w:rPr>
          <w:rFonts w:asciiTheme="minorHAnsi" w:hAnsiTheme="minorHAnsi" w:cstheme="minorHAnsi"/>
          <w:spacing w:val="-6"/>
        </w:rPr>
        <w:t>or</w:t>
      </w:r>
      <w:r w:rsidRPr="00F552DA">
        <w:rPr>
          <w:rFonts w:asciiTheme="minorHAnsi" w:hAnsiTheme="minorHAnsi" w:cstheme="minorHAnsi"/>
          <w:spacing w:val="-9"/>
        </w:rPr>
        <w:t xml:space="preserve"> </w:t>
      </w:r>
      <w:r w:rsidRPr="00F552DA">
        <w:rPr>
          <w:rFonts w:asciiTheme="minorHAnsi" w:hAnsiTheme="minorHAnsi" w:cstheme="minorHAnsi"/>
          <w:spacing w:val="-6"/>
        </w:rPr>
        <w:t>judicial</w:t>
      </w:r>
      <w:r w:rsidRPr="00F552DA">
        <w:rPr>
          <w:rFonts w:asciiTheme="minorHAnsi" w:hAnsiTheme="minorHAnsi" w:cstheme="minorHAnsi"/>
          <w:spacing w:val="-8"/>
        </w:rPr>
        <w:t xml:space="preserve"> </w:t>
      </w:r>
      <w:r w:rsidRPr="00F552DA">
        <w:rPr>
          <w:rFonts w:asciiTheme="minorHAnsi" w:hAnsiTheme="minorHAnsi" w:cstheme="minorHAnsi"/>
          <w:spacing w:val="-6"/>
        </w:rPr>
        <w:t>bodies</w:t>
      </w:r>
      <w:r w:rsidRPr="00F552DA">
        <w:rPr>
          <w:rFonts w:asciiTheme="minorHAnsi" w:hAnsiTheme="minorHAnsi" w:cstheme="minorHAnsi"/>
          <w:spacing w:val="-8"/>
        </w:rPr>
        <w:t xml:space="preserve"> </w:t>
      </w:r>
      <w:r w:rsidRPr="00F552DA">
        <w:rPr>
          <w:rFonts w:asciiTheme="minorHAnsi" w:hAnsiTheme="minorHAnsi" w:cstheme="minorHAnsi"/>
          <w:spacing w:val="-6"/>
        </w:rPr>
        <w:t>pertaining</w:t>
      </w:r>
      <w:r w:rsidRPr="00F552DA">
        <w:rPr>
          <w:rFonts w:asciiTheme="minorHAnsi" w:hAnsiTheme="minorHAnsi" w:cstheme="minorHAnsi"/>
          <w:spacing w:val="-1"/>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areas of</w:t>
      </w:r>
      <w:r w:rsidRPr="00F552DA">
        <w:rPr>
          <w:rFonts w:asciiTheme="minorHAnsi" w:hAnsiTheme="minorHAnsi" w:cstheme="minorHAnsi"/>
          <w:spacing w:val="-9"/>
        </w:rPr>
        <w:t xml:space="preserve"> </w:t>
      </w:r>
      <w:r w:rsidRPr="00F552DA">
        <w:rPr>
          <w:rFonts w:asciiTheme="minorHAnsi" w:hAnsiTheme="minorHAnsi" w:cstheme="minorHAnsi"/>
          <w:spacing w:val="-6"/>
        </w:rPr>
        <w:t>service covered</w:t>
      </w:r>
      <w:r w:rsidRPr="00F552DA">
        <w:rPr>
          <w:rFonts w:asciiTheme="minorHAnsi" w:hAnsiTheme="minorHAnsi" w:cstheme="minorHAnsi"/>
          <w:spacing w:val="-3"/>
        </w:rPr>
        <w:t xml:space="preserve"> </w:t>
      </w:r>
      <w:r w:rsidRPr="00F552DA">
        <w:rPr>
          <w:rFonts w:asciiTheme="minorHAnsi" w:hAnsiTheme="minorHAnsi" w:cstheme="minorHAnsi"/>
          <w:spacing w:val="-6"/>
        </w:rPr>
        <w:t>under</w:t>
      </w:r>
      <w:r w:rsidRPr="00F552DA">
        <w:rPr>
          <w:rFonts w:asciiTheme="minorHAnsi" w:hAnsiTheme="minorHAnsi" w:cstheme="minorHAnsi"/>
          <w:spacing w:val="-7"/>
        </w:rPr>
        <w:t xml:space="preserve"> </w:t>
      </w:r>
      <w:r w:rsidRPr="00F552DA">
        <w:rPr>
          <w:rFonts w:asciiTheme="minorHAnsi" w:hAnsiTheme="minorHAnsi" w:cstheme="minorHAnsi"/>
          <w:spacing w:val="-6"/>
        </w:rPr>
        <w:t>this</w:t>
      </w:r>
      <w:r w:rsidRPr="00F552DA">
        <w:rPr>
          <w:rFonts w:asciiTheme="minorHAnsi" w:hAnsiTheme="minorHAnsi" w:cstheme="minorHAnsi"/>
          <w:spacing w:val="-9"/>
        </w:rPr>
        <w:t xml:space="preserve"> </w:t>
      </w:r>
      <w:r w:rsidRPr="00F552DA">
        <w:rPr>
          <w:rFonts w:asciiTheme="minorHAnsi" w:hAnsiTheme="minorHAnsi" w:cstheme="minorHAnsi"/>
          <w:spacing w:val="-6"/>
        </w:rPr>
        <w:t>tender</w:t>
      </w:r>
      <w:r w:rsidRPr="00F552DA">
        <w:rPr>
          <w:rFonts w:asciiTheme="minorHAnsi" w:hAnsiTheme="minorHAnsi" w:cstheme="minorHAnsi"/>
          <w:spacing w:val="-4"/>
        </w:rPr>
        <w:t xml:space="preserve"> </w:t>
      </w:r>
      <w:r w:rsidRPr="00F552DA">
        <w:rPr>
          <w:rFonts w:asciiTheme="minorHAnsi" w:hAnsiTheme="minorHAnsi" w:cstheme="minorHAnsi"/>
          <w:spacing w:val="-6"/>
        </w:rPr>
        <w:t>document.</w:t>
      </w:r>
    </w:p>
    <w:p w14:paraId="7F80A964" w14:textId="77777777" w:rsidR="00036F12" w:rsidRPr="00F552DA" w:rsidRDefault="00036F12" w:rsidP="00036F12">
      <w:pPr>
        <w:pStyle w:val="ListParagraph"/>
        <w:tabs>
          <w:tab w:val="left" w:pos="971"/>
          <w:tab w:val="left" w:pos="982"/>
        </w:tabs>
        <w:spacing w:before="127" w:line="252" w:lineRule="auto"/>
        <w:ind w:left="982" w:right="64" w:firstLine="0"/>
        <w:rPr>
          <w:rFonts w:asciiTheme="minorHAnsi" w:hAnsiTheme="minorHAnsi" w:cstheme="minorHAnsi"/>
        </w:rPr>
      </w:pPr>
    </w:p>
    <w:p w14:paraId="05EF668E" w14:textId="77777777" w:rsidR="00036F12" w:rsidRPr="00F552DA" w:rsidRDefault="00036F12" w:rsidP="00036F12">
      <w:pPr>
        <w:pStyle w:val="ListParagraph"/>
        <w:numPr>
          <w:ilvl w:val="0"/>
          <w:numId w:val="8"/>
        </w:numPr>
        <w:tabs>
          <w:tab w:val="left" w:pos="438"/>
        </w:tabs>
        <w:spacing w:before="122"/>
        <w:ind w:left="438" w:hanging="334"/>
        <w:jc w:val="both"/>
        <w:rPr>
          <w:rFonts w:asciiTheme="minorHAnsi" w:hAnsiTheme="minorHAnsi" w:cstheme="minorHAnsi"/>
        </w:rPr>
      </w:pPr>
      <w:r w:rsidRPr="00F552DA">
        <w:rPr>
          <w:rFonts w:asciiTheme="minorHAnsi" w:hAnsiTheme="minorHAnsi" w:cstheme="minorHAnsi"/>
          <w:b/>
          <w:w w:val="90"/>
        </w:rPr>
        <w:t>Technical</w:t>
      </w:r>
      <w:r w:rsidRPr="00F552DA">
        <w:rPr>
          <w:rFonts w:asciiTheme="minorHAnsi" w:hAnsiTheme="minorHAnsi" w:cstheme="minorHAnsi"/>
          <w:b/>
          <w:spacing w:val="-2"/>
          <w:w w:val="90"/>
        </w:rPr>
        <w:t xml:space="preserve"> </w:t>
      </w:r>
      <w:r w:rsidRPr="00F552DA">
        <w:rPr>
          <w:rFonts w:asciiTheme="minorHAnsi" w:hAnsiTheme="minorHAnsi" w:cstheme="minorHAnsi"/>
          <w:b/>
          <w:w w:val="90"/>
        </w:rPr>
        <w:t>Support</w:t>
      </w:r>
      <w:r w:rsidRPr="00F552DA">
        <w:rPr>
          <w:rFonts w:asciiTheme="minorHAnsi" w:hAnsiTheme="minorHAnsi" w:cstheme="minorHAnsi"/>
          <w:b/>
          <w:spacing w:val="-1"/>
        </w:rPr>
        <w:t xml:space="preserve"> </w:t>
      </w:r>
      <w:r w:rsidRPr="00F552DA">
        <w:rPr>
          <w:rFonts w:asciiTheme="minorHAnsi" w:hAnsiTheme="minorHAnsi" w:cstheme="minorHAnsi"/>
          <w:w w:val="90"/>
        </w:rPr>
        <w:t>—</w:t>
      </w:r>
      <w:r w:rsidRPr="00F552DA">
        <w:rPr>
          <w:rFonts w:asciiTheme="minorHAnsi" w:hAnsiTheme="minorHAnsi" w:cstheme="minorHAnsi"/>
          <w:spacing w:val="-8"/>
          <w:w w:val="90"/>
        </w:rPr>
        <w:t xml:space="preserve"> </w:t>
      </w:r>
      <w:r w:rsidRPr="00F552DA">
        <w:rPr>
          <w:rFonts w:asciiTheme="minorHAnsi" w:hAnsiTheme="minorHAnsi" w:cstheme="minorHAnsi"/>
          <w:w w:val="90"/>
        </w:rPr>
        <w:t>Consultant</w:t>
      </w:r>
      <w:r w:rsidRPr="00F552DA">
        <w:rPr>
          <w:rFonts w:asciiTheme="minorHAnsi" w:hAnsiTheme="minorHAnsi" w:cstheme="minorHAnsi"/>
          <w:spacing w:val="2"/>
        </w:rPr>
        <w:t xml:space="preserve"> </w:t>
      </w:r>
      <w:r w:rsidRPr="00F552DA">
        <w:rPr>
          <w:rFonts w:asciiTheme="minorHAnsi" w:hAnsiTheme="minorHAnsi" w:cstheme="minorHAnsi"/>
          <w:w w:val="90"/>
        </w:rPr>
        <w:t>would</w:t>
      </w:r>
      <w:r w:rsidRPr="00F552DA">
        <w:rPr>
          <w:rFonts w:asciiTheme="minorHAnsi" w:hAnsiTheme="minorHAnsi" w:cstheme="minorHAnsi"/>
          <w:spacing w:val="-2"/>
        </w:rPr>
        <w:t xml:space="preserve"> </w:t>
      </w:r>
      <w:r w:rsidRPr="00F552DA">
        <w:rPr>
          <w:rFonts w:asciiTheme="minorHAnsi" w:hAnsiTheme="minorHAnsi" w:cstheme="minorHAnsi"/>
          <w:w w:val="90"/>
        </w:rPr>
        <w:t>be</w:t>
      </w:r>
      <w:r w:rsidRPr="00F552DA">
        <w:rPr>
          <w:rFonts w:asciiTheme="minorHAnsi" w:hAnsiTheme="minorHAnsi" w:cstheme="minorHAnsi"/>
          <w:spacing w:val="-7"/>
          <w:w w:val="90"/>
        </w:rPr>
        <w:t xml:space="preserve"> </w:t>
      </w:r>
      <w:r w:rsidRPr="00F552DA">
        <w:rPr>
          <w:rFonts w:asciiTheme="minorHAnsi" w:hAnsiTheme="minorHAnsi" w:cstheme="minorHAnsi"/>
          <w:w w:val="90"/>
        </w:rPr>
        <w:t>required</w:t>
      </w:r>
      <w:r w:rsidRPr="00F552DA">
        <w:rPr>
          <w:rFonts w:asciiTheme="minorHAnsi" w:hAnsiTheme="minorHAnsi" w:cstheme="minorHAnsi"/>
        </w:rPr>
        <w:t xml:space="preserve"> </w:t>
      </w:r>
      <w:r w:rsidRPr="00F552DA">
        <w:rPr>
          <w:rFonts w:asciiTheme="minorHAnsi" w:hAnsiTheme="minorHAnsi" w:cstheme="minorHAnsi"/>
          <w:w w:val="90"/>
        </w:rPr>
        <w:t>to</w:t>
      </w:r>
      <w:r w:rsidRPr="00F552DA">
        <w:rPr>
          <w:rFonts w:asciiTheme="minorHAnsi" w:hAnsiTheme="minorHAnsi" w:cstheme="minorHAnsi"/>
          <w:spacing w:val="-2"/>
          <w:w w:val="90"/>
        </w:rPr>
        <w:t xml:space="preserve"> </w:t>
      </w:r>
      <w:r w:rsidRPr="00F552DA">
        <w:rPr>
          <w:rFonts w:asciiTheme="minorHAnsi" w:hAnsiTheme="minorHAnsi" w:cstheme="minorHAnsi"/>
          <w:w w:val="90"/>
        </w:rPr>
        <w:t>provide</w:t>
      </w:r>
      <w:r w:rsidRPr="00F552DA">
        <w:rPr>
          <w:rFonts w:asciiTheme="minorHAnsi" w:hAnsiTheme="minorHAnsi" w:cstheme="minorHAnsi"/>
          <w:spacing w:val="-4"/>
        </w:rPr>
        <w:t xml:space="preserve"> </w:t>
      </w:r>
      <w:r w:rsidRPr="00F552DA">
        <w:rPr>
          <w:rFonts w:asciiTheme="minorHAnsi" w:hAnsiTheme="minorHAnsi" w:cstheme="minorHAnsi"/>
          <w:w w:val="90"/>
        </w:rPr>
        <w:t>support</w:t>
      </w:r>
      <w:r w:rsidRPr="00F552DA">
        <w:rPr>
          <w:rFonts w:asciiTheme="minorHAnsi" w:hAnsiTheme="minorHAnsi" w:cstheme="minorHAnsi"/>
          <w:spacing w:val="-4"/>
        </w:rPr>
        <w:t xml:space="preserve"> </w:t>
      </w:r>
      <w:r w:rsidRPr="00F552DA">
        <w:rPr>
          <w:rFonts w:asciiTheme="minorHAnsi" w:hAnsiTheme="minorHAnsi" w:cstheme="minorHAnsi"/>
          <w:w w:val="90"/>
        </w:rPr>
        <w:t>in</w:t>
      </w:r>
      <w:r w:rsidRPr="00F552DA">
        <w:rPr>
          <w:rFonts w:asciiTheme="minorHAnsi" w:hAnsiTheme="minorHAnsi" w:cstheme="minorHAnsi"/>
          <w:spacing w:val="-3"/>
          <w:w w:val="90"/>
        </w:rPr>
        <w:t xml:space="preserve"> </w:t>
      </w:r>
      <w:r w:rsidRPr="00F552DA">
        <w:rPr>
          <w:rFonts w:asciiTheme="minorHAnsi" w:hAnsiTheme="minorHAnsi" w:cstheme="minorHAnsi"/>
          <w:w w:val="90"/>
        </w:rPr>
        <w:t>terms</w:t>
      </w:r>
      <w:r w:rsidRPr="00F552DA">
        <w:rPr>
          <w:rFonts w:asciiTheme="minorHAnsi" w:hAnsiTheme="minorHAnsi" w:cstheme="minorHAnsi"/>
          <w:spacing w:val="-3"/>
          <w:w w:val="90"/>
        </w:rPr>
        <w:t xml:space="preserve"> </w:t>
      </w:r>
      <w:r w:rsidRPr="00F552DA">
        <w:rPr>
          <w:rFonts w:asciiTheme="minorHAnsi" w:hAnsiTheme="minorHAnsi" w:cstheme="minorHAnsi"/>
          <w:spacing w:val="-5"/>
          <w:w w:val="90"/>
        </w:rPr>
        <w:t>of</w:t>
      </w:r>
    </w:p>
    <w:p w14:paraId="4C3E0790" w14:textId="77777777" w:rsidR="00036F12" w:rsidRPr="00F552DA" w:rsidRDefault="00036F12" w:rsidP="00036F12">
      <w:pPr>
        <w:pStyle w:val="ListParagraph"/>
        <w:numPr>
          <w:ilvl w:val="1"/>
          <w:numId w:val="8"/>
        </w:numPr>
        <w:tabs>
          <w:tab w:val="left" w:pos="982"/>
        </w:tabs>
        <w:spacing w:before="134" w:line="256" w:lineRule="auto"/>
        <w:ind w:left="982" w:right="81" w:hanging="322"/>
        <w:jc w:val="left"/>
        <w:rPr>
          <w:rFonts w:asciiTheme="minorHAnsi" w:hAnsiTheme="minorHAnsi" w:cstheme="minorHAnsi"/>
        </w:rPr>
      </w:pPr>
      <w:r w:rsidRPr="00F552DA">
        <w:rPr>
          <w:rFonts w:asciiTheme="minorHAnsi" w:hAnsiTheme="minorHAnsi" w:cstheme="minorHAnsi"/>
          <w:w w:val="90"/>
        </w:rPr>
        <w:t>Review of Power Purchase Agreement</w:t>
      </w:r>
      <w:r w:rsidRPr="00F552DA">
        <w:rPr>
          <w:rFonts w:asciiTheme="minorHAnsi" w:hAnsiTheme="minorHAnsi" w:cstheme="minorHAnsi"/>
        </w:rPr>
        <w:t xml:space="preserve"> </w:t>
      </w:r>
      <w:r w:rsidRPr="00F552DA">
        <w:rPr>
          <w:rFonts w:asciiTheme="minorHAnsi" w:hAnsiTheme="minorHAnsi" w:cstheme="minorHAnsi"/>
          <w:w w:val="90"/>
        </w:rPr>
        <w:t>(PPA) and Supplementary</w:t>
      </w:r>
      <w:r w:rsidRPr="00F552DA">
        <w:rPr>
          <w:rFonts w:asciiTheme="minorHAnsi" w:hAnsiTheme="minorHAnsi" w:cstheme="minorHAnsi"/>
        </w:rPr>
        <w:t xml:space="preserve"> </w:t>
      </w:r>
      <w:r w:rsidRPr="00F552DA">
        <w:rPr>
          <w:rFonts w:asciiTheme="minorHAnsi" w:hAnsiTheme="minorHAnsi" w:cstheme="minorHAnsi"/>
          <w:w w:val="90"/>
        </w:rPr>
        <w:t>Power Purchase</w:t>
      </w:r>
      <w:r w:rsidRPr="00F552DA">
        <w:rPr>
          <w:rFonts w:asciiTheme="minorHAnsi" w:hAnsiTheme="minorHAnsi" w:cstheme="minorHAnsi"/>
        </w:rPr>
        <w:t xml:space="preserve"> </w:t>
      </w:r>
      <w:r w:rsidRPr="00F552DA">
        <w:rPr>
          <w:rFonts w:asciiTheme="minorHAnsi" w:hAnsiTheme="minorHAnsi" w:cstheme="minorHAnsi"/>
          <w:w w:val="90"/>
        </w:rPr>
        <w:t xml:space="preserve">Agreement </w:t>
      </w:r>
      <w:r w:rsidRPr="00F552DA">
        <w:rPr>
          <w:rFonts w:asciiTheme="minorHAnsi" w:hAnsiTheme="minorHAnsi" w:cstheme="minorHAnsi"/>
          <w:spacing w:val="-2"/>
        </w:rPr>
        <w:t>and</w:t>
      </w:r>
      <w:r w:rsidRPr="00F552DA">
        <w:rPr>
          <w:rFonts w:asciiTheme="minorHAnsi" w:hAnsiTheme="minorHAnsi" w:cstheme="minorHAnsi"/>
          <w:spacing w:val="-13"/>
        </w:rPr>
        <w:t xml:space="preserve"> </w:t>
      </w:r>
      <w:r w:rsidRPr="00F552DA">
        <w:rPr>
          <w:rFonts w:asciiTheme="minorHAnsi" w:hAnsiTheme="minorHAnsi" w:cstheme="minorHAnsi"/>
          <w:spacing w:val="-2"/>
        </w:rPr>
        <w:t>Fuel</w:t>
      </w:r>
      <w:r w:rsidRPr="00F552DA">
        <w:rPr>
          <w:rFonts w:asciiTheme="minorHAnsi" w:hAnsiTheme="minorHAnsi" w:cstheme="minorHAnsi"/>
          <w:spacing w:val="-12"/>
        </w:rPr>
        <w:t xml:space="preserve"> </w:t>
      </w:r>
      <w:r w:rsidRPr="00F552DA">
        <w:rPr>
          <w:rFonts w:asciiTheme="minorHAnsi" w:hAnsiTheme="minorHAnsi" w:cstheme="minorHAnsi"/>
          <w:spacing w:val="-2"/>
        </w:rPr>
        <w:t>Supply</w:t>
      </w:r>
      <w:r w:rsidRPr="00F552DA">
        <w:rPr>
          <w:rFonts w:asciiTheme="minorHAnsi" w:hAnsiTheme="minorHAnsi" w:cstheme="minorHAnsi"/>
          <w:spacing w:val="-13"/>
        </w:rPr>
        <w:t xml:space="preserve"> </w:t>
      </w:r>
      <w:r w:rsidRPr="00F552DA">
        <w:rPr>
          <w:rFonts w:asciiTheme="minorHAnsi" w:hAnsiTheme="minorHAnsi" w:cstheme="minorHAnsi"/>
          <w:spacing w:val="-2"/>
        </w:rPr>
        <w:t>Agreement</w:t>
      </w:r>
      <w:r w:rsidRPr="00F552DA">
        <w:rPr>
          <w:rFonts w:asciiTheme="minorHAnsi" w:hAnsiTheme="minorHAnsi" w:cstheme="minorHAnsi"/>
          <w:spacing w:val="-12"/>
        </w:rPr>
        <w:t xml:space="preserve"> </w:t>
      </w:r>
      <w:r w:rsidRPr="00F552DA">
        <w:rPr>
          <w:rFonts w:asciiTheme="minorHAnsi" w:hAnsiTheme="minorHAnsi" w:cstheme="minorHAnsi"/>
          <w:spacing w:val="-2"/>
        </w:rPr>
        <w:t>(FSA)</w:t>
      </w:r>
    </w:p>
    <w:p w14:paraId="02B4FF13" w14:textId="77777777" w:rsidR="00036F12" w:rsidRPr="00F552DA" w:rsidRDefault="00036F12" w:rsidP="00036F12">
      <w:pPr>
        <w:pStyle w:val="ListParagraph"/>
        <w:numPr>
          <w:ilvl w:val="0"/>
          <w:numId w:val="36"/>
        </w:numPr>
        <w:tabs>
          <w:tab w:val="left" w:pos="977"/>
          <w:tab w:val="left" w:pos="986"/>
        </w:tabs>
        <w:spacing w:before="115" w:line="252" w:lineRule="auto"/>
        <w:ind w:left="986" w:right="79" w:hanging="337"/>
        <w:jc w:val="left"/>
        <w:rPr>
          <w:rFonts w:asciiTheme="minorHAnsi" w:hAnsiTheme="minorHAnsi" w:cstheme="minorHAnsi"/>
        </w:rPr>
      </w:pPr>
      <w:r w:rsidRPr="00F552DA">
        <w:rPr>
          <w:rFonts w:asciiTheme="minorHAnsi" w:hAnsiTheme="minorHAnsi" w:cstheme="minorHAnsi"/>
          <w:spacing w:val="-6"/>
        </w:rPr>
        <w:t>Filing</w:t>
      </w:r>
      <w:r w:rsidRPr="00F552DA">
        <w:rPr>
          <w:rFonts w:asciiTheme="minorHAnsi" w:hAnsiTheme="minorHAnsi" w:cstheme="minorHAnsi"/>
          <w:spacing w:val="18"/>
        </w:rPr>
        <w:t xml:space="preserve"> </w:t>
      </w:r>
      <w:r w:rsidRPr="00F552DA">
        <w:rPr>
          <w:rFonts w:asciiTheme="minorHAnsi" w:hAnsiTheme="minorHAnsi" w:cstheme="minorHAnsi"/>
          <w:spacing w:val="-6"/>
        </w:rPr>
        <w:t>of</w:t>
      </w:r>
      <w:r w:rsidRPr="00F552DA">
        <w:rPr>
          <w:rFonts w:asciiTheme="minorHAnsi" w:hAnsiTheme="minorHAnsi" w:cstheme="minorHAnsi"/>
          <w:spacing w:val="13"/>
        </w:rPr>
        <w:t xml:space="preserve"> </w:t>
      </w:r>
      <w:r w:rsidRPr="00F552DA">
        <w:rPr>
          <w:rFonts w:asciiTheme="minorHAnsi" w:hAnsiTheme="minorHAnsi" w:cstheme="minorHAnsi"/>
          <w:spacing w:val="-6"/>
        </w:rPr>
        <w:t>Review</w:t>
      </w:r>
      <w:r w:rsidRPr="00F552DA">
        <w:rPr>
          <w:rFonts w:asciiTheme="minorHAnsi" w:hAnsiTheme="minorHAnsi" w:cstheme="minorHAnsi"/>
          <w:spacing w:val="18"/>
        </w:rPr>
        <w:t xml:space="preserve"> </w:t>
      </w:r>
      <w:r w:rsidRPr="00F552DA">
        <w:rPr>
          <w:rFonts w:asciiTheme="minorHAnsi" w:hAnsiTheme="minorHAnsi" w:cstheme="minorHAnsi"/>
          <w:spacing w:val="-6"/>
        </w:rPr>
        <w:t>Petitions</w:t>
      </w:r>
      <w:r w:rsidRPr="00F552DA">
        <w:rPr>
          <w:rFonts w:asciiTheme="minorHAnsi" w:hAnsiTheme="minorHAnsi" w:cstheme="minorHAnsi"/>
          <w:spacing w:val="18"/>
        </w:rPr>
        <w:t xml:space="preserve"> </w:t>
      </w:r>
      <w:r w:rsidRPr="00F552DA">
        <w:rPr>
          <w:rFonts w:asciiTheme="minorHAnsi" w:hAnsiTheme="minorHAnsi" w:cstheme="minorHAnsi"/>
          <w:spacing w:val="-6"/>
        </w:rPr>
        <w:t>/Appea1</w:t>
      </w:r>
      <w:r w:rsidRPr="00F552DA">
        <w:rPr>
          <w:rFonts w:asciiTheme="minorHAnsi" w:hAnsiTheme="minorHAnsi" w:cstheme="minorHAnsi"/>
          <w:spacing w:val="7"/>
        </w:rPr>
        <w:t xml:space="preserve"> </w:t>
      </w:r>
      <w:r w:rsidRPr="00F552DA">
        <w:rPr>
          <w:rFonts w:asciiTheme="minorHAnsi" w:hAnsiTheme="minorHAnsi" w:cstheme="minorHAnsi"/>
          <w:spacing w:val="-6"/>
        </w:rPr>
        <w:t>against</w:t>
      </w:r>
      <w:r w:rsidRPr="00F552DA">
        <w:rPr>
          <w:rFonts w:asciiTheme="minorHAnsi" w:hAnsiTheme="minorHAnsi" w:cstheme="minorHAnsi"/>
          <w:spacing w:val="18"/>
        </w:rPr>
        <w:t xml:space="preserve"> </w:t>
      </w:r>
      <w:r w:rsidRPr="00F552DA">
        <w:rPr>
          <w:rFonts w:asciiTheme="minorHAnsi" w:hAnsiTheme="minorHAnsi" w:cstheme="minorHAnsi"/>
          <w:spacing w:val="-6"/>
        </w:rPr>
        <w:t>the</w:t>
      </w:r>
      <w:r w:rsidRPr="00F552DA">
        <w:rPr>
          <w:rFonts w:asciiTheme="minorHAnsi" w:hAnsiTheme="minorHAnsi" w:cstheme="minorHAnsi"/>
          <w:spacing w:val="10"/>
        </w:rPr>
        <w:t xml:space="preserve"> </w:t>
      </w:r>
      <w:r w:rsidRPr="00F552DA">
        <w:rPr>
          <w:rFonts w:asciiTheme="minorHAnsi" w:hAnsiTheme="minorHAnsi" w:cstheme="minorHAnsi"/>
          <w:spacing w:val="-6"/>
        </w:rPr>
        <w:t>Capital</w:t>
      </w:r>
      <w:r w:rsidRPr="00F552DA">
        <w:rPr>
          <w:rFonts w:asciiTheme="minorHAnsi" w:hAnsiTheme="minorHAnsi" w:cstheme="minorHAnsi"/>
          <w:spacing w:val="20"/>
        </w:rPr>
        <w:t xml:space="preserve"> </w:t>
      </w:r>
      <w:r w:rsidRPr="00F552DA">
        <w:rPr>
          <w:rFonts w:asciiTheme="minorHAnsi" w:hAnsiTheme="minorHAnsi" w:cstheme="minorHAnsi"/>
          <w:spacing w:val="-6"/>
        </w:rPr>
        <w:t>Cost</w:t>
      </w:r>
      <w:r w:rsidRPr="00F552DA">
        <w:rPr>
          <w:rFonts w:asciiTheme="minorHAnsi" w:hAnsiTheme="minorHAnsi" w:cstheme="minorHAnsi"/>
          <w:spacing w:val="15"/>
        </w:rPr>
        <w:t xml:space="preserve"> </w:t>
      </w:r>
      <w:r w:rsidRPr="00F552DA">
        <w:rPr>
          <w:rFonts w:asciiTheme="minorHAnsi" w:hAnsiTheme="minorHAnsi" w:cstheme="minorHAnsi"/>
          <w:spacing w:val="-6"/>
        </w:rPr>
        <w:t>Orders</w:t>
      </w:r>
      <w:r w:rsidRPr="00F552DA">
        <w:rPr>
          <w:rFonts w:asciiTheme="minorHAnsi" w:hAnsiTheme="minorHAnsi" w:cstheme="minorHAnsi"/>
          <w:spacing w:val="21"/>
        </w:rPr>
        <w:t xml:space="preserve"> </w:t>
      </w:r>
      <w:r w:rsidRPr="00F552DA">
        <w:rPr>
          <w:rFonts w:asciiTheme="minorHAnsi" w:hAnsiTheme="minorHAnsi" w:cstheme="minorHAnsi"/>
          <w:spacing w:val="-6"/>
        </w:rPr>
        <w:t>issued</w:t>
      </w:r>
      <w:r w:rsidRPr="00F552DA">
        <w:rPr>
          <w:rFonts w:asciiTheme="minorHAnsi" w:hAnsiTheme="minorHAnsi" w:cstheme="minorHAnsi"/>
          <w:spacing w:val="25"/>
        </w:rPr>
        <w:t xml:space="preserve"> </w:t>
      </w:r>
      <w:r w:rsidRPr="00F552DA">
        <w:rPr>
          <w:rFonts w:asciiTheme="minorHAnsi" w:hAnsiTheme="minorHAnsi" w:cstheme="minorHAnsi"/>
          <w:spacing w:val="-6"/>
        </w:rPr>
        <w:t>by</w:t>
      </w:r>
      <w:r w:rsidRPr="00F552DA">
        <w:rPr>
          <w:rFonts w:asciiTheme="minorHAnsi" w:hAnsiTheme="minorHAnsi" w:cstheme="minorHAnsi"/>
          <w:spacing w:val="11"/>
        </w:rPr>
        <w:t xml:space="preserve"> </w:t>
      </w:r>
      <w:r w:rsidRPr="00F552DA">
        <w:rPr>
          <w:rFonts w:asciiTheme="minorHAnsi" w:hAnsiTheme="minorHAnsi" w:cstheme="minorHAnsi"/>
          <w:spacing w:val="-6"/>
        </w:rPr>
        <w:t>appropriate Commission</w:t>
      </w:r>
      <w:r w:rsidRPr="00F552DA">
        <w:rPr>
          <w:rFonts w:asciiTheme="minorHAnsi" w:hAnsiTheme="minorHAnsi" w:cstheme="minorHAnsi"/>
          <w:spacing w:val="-9"/>
        </w:rPr>
        <w:t xml:space="preserve"> </w:t>
      </w:r>
      <w:r w:rsidRPr="00F552DA">
        <w:rPr>
          <w:rFonts w:asciiTheme="minorHAnsi" w:hAnsiTheme="minorHAnsi" w:cstheme="minorHAnsi"/>
          <w:spacing w:val="-6"/>
        </w:rPr>
        <w:t>for</w:t>
      </w:r>
      <w:r w:rsidRPr="00F552DA">
        <w:rPr>
          <w:rFonts w:asciiTheme="minorHAnsi" w:hAnsiTheme="minorHAnsi" w:cstheme="minorHAnsi"/>
          <w:spacing w:val="-8"/>
        </w:rPr>
        <w:t xml:space="preserve"> </w:t>
      </w:r>
      <w:r w:rsidRPr="00F552DA">
        <w:rPr>
          <w:rFonts w:asciiTheme="minorHAnsi" w:hAnsiTheme="minorHAnsi" w:cstheme="minorHAnsi"/>
          <w:spacing w:val="-6"/>
        </w:rPr>
        <w:t>all</w:t>
      </w:r>
      <w:r w:rsidRPr="00F552DA">
        <w:rPr>
          <w:rFonts w:asciiTheme="minorHAnsi" w:hAnsiTheme="minorHAnsi" w:cstheme="minorHAnsi"/>
          <w:spacing w:val="-9"/>
        </w:rPr>
        <w:t xml:space="preserve"> </w:t>
      </w:r>
      <w:r w:rsidRPr="00F552DA">
        <w:rPr>
          <w:rFonts w:asciiTheme="minorHAnsi" w:hAnsiTheme="minorHAnsi" w:cstheme="minorHAnsi"/>
          <w:spacing w:val="-6"/>
        </w:rPr>
        <w:t>generators</w:t>
      </w:r>
      <w:r w:rsidRPr="00F552DA">
        <w:rPr>
          <w:rFonts w:asciiTheme="minorHAnsi" w:hAnsiTheme="minorHAnsi" w:cstheme="minorHAnsi"/>
          <w:spacing w:val="-8"/>
        </w:rPr>
        <w:t xml:space="preserve"> </w:t>
      </w:r>
      <w:r w:rsidRPr="00F552DA">
        <w:rPr>
          <w:rFonts w:asciiTheme="minorHAnsi" w:hAnsiTheme="minorHAnsi" w:cstheme="minorHAnsi"/>
          <w:spacing w:val="-6"/>
        </w:rPr>
        <w:t>supplying</w:t>
      </w:r>
      <w:r w:rsidRPr="00F552DA">
        <w:rPr>
          <w:rFonts w:asciiTheme="minorHAnsi" w:hAnsiTheme="minorHAnsi" w:cstheme="minorHAnsi"/>
          <w:spacing w:val="-8"/>
        </w:rPr>
        <w:t xml:space="preserve"> </w:t>
      </w:r>
      <w:r w:rsidRPr="00F552DA">
        <w:rPr>
          <w:rFonts w:asciiTheme="minorHAnsi" w:hAnsiTheme="minorHAnsi" w:cstheme="minorHAnsi"/>
          <w:spacing w:val="-6"/>
        </w:rPr>
        <w:t>power</w:t>
      </w:r>
      <w:r w:rsidRPr="00F552DA">
        <w:rPr>
          <w:rFonts w:asciiTheme="minorHAnsi" w:hAnsiTheme="minorHAnsi" w:cstheme="minorHAnsi"/>
          <w:spacing w:val="-9"/>
        </w:rPr>
        <w:t xml:space="preserve"> </w:t>
      </w:r>
      <w:r w:rsidRPr="00F552DA">
        <w:rPr>
          <w:rFonts w:asciiTheme="minorHAnsi" w:hAnsiTheme="minorHAnsi" w:cstheme="minorHAnsi"/>
          <w:spacing w:val="-6"/>
        </w:rPr>
        <w:t>to</w:t>
      </w:r>
      <w:r w:rsidRPr="00F552DA">
        <w:rPr>
          <w:rFonts w:asciiTheme="minorHAnsi" w:hAnsiTheme="minorHAnsi" w:cstheme="minorHAnsi"/>
          <w:spacing w:val="-8"/>
        </w:rPr>
        <w:t xml:space="preserve"> </w:t>
      </w:r>
      <w:r w:rsidRPr="00F552DA">
        <w:rPr>
          <w:rFonts w:asciiTheme="minorHAnsi" w:hAnsiTheme="minorHAnsi" w:cstheme="minorHAnsi"/>
          <w:spacing w:val="-6"/>
        </w:rPr>
        <w:t>MeECL/MePDCL.</w:t>
      </w:r>
    </w:p>
    <w:p w14:paraId="74AA349F" w14:textId="77777777" w:rsidR="00036F12" w:rsidRPr="00F552DA" w:rsidRDefault="00036F12" w:rsidP="00036F12">
      <w:pPr>
        <w:pStyle w:val="ListParagraph"/>
        <w:numPr>
          <w:ilvl w:val="1"/>
          <w:numId w:val="8"/>
        </w:numPr>
        <w:tabs>
          <w:tab w:val="left" w:pos="977"/>
          <w:tab w:val="left" w:pos="984"/>
        </w:tabs>
        <w:spacing w:before="117" w:line="252" w:lineRule="auto"/>
        <w:ind w:left="984" w:right="70" w:hanging="323"/>
        <w:jc w:val="left"/>
        <w:rPr>
          <w:rFonts w:asciiTheme="minorHAnsi" w:hAnsiTheme="minorHAnsi" w:cstheme="minorHAnsi"/>
        </w:rPr>
      </w:pPr>
      <w:r w:rsidRPr="00F552DA">
        <w:rPr>
          <w:rFonts w:asciiTheme="minorHAnsi" w:hAnsiTheme="minorHAnsi" w:cstheme="minorHAnsi"/>
          <w:spacing w:val="-4"/>
        </w:rPr>
        <w:t>Filing</w:t>
      </w:r>
      <w:r w:rsidRPr="00F552DA">
        <w:rPr>
          <w:rFonts w:asciiTheme="minorHAnsi" w:hAnsiTheme="minorHAnsi" w:cstheme="minorHAnsi"/>
          <w:spacing w:val="30"/>
        </w:rPr>
        <w:t xml:space="preserve"> </w:t>
      </w:r>
      <w:r w:rsidRPr="00F552DA">
        <w:rPr>
          <w:rFonts w:asciiTheme="minorHAnsi" w:hAnsiTheme="minorHAnsi" w:cstheme="minorHAnsi"/>
          <w:spacing w:val="-4"/>
        </w:rPr>
        <w:t>of</w:t>
      </w:r>
      <w:r w:rsidRPr="00F552DA">
        <w:rPr>
          <w:rFonts w:asciiTheme="minorHAnsi" w:hAnsiTheme="minorHAnsi" w:cstheme="minorHAnsi"/>
          <w:spacing w:val="25"/>
        </w:rPr>
        <w:t xml:space="preserve"> </w:t>
      </w:r>
      <w:r w:rsidRPr="00F552DA">
        <w:rPr>
          <w:rFonts w:asciiTheme="minorHAnsi" w:hAnsiTheme="minorHAnsi" w:cstheme="minorHAnsi"/>
          <w:spacing w:val="-4"/>
        </w:rPr>
        <w:t>Counter</w:t>
      </w:r>
      <w:r w:rsidRPr="00F552DA">
        <w:rPr>
          <w:rFonts w:asciiTheme="minorHAnsi" w:hAnsiTheme="minorHAnsi" w:cstheme="minorHAnsi"/>
          <w:spacing w:val="34"/>
        </w:rPr>
        <w:t xml:space="preserve"> </w:t>
      </w:r>
      <w:r w:rsidRPr="00F552DA">
        <w:rPr>
          <w:rFonts w:asciiTheme="minorHAnsi" w:hAnsiTheme="minorHAnsi" w:cstheme="minorHAnsi"/>
          <w:spacing w:val="-4"/>
        </w:rPr>
        <w:t>/</w:t>
      </w:r>
      <w:r w:rsidRPr="00F552DA">
        <w:rPr>
          <w:rFonts w:asciiTheme="minorHAnsi" w:hAnsiTheme="minorHAnsi" w:cstheme="minorHAnsi"/>
          <w:spacing w:val="25"/>
        </w:rPr>
        <w:t xml:space="preserve"> </w:t>
      </w:r>
      <w:r w:rsidRPr="00F552DA">
        <w:rPr>
          <w:rFonts w:asciiTheme="minorHAnsi" w:hAnsiTheme="minorHAnsi" w:cstheme="minorHAnsi"/>
          <w:spacing w:val="-4"/>
        </w:rPr>
        <w:t>Re-Rejoinder</w:t>
      </w:r>
      <w:r w:rsidRPr="00F552DA">
        <w:rPr>
          <w:rFonts w:asciiTheme="minorHAnsi" w:hAnsiTheme="minorHAnsi" w:cstheme="minorHAnsi"/>
          <w:spacing w:val="36"/>
        </w:rPr>
        <w:t xml:space="preserve"> </w:t>
      </w:r>
      <w:r w:rsidRPr="00F552DA">
        <w:rPr>
          <w:rFonts w:asciiTheme="minorHAnsi" w:hAnsiTheme="minorHAnsi" w:cstheme="minorHAnsi"/>
          <w:spacing w:val="-4"/>
        </w:rPr>
        <w:t>against</w:t>
      </w:r>
      <w:r w:rsidRPr="00F552DA">
        <w:rPr>
          <w:rFonts w:asciiTheme="minorHAnsi" w:hAnsiTheme="minorHAnsi" w:cstheme="minorHAnsi"/>
          <w:spacing w:val="33"/>
        </w:rPr>
        <w:t xml:space="preserve"> </w:t>
      </w:r>
      <w:r w:rsidRPr="00F552DA">
        <w:rPr>
          <w:rFonts w:asciiTheme="minorHAnsi" w:hAnsiTheme="minorHAnsi" w:cstheme="minorHAnsi"/>
          <w:spacing w:val="-4"/>
        </w:rPr>
        <w:t>the</w:t>
      </w:r>
      <w:r w:rsidRPr="00F552DA">
        <w:rPr>
          <w:rFonts w:asciiTheme="minorHAnsi" w:hAnsiTheme="minorHAnsi" w:cstheme="minorHAnsi"/>
          <w:spacing w:val="24"/>
        </w:rPr>
        <w:t xml:space="preserve"> </w:t>
      </w:r>
      <w:r w:rsidRPr="00F552DA">
        <w:rPr>
          <w:rFonts w:asciiTheme="minorHAnsi" w:hAnsiTheme="minorHAnsi" w:cstheme="minorHAnsi"/>
          <w:spacing w:val="-4"/>
        </w:rPr>
        <w:t>Capital</w:t>
      </w:r>
      <w:r w:rsidRPr="00F552DA">
        <w:rPr>
          <w:rFonts w:asciiTheme="minorHAnsi" w:hAnsiTheme="minorHAnsi" w:cstheme="minorHAnsi"/>
          <w:spacing w:val="32"/>
        </w:rPr>
        <w:t xml:space="preserve"> </w:t>
      </w:r>
      <w:r w:rsidRPr="00F552DA">
        <w:rPr>
          <w:rFonts w:asciiTheme="minorHAnsi" w:hAnsiTheme="minorHAnsi" w:cstheme="minorHAnsi"/>
          <w:spacing w:val="-4"/>
        </w:rPr>
        <w:t>Cost</w:t>
      </w:r>
      <w:r w:rsidRPr="00F552DA">
        <w:rPr>
          <w:rFonts w:asciiTheme="minorHAnsi" w:hAnsiTheme="minorHAnsi" w:cstheme="minorHAnsi"/>
          <w:spacing w:val="30"/>
        </w:rPr>
        <w:t xml:space="preserve"> </w:t>
      </w:r>
      <w:r w:rsidRPr="00F552DA">
        <w:rPr>
          <w:rFonts w:asciiTheme="minorHAnsi" w:hAnsiTheme="minorHAnsi" w:cstheme="minorHAnsi"/>
          <w:spacing w:val="-4"/>
        </w:rPr>
        <w:t>Petitions</w:t>
      </w:r>
      <w:r w:rsidRPr="00F552DA">
        <w:rPr>
          <w:rFonts w:asciiTheme="minorHAnsi" w:hAnsiTheme="minorHAnsi" w:cstheme="minorHAnsi"/>
          <w:spacing w:val="33"/>
        </w:rPr>
        <w:t xml:space="preserve"> </w:t>
      </w:r>
      <w:r w:rsidRPr="00F552DA">
        <w:rPr>
          <w:rFonts w:asciiTheme="minorHAnsi" w:hAnsiTheme="minorHAnsi" w:cstheme="minorHAnsi"/>
          <w:spacing w:val="-4"/>
        </w:rPr>
        <w:t>filed</w:t>
      </w:r>
      <w:r w:rsidRPr="00F552DA">
        <w:rPr>
          <w:rFonts w:asciiTheme="minorHAnsi" w:hAnsiTheme="minorHAnsi" w:cstheme="minorHAnsi"/>
          <w:spacing w:val="30"/>
        </w:rPr>
        <w:t xml:space="preserve"> </w:t>
      </w:r>
      <w:r w:rsidRPr="00F552DA">
        <w:rPr>
          <w:rFonts w:asciiTheme="minorHAnsi" w:hAnsiTheme="minorHAnsi" w:cstheme="minorHAnsi"/>
          <w:spacing w:val="-4"/>
        </w:rPr>
        <w:t>by</w:t>
      </w:r>
      <w:r w:rsidRPr="00F552DA">
        <w:rPr>
          <w:rFonts w:asciiTheme="minorHAnsi" w:hAnsiTheme="minorHAnsi" w:cstheme="minorHAnsi"/>
          <w:spacing w:val="24"/>
        </w:rPr>
        <w:t xml:space="preserve"> </w:t>
      </w:r>
      <w:r w:rsidRPr="00F552DA">
        <w:rPr>
          <w:rFonts w:asciiTheme="minorHAnsi" w:hAnsiTheme="minorHAnsi" w:cstheme="minorHAnsi"/>
          <w:spacing w:val="-4"/>
        </w:rPr>
        <w:t>generators supplying</w:t>
      </w:r>
      <w:r w:rsidRPr="00F552DA">
        <w:rPr>
          <w:rFonts w:asciiTheme="minorHAnsi" w:hAnsiTheme="minorHAnsi" w:cstheme="minorHAnsi"/>
          <w:spacing w:val="-11"/>
        </w:rPr>
        <w:t xml:space="preserve"> </w:t>
      </w:r>
      <w:r w:rsidRPr="00F552DA">
        <w:rPr>
          <w:rFonts w:asciiTheme="minorHAnsi" w:hAnsiTheme="minorHAnsi" w:cstheme="minorHAnsi"/>
          <w:spacing w:val="-4"/>
        </w:rPr>
        <w:t>power</w:t>
      </w:r>
      <w:r w:rsidRPr="00F552DA">
        <w:rPr>
          <w:rFonts w:asciiTheme="minorHAnsi" w:hAnsiTheme="minorHAnsi" w:cstheme="minorHAnsi"/>
          <w:spacing w:val="-10"/>
        </w:rPr>
        <w:t xml:space="preserve"> </w:t>
      </w:r>
      <w:r w:rsidRPr="00F552DA">
        <w:rPr>
          <w:rFonts w:asciiTheme="minorHAnsi" w:hAnsiTheme="minorHAnsi" w:cstheme="minorHAnsi"/>
          <w:spacing w:val="-4"/>
        </w:rPr>
        <w:t>to</w:t>
      </w:r>
      <w:r w:rsidRPr="00F552DA">
        <w:rPr>
          <w:rFonts w:asciiTheme="minorHAnsi" w:hAnsiTheme="minorHAnsi" w:cstheme="minorHAnsi"/>
          <w:spacing w:val="-11"/>
        </w:rPr>
        <w:t xml:space="preserve"> </w:t>
      </w:r>
      <w:r w:rsidRPr="00F552DA">
        <w:rPr>
          <w:rFonts w:asciiTheme="minorHAnsi" w:hAnsiTheme="minorHAnsi" w:cstheme="minorHAnsi"/>
          <w:spacing w:val="-4"/>
        </w:rPr>
        <w:t>MeECL/MePDCL.</w:t>
      </w:r>
    </w:p>
    <w:p w14:paraId="40B1A4DC" w14:textId="77777777" w:rsidR="00036F12" w:rsidRPr="00F552DA" w:rsidRDefault="00036F12" w:rsidP="00036F12">
      <w:pPr>
        <w:pStyle w:val="ListParagraph"/>
        <w:numPr>
          <w:ilvl w:val="1"/>
          <w:numId w:val="8"/>
        </w:numPr>
        <w:tabs>
          <w:tab w:val="left" w:pos="977"/>
          <w:tab w:val="left" w:pos="988"/>
        </w:tabs>
        <w:spacing w:before="117" w:line="256" w:lineRule="auto"/>
        <w:ind w:left="988" w:right="58" w:hanging="328"/>
        <w:jc w:val="left"/>
        <w:rPr>
          <w:rFonts w:asciiTheme="minorHAnsi" w:hAnsiTheme="minorHAnsi" w:cstheme="minorHAnsi"/>
        </w:rPr>
      </w:pPr>
      <w:r w:rsidRPr="00F552DA">
        <w:rPr>
          <w:rFonts w:asciiTheme="minorHAnsi" w:hAnsiTheme="minorHAnsi" w:cstheme="minorHAnsi"/>
          <w:spacing w:val="-6"/>
        </w:rPr>
        <w:t>Filing of miscellaneous</w:t>
      </w:r>
      <w:r w:rsidRPr="00F552DA">
        <w:rPr>
          <w:rFonts w:asciiTheme="minorHAnsi" w:hAnsiTheme="minorHAnsi" w:cstheme="minorHAnsi"/>
          <w:spacing w:val="4"/>
        </w:rPr>
        <w:t xml:space="preserve"> </w:t>
      </w:r>
      <w:r w:rsidRPr="00F552DA">
        <w:rPr>
          <w:rFonts w:asciiTheme="minorHAnsi" w:hAnsiTheme="minorHAnsi" w:cstheme="minorHAnsi"/>
          <w:spacing w:val="-6"/>
        </w:rPr>
        <w:t>Petitions</w:t>
      </w:r>
      <w:r w:rsidRPr="00F552DA">
        <w:rPr>
          <w:rFonts w:asciiTheme="minorHAnsi" w:hAnsiTheme="minorHAnsi" w:cstheme="minorHAnsi"/>
        </w:rPr>
        <w:t xml:space="preserve"> </w:t>
      </w:r>
      <w:r w:rsidRPr="00F552DA">
        <w:rPr>
          <w:rFonts w:asciiTheme="minorHAnsi" w:hAnsiTheme="minorHAnsi" w:cstheme="minorHAnsi"/>
          <w:spacing w:val="-6"/>
        </w:rPr>
        <w:t>before appropriate</w:t>
      </w:r>
      <w:r w:rsidRPr="00F552DA">
        <w:rPr>
          <w:rFonts w:asciiTheme="minorHAnsi" w:hAnsiTheme="minorHAnsi" w:cstheme="minorHAnsi"/>
        </w:rPr>
        <w:t xml:space="preserve"> </w:t>
      </w:r>
      <w:r w:rsidRPr="00F552DA">
        <w:rPr>
          <w:rFonts w:asciiTheme="minorHAnsi" w:hAnsiTheme="minorHAnsi" w:cstheme="minorHAnsi"/>
          <w:spacing w:val="-6"/>
        </w:rPr>
        <w:t>Commission</w:t>
      </w:r>
      <w:r w:rsidRPr="00F552DA">
        <w:rPr>
          <w:rFonts w:asciiTheme="minorHAnsi" w:hAnsiTheme="minorHAnsi" w:cstheme="minorHAnsi"/>
          <w:spacing w:val="9"/>
        </w:rPr>
        <w:t xml:space="preserve"> </w:t>
      </w:r>
      <w:r w:rsidRPr="00F552DA">
        <w:rPr>
          <w:rFonts w:asciiTheme="minorHAnsi" w:hAnsiTheme="minorHAnsi" w:cstheme="minorHAnsi"/>
          <w:spacing w:val="-6"/>
        </w:rPr>
        <w:t>on</w:t>
      </w:r>
      <w:r w:rsidRPr="00F552DA">
        <w:rPr>
          <w:rFonts w:asciiTheme="minorHAnsi" w:hAnsiTheme="minorHAnsi" w:cstheme="minorHAnsi"/>
          <w:spacing w:val="-7"/>
        </w:rPr>
        <w:t xml:space="preserve"> </w:t>
      </w:r>
      <w:r w:rsidRPr="00F552DA">
        <w:rPr>
          <w:rFonts w:asciiTheme="minorHAnsi" w:hAnsiTheme="minorHAnsi" w:cstheme="minorHAnsi"/>
          <w:spacing w:val="-6"/>
        </w:rPr>
        <w:t>any</w:t>
      </w:r>
      <w:r w:rsidRPr="00F552DA">
        <w:rPr>
          <w:rFonts w:asciiTheme="minorHAnsi" w:hAnsiTheme="minorHAnsi" w:cstheme="minorHAnsi"/>
          <w:spacing w:val="-2"/>
        </w:rPr>
        <w:t xml:space="preserve"> </w:t>
      </w:r>
      <w:r w:rsidRPr="00F552DA">
        <w:rPr>
          <w:rFonts w:asciiTheme="minorHAnsi" w:hAnsiTheme="minorHAnsi" w:cstheme="minorHAnsi"/>
          <w:spacing w:val="-6"/>
        </w:rPr>
        <w:t>issue arising</w:t>
      </w:r>
      <w:r w:rsidRPr="00F552DA">
        <w:rPr>
          <w:rFonts w:asciiTheme="minorHAnsi" w:hAnsiTheme="minorHAnsi" w:cstheme="minorHAnsi"/>
        </w:rPr>
        <w:t xml:space="preserve"> </w:t>
      </w:r>
      <w:r w:rsidRPr="00F552DA">
        <w:rPr>
          <w:rFonts w:asciiTheme="minorHAnsi" w:hAnsiTheme="minorHAnsi" w:cstheme="minorHAnsi"/>
          <w:spacing w:val="-6"/>
        </w:rPr>
        <w:t xml:space="preserve">out of </w:t>
      </w:r>
      <w:r w:rsidRPr="00F552DA">
        <w:rPr>
          <w:rFonts w:asciiTheme="minorHAnsi" w:hAnsiTheme="minorHAnsi" w:cstheme="minorHAnsi"/>
          <w:w w:val="90"/>
        </w:rPr>
        <w:t>implementation of any PPA or filing petition</w:t>
      </w:r>
      <w:r w:rsidRPr="00F552DA">
        <w:rPr>
          <w:rFonts w:asciiTheme="minorHAnsi" w:hAnsiTheme="minorHAnsi" w:cstheme="minorHAnsi"/>
        </w:rPr>
        <w:t xml:space="preserve"> </w:t>
      </w:r>
      <w:r w:rsidRPr="00F552DA">
        <w:rPr>
          <w:rFonts w:asciiTheme="minorHAnsi" w:hAnsiTheme="minorHAnsi" w:cstheme="minorHAnsi"/>
          <w:w w:val="90"/>
        </w:rPr>
        <w:t>for removal</w:t>
      </w:r>
      <w:r w:rsidRPr="00F552DA">
        <w:rPr>
          <w:rFonts w:asciiTheme="minorHAnsi" w:hAnsiTheme="minorHAnsi" w:cstheme="minorHAnsi"/>
        </w:rPr>
        <w:t xml:space="preserve"> </w:t>
      </w:r>
      <w:r w:rsidRPr="00F552DA">
        <w:rPr>
          <w:rFonts w:asciiTheme="minorHAnsi" w:hAnsiTheme="minorHAnsi" w:cstheme="minorHAnsi"/>
          <w:w w:val="90"/>
        </w:rPr>
        <w:t>of difficulty</w:t>
      </w:r>
      <w:r w:rsidRPr="00F552DA">
        <w:rPr>
          <w:rFonts w:asciiTheme="minorHAnsi" w:hAnsiTheme="minorHAnsi" w:cstheme="minorHAnsi"/>
        </w:rPr>
        <w:t xml:space="preserve"> </w:t>
      </w:r>
      <w:r w:rsidRPr="00F552DA">
        <w:rPr>
          <w:rFonts w:asciiTheme="minorHAnsi" w:hAnsiTheme="minorHAnsi" w:cstheme="minorHAnsi"/>
          <w:w w:val="90"/>
        </w:rPr>
        <w:t>in case of any hardship.</w:t>
      </w:r>
    </w:p>
    <w:p w14:paraId="7A0E6875" w14:textId="77777777" w:rsidR="00036F12" w:rsidRPr="00F552DA" w:rsidRDefault="00036F12" w:rsidP="00036F12">
      <w:pPr>
        <w:pStyle w:val="ListParagraph"/>
        <w:numPr>
          <w:ilvl w:val="0"/>
          <w:numId w:val="36"/>
        </w:numPr>
        <w:tabs>
          <w:tab w:val="left" w:pos="983"/>
          <w:tab w:val="left" w:pos="988"/>
        </w:tabs>
        <w:spacing w:before="115" w:line="252" w:lineRule="auto"/>
        <w:ind w:left="988" w:right="62" w:hanging="334"/>
        <w:jc w:val="left"/>
        <w:rPr>
          <w:rFonts w:asciiTheme="minorHAnsi" w:hAnsiTheme="minorHAnsi" w:cstheme="minorHAnsi"/>
        </w:rPr>
      </w:pPr>
      <w:r w:rsidRPr="00F552DA">
        <w:rPr>
          <w:rFonts w:asciiTheme="minorHAnsi" w:hAnsiTheme="minorHAnsi" w:cstheme="minorHAnsi"/>
          <w:w w:val="90"/>
        </w:rPr>
        <w:t>Attend Public Hearing before the appropriate</w:t>
      </w:r>
      <w:r w:rsidRPr="00F552DA">
        <w:rPr>
          <w:rFonts w:asciiTheme="minorHAnsi" w:hAnsiTheme="minorHAnsi" w:cstheme="minorHAnsi"/>
        </w:rPr>
        <w:t xml:space="preserve"> </w:t>
      </w:r>
      <w:r w:rsidRPr="00F552DA">
        <w:rPr>
          <w:rFonts w:asciiTheme="minorHAnsi" w:hAnsiTheme="minorHAnsi" w:cstheme="minorHAnsi"/>
          <w:w w:val="90"/>
        </w:rPr>
        <w:t>Commission</w:t>
      </w:r>
      <w:r w:rsidRPr="00F552DA">
        <w:rPr>
          <w:rFonts w:asciiTheme="minorHAnsi" w:hAnsiTheme="minorHAnsi" w:cstheme="minorHAnsi"/>
        </w:rPr>
        <w:t xml:space="preserve"> </w:t>
      </w:r>
      <w:r w:rsidRPr="00F552DA">
        <w:rPr>
          <w:rFonts w:asciiTheme="minorHAnsi" w:hAnsiTheme="minorHAnsi" w:cstheme="minorHAnsi"/>
          <w:w w:val="90"/>
        </w:rPr>
        <w:t>as and when required in related all</w:t>
      </w:r>
      <w:r w:rsidRPr="00F552DA">
        <w:rPr>
          <w:rFonts w:asciiTheme="minorHAnsi" w:hAnsiTheme="minorHAnsi" w:cstheme="minorHAnsi"/>
          <w:spacing w:val="40"/>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matters</w:t>
      </w:r>
      <w:r w:rsidRPr="00F552DA">
        <w:rPr>
          <w:rFonts w:asciiTheme="minorHAnsi" w:hAnsiTheme="minorHAnsi" w:cstheme="minorHAnsi"/>
          <w:spacing w:val="-14"/>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Power</w:t>
      </w:r>
      <w:r w:rsidRPr="00F552DA">
        <w:rPr>
          <w:rFonts w:asciiTheme="minorHAnsi" w:hAnsiTheme="minorHAnsi" w:cstheme="minorHAnsi"/>
          <w:spacing w:val="-14"/>
        </w:rPr>
        <w:t xml:space="preserve"> </w:t>
      </w:r>
      <w:r w:rsidRPr="00F552DA">
        <w:rPr>
          <w:rFonts w:asciiTheme="minorHAnsi" w:hAnsiTheme="minorHAnsi" w:cstheme="minorHAnsi"/>
        </w:rPr>
        <w:t>Purchase</w:t>
      </w:r>
    </w:p>
    <w:p w14:paraId="15CA36DC" w14:textId="77777777" w:rsidR="00036F12" w:rsidRPr="00F552DA" w:rsidRDefault="00036F12" w:rsidP="00036F12">
      <w:pPr>
        <w:pStyle w:val="ListParagraph"/>
        <w:numPr>
          <w:ilvl w:val="1"/>
          <w:numId w:val="8"/>
        </w:numPr>
        <w:tabs>
          <w:tab w:val="left" w:pos="982"/>
          <w:tab w:val="left" w:pos="993"/>
        </w:tabs>
        <w:spacing w:before="122" w:line="256" w:lineRule="auto"/>
        <w:ind w:left="993" w:right="53" w:hanging="328"/>
        <w:jc w:val="left"/>
        <w:rPr>
          <w:rFonts w:asciiTheme="minorHAnsi" w:hAnsiTheme="minorHAnsi" w:cstheme="minorHAnsi"/>
        </w:rPr>
      </w:pPr>
      <w:r w:rsidRPr="00F552DA">
        <w:rPr>
          <w:rFonts w:asciiTheme="minorHAnsi" w:hAnsiTheme="minorHAnsi" w:cstheme="minorHAnsi"/>
          <w:spacing w:val="-2"/>
        </w:rPr>
        <w:t>Provide</w:t>
      </w:r>
      <w:r w:rsidRPr="00F552DA">
        <w:rPr>
          <w:rFonts w:asciiTheme="minorHAnsi" w:hAnsiTheme="minorHAnsi" w:cstheme="minorHAnsi"/>
          <w:spacing w:val="45"/>
        </w:rPr>
        <w:t xml:space="preserve"> </w:t>
      </w:r>
      <w:r w:rsidRPr="00F552DA">
        <w:rPr>
          <w:rFonts w:asciiTheme="minorHAnsi" w:hAnsiTheme="minorHAnsi" w:cstheme="minorHAnsi"/>
          <w:spacing w:val="-2"/>
        </w:rPr>
        <w:t>technical</w:t>
      </w:r>
      <w:r w:rsidRPr="00F552DA">
        <w:rPr>
          <w:rFonts w:asciiTheme="minorHAnsi" w:hAnsiTheme="minorHAnsi" w:cstheme="minorHAnsi"/>
          <w:spacing w:val="47"/>
        </w:rPr>
        <w:t xml:space="preserve"> </w:t>
      </w:r>
      <w:r w:rsidRPr="00F552DA">
        <w:rPr>
          <w:rFonts w:asciiTheme="minorHAnsi" w:hAnsiTheme="minorHAnsi" w:cstheme="minorHAnsi"/>
          <w:spacing w:val="-2"/>
        </w:rPr>
        <w:t>inputs</w:t>
      </w:r>
      <w:r w:rsidRPr="00F552DA">
        <w:rPr>
          <w:rFonts w:asciiTheme="minorHAnsi" w:hAnsiTheme="minorHAnsi" w:cstheme="minorHAnsi"/>
          <w:spacing w:val="44"/>
        </w:rPr>
        <w:t xml:space="preserve"> </w:t>
      </w:r>
      <w:r w:rsidRPr="00F552DA">
        <w:rPr>
          <w:rFonts w:asciiTheme="minorHAnsi" w:hAnsiTheme="minorHAnsi" w:cstheme="minorHAnsi"/>
          <w:spacing w:val="-2"/>
        </w:rPr>
        <w:t>for</w:t>
      </w:r>
      <w:r w:rsidRPr="00F552DA">
        <w:rPr>
          <w:rFonts w:asciiTheme="minorHAnsi" w:hAnsiTheme="minorHAnsi" w:cstheme="minorHAnsi"/>
          <w:spacing w:val="36"/>
        </w:rPr>
        <w:t xml:space="preserve"> </w:t>
      </w:r>
      <w:r w:rsidRPr="00F552DA">
        <w:rPr>
          <w:rFonts w:asciiTheme="minorHAnsi" w:hAnsiTheme="minorHAnsi" w:cstheme="minorHAnsi"/>
          <w:spacing w:val="-2"/>
        </w:rPr>
        <w:t>filing</w:t>
      </w:r>
      <w:r w:rsidRPr="00F552DA">
        <w:rPr>
          <w:rFonts w:asciiTheme="minorHAnsi" w:hAnsiTheme="minorHAnsi" w:cstheme="minorHAnsi"/>
          <w:spacing w:val="43"/>
        </w:rPr>
        <w:t xml:space="preserve"> </w:t>
      </w:r>
      <w:r w:rsidRPr="00F552DA">
        <w:rPr>
          <w:rFonts w:asciiTheme="minorHAnsi" w:hAnsiTheme="minorHAnsi" w:cstheme="minorHAnsi"/>
          <w:spacing w:val="-2"/>
        </w:rPr>
        <w:t>of</w:t>
      </w:r>
      <w:r w:rsidRPr="00F552DA">
        <w:rPr>
          <w:rFonts w:asciiTheme="minorHAnsi" w:hAnsiTheme="minorHAnsi" w:cstheme="minorHAnsi"/>
          <w:spacing w:val="40"/>
        </w:rPr>
        <w:t xml:space="preserve"> </w:t>
      </w:r>
      <w:r w:rsidRPr="00F552DA">
        <w:rPr>
          <w:rFonts w:asciiTheme="minorHAnsi" w:hAnsiTheme="minorHAnsi" w:cstheme="minorHAnsi"/>
          <w:spacing w:val="-2"/>
        </w:rPr>
        <w:t>petitions</w:t>
      </w:r>
      <w:r w:rsidRPr="00F552DA">
        <w:rPr>
          <w:rFonts w:asciiTheme="minorHAnsi" w:hAnsiTheme="minorHAnsi" w:cstheme="minorHAnsi"/>
          <w:spacing w:val="49"/>
        </w:rPr>
        <w:t xml:space="preserve"> </w:t>
      </w:r>
      <w:r w:rsidRPr="00F552DA">
        <w:rPr>
          <w:rFonts w:asciiTheme="minorHAnsi" w:hAnsiTheme="minorHAnsi" w:cstheme="minorHAnsi"/>
          <w:spacing w:val="-2"/>
        </w:rPr>
        <w:t>before</w:t>
      </w:r>
      <w:r w:rsidRPr="00F552DA">
        <w:rPr>
          <w:rFonts w:asciiTheme="minorHAnsi" w:hAnsiTheme="minorHAnsi" w:cstheme="minorHAnsi"/>
          <w:spacing w:val="46"/>
        </w:rPr>
        <w:t xml:space="preserve"> </w:t>
      </w:r>
      <w:r w:rsidRPr="00F552DA">
        <w:rPr>
          <w:rFonts w:asciiTheme="minorHAnsi" w:hAnsiTheme="minorHAnsi" w:cstheme="minorHAnsi"/>
          <w:spacing w:val="-2"/>
        </w:rPr>
        <w:t>the</w:t>
      </w:r>
      <w:r w:rsidRPr="00F552DA">
        <w:rPr>
          <w:rFonts w:asciiTheme="minorHAnsi" w:hAnsiTheme="minorHAnsi" w:cstheme="minorHAnsi"/>
          <w:spacing w:val="34"/>
        </w:rPr>
        <w:t xml:space="preserve"> </w:t>
      </w:r>
      <w:r w:rsidRPr="00F552DA">
        <w:rPr>
          <w:rFonts w:asciiTheme="minorHAnsi" w:hAnsiTheme="minorHAnsi" w:cstheme="minorHAnsi"/>
          <w:spacing w:val="-2"/>
        </w:rPr>
        <w:t>appropriate</w:t>
      </w:r>
      <w:r w:rsidRPr="00F552DA">
        <w:rPr>
          <w:rFonts w:asciiTheme="minorHAnsi" w:hAnsiTheme="minorHAnsi" w:cstheme="minorHAnsi"/>
          <w:spacing w:val="53"/>
        </w:rPr>
        <w:t xml:space="preserve"> </w:t>
      </w:r>
      <w:r w:rsidRPr="00F552DA">
        <w:rPr>
          <w:rFonts w:asciiTheme="minorHAnsi" w:hAnsiTheme="minorHAnsi" w:cstheme="minorHAnsi"/>
          <w:spacing w:val="-2"/>
        </w:rPr>
        <w:t>Commission</w:t>
      </w:r>
      <w:r w:rsidRPr="00F552DA">
        <w:rPr>
          <w:rFonts w:asciiTheme="minorHAnsi" w:hAnsiTheme="minorHAnsi" w:cstheme="minorHAnsi"/>
          <w:spacing w:val="50"/>
        </w:rPr>
        <w:t xml:space="preserve"> </w:t>
      </w:r>
      <w:r w:rsidRPr="00F552DA">
        <w:rPr>
          <w:rFonts w:asciiTheme="minorHAnsi" w:hAnsiTheme="minorHAnsi" w:cstheme="minorHAnsi"/>
          <w:spacing w:val="-2"/>
        </w:rPr>
        <w:t xml:space="preserve">/ </w:t>
      </w:r>
      <w:r w:rsidRPr="00F552DA">
        <w:rPr>
          <w:rFonts w:asciiTheme="minorHAnsi" w:hAnsiTheme="minorHAnsi" w:cstheme="minorHAnsi"/>
          <w:spacing w:val="-6"/>
        </w:rPr>
        <w:t>tribunal/Court</w:t>
      </w:r>
      <w:r w:rsidRPr="00F552DA">
        <w:rPr>
          <w:rFonts w:asciiTheme="minorHAnsi" w:hAnsiTheme="minorHAnsi" w:cstheme="minorHAnsi"/>
          <w:spacing w:val="-9"/>
        </w:rPr>
        <w:t xml:space="preserve"> </w:t>
      </w:r>
      <w:r w:rsidRPr="00F552DA">
        <w:rPr>
          <w:rFonts w:asciiTheme="minorHAnsi" w:hAnsiTheme="minorHAnsi" w:cstheme="minorHAnsi"/>
          <w:spacing w:val="-6"/>
        </w:rPr>
        <w:t>in</w:t>
      </w:r>
      <w:r w:rsidRPr="00F552DA">
        <w:rPr>
          <w:rFonts w:asciiTheme="minorHAnsi" w:hAnsiTheme="minorHAnsi" w:cstheme="minorHAnsi"/>
          <w:spacing w:val="-8"/>
        </w:rPr>
        <w:t xml:space="preserve"> </w:t>
      </w:r>
      <w:r w:rsidRPr="00F552DA">
        <w:rPr>
          <w:rFonts w:asciiTheme="minorHAnsi" w:hAnsiTheme="minorHAnsi" w:cstheme="minorHAnsi"/>
          <w:spacing w:val="-6"/>
        </w:rPr>
        <w:t>any</w:t>
      </w:r>
      <w:r w:rsidRPr="00F552DA">
        <w:rPr>
          <w:rFonts w:asciiTheme="minorHAnsi" w:hAnsiTheme="minorHAnsi" w:cstheme="minorHAnsi"/>
          <w:spacing w:val="-9"/>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regulatory</w:t>
      </w:r>
      <w:r w:rsidRPr="00F552DA">
        <w:rPr>
          <w:rFonts w:asciiTheme="minorHAnsi" w:hAnsiTheme="minorHAnsi" w:cstheme="minorHAnsi"/>
          <w:spacing w:val="7"/>
        </w:rPr>
        <w:t xml:space="preserve"> </w:t>
      </w:r>
      <w:r w:rsidRPr="00F552DA">
        <w:rPr>
          <w:rFonts w:asciiTheme="minorHAnsi" w:hAnsiTheme="minorHAnsi" w:cstheme="minorHAnsi"/>
          <w:spacing w:val="-6"/>
        </w:rPr>
        <w:t>matters</w:t>
      </w:r>
      <w:r w:rsidRPr="00F552DA">
        <w:rPr>
          <w:rFonts w:asciiTheme="minorHAnsi" w:hAnsiTheme="minorHAnsi" w:cstheme="minorHAnsi"/>
        </w:rPr>
        <w:t xml:space="preserve"> </w:t>
      </w:r>
      <w:r w:rsidRPr="00F552DA">
        <w:rPr>
          <w:rFonts w:asciiTheme="minorHAnsi" w:hAnsiTheme="minorHAnsi" w:cstheme="minorHAnsi"/>
          <w:spacing w:val="-6"/>
        </w:rPr>
        <w:t>related</w:t>
      </w:r>
      <w:r w:rsidRPr="00F552DA">
        <w:rPr>
          <w:rFonts w:asciiTheme="minorHAnsi" w:hAnsiTheme="minorHAnsi" w:cstheme="minorHAnsi"/>
          <w:spacing w:val="-1"/>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Power Purchase.</w:t>
      </w:r>
    </w:p>
    <w:p w14:paraId="09A74E32" w14:textId="77777777" w:rsidR="00036F12" w:rsidRPr="00F552DA" w:rsidRDefault="00036F12" w:rsidP="00036F12">
      <w:pPr>
        <w:pStyle w:val="ListParagraph"/>
        <w:numPr>
          <w:ilvl w:val="1"/>
          <w:numId w:val="8"/>
        </w:numPr>
        <w:tabs>
          <w:tab w:val="left" w:pos="985"/>
          <w:tab w:val="left" w:pos="997"/>
        </w:tabs>
        <w:spacing w:before="115" w:line="256" w:lineRule="auto"/>
        <w:ind w:left="997" w:right="61" w:hanging="328"/>
        <w:jc w:val="left"/>
        <w:rPr>
          <w:rFonts w:asciiTheme="minorHAnsi" w:hAnsiTheme="minorHAnsi" w:cstheme="minorHAnsi"/>
        </w:rPr>
      </w:pPr>
      <w:r w:rsidRPr="00F552DA">
        <w:rPr>
          <w:rFonts w:asciiTheme="minorHAnsi" w:hAnsiTheme="minorHAnsi" w:cstheme="minorHAnsi"/>
          <w:w w:val="90"/>
        </w:rPr>
        <w:t>Study of various Regulatory and Government</w:t>
      </w:r>
      <w:r w:rsidRPr="00F552DA">
        <w:rPr>
          <w:rFonts w:asciiTheme="minorHAnsi" w:hAnsiTheme="minorHAnsi" w:cstheme="minorHAnsi"/>
          <w:spacing w:val="30"/>
        </w:rPr>
        <w:t xml:space="preserve"> </w:t>
      </w:r>
      <w:r w:rsidRPr="00F552DA">
        <w:rPr>
          <w:rFonts w:asciiTheme="minorHAnsi" w:hAnsiTheme="minorHAnsi" w:cstheme="minorHAnsi"/>
          <w:w w:val="90"/>
        </w:rPr>
        <w:t>orders in regard</w:t>
      </w:r>
      <w:r w:rsidRPr="00F552DA">
        <w:rPr>
          <w:rFonts w:asciiTheme="minorHAnsi" w:hAnsiTheme="minorHAnsi" w:cstheme="minorHAnsi"/>
        </w:rPr>
        <w:t xml:space="preserve"> </w:t>
      </w:r>
      <w:r w:rsidRPr="00F552DA">
        <w:rPr>
          <w:rFonts w:asciiTheme="minorHAnsi" w:hAnsiTheme="minorHAnsi" w:cstheme="minorHAnsi"/>
          <w:w w:val="90"/>
        </w:rPr>
        <w:t>to any development</w:t>
      </w:r>
      <w:r w:rsidRPr="00F552DA">
        <w:rPr>
          <w:rFonts w:asciiTheme="minorHAnsi" w:hAnsiTheme="minorHAnsi" w:cstheme="minorHAnsi"/>
          <w:spacing w:val="34"/>
        </w:rPr>
        <w:t xml:space="preserve"> </w:t>
      </w:r>
      <w:r w:rsidRPr="00F552DA">
        <w:rPr>
          <w:rFonts w:asciiTheme="minorHAnsi" w:hAnsiTheme="minorHAnsi" w:cstheme="minorHAnsi"/>
          <w:w w:val="90"/>
        </w:rPr>
        <w:t xml:space="preserve">impacting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power</w:t>
      </w:r>
      <w:r w:rsidRPr="00F552DA">
        <w:rPr>
          <w:rFonts w:asciiTheme="minorHAnsi" w:hAnsiTheme="minorHAnsi" w:cstheme="minorHAnsi"/>
          <w:spacing w:val="-10"/>
        </w:rPr>
        <w:t xml:space="preserve"> </w:t>
      </w:r>
      <w:r w:rsidRPr="00F552DA">
        <w:rPr>
          <w:rFonts w:asciiTheme="minorHAnsi" w:hAnsiTheme="minorHAnsi" w:cstheme="minorHAnsi"/>
          <w:spacing w:val="-4"/>
        </w:rPr>
        <w:t>purchase</w:t>
      </w:r>
      <w:r w:rsidRPr="00F552DA">
        <w:rPr>
          <w:rFonts w:asciiTheme="minorHAnsi" w:hAnsiTheme="minorHAnsi" w:cstheme="minorHAnsi"/>
          <w:spacing w:val="-11"/>
        </w:rPr>
        <w:t xml:space="preserve"> </w:t>
      </w:r>
      <w:r w:rsidRPr="00F552DA">
        <w:rPr>
          <w:rFonts w:asciiTheme="minorHAnsi" w:hAnsiTheme="minorHAnsi" w:cstheme="minorHAnsi"/>
          <w:spacing w:val="-4"/>
        </w:rPr>
        <w:t>cost</w:t>
      </w:r>
      <w:r w:rsidRPr="00F552DA">
        <w:rPr>
          <w:rFonts w:asciiTheme="minorHAnsi" w:hAnsiTheme="minorHAnsi" w:cstheme="minorHAnsi"/>
          <w:spacing w:val="-10"/>
        </w:rPr>
        <w:t xml:space="preserve"> </w:t>
      </w:r>
      <w:r w:rsidRPr="00F552DA">
        <w:rPr>
          <w:rFonts w:asciiTheme="minorHAnsi" w:hAnsiTheme="minorHAnsi" w:cstheme="minorHAnsi"/>
          <w:spacing w:val="-4"/>
        </w:rPr>
        <w:t>and</w:t>
      </w:r>
      <w:r w:rsidRPr="00F552DA">
        <w:rPr>
          <w:rFonts w:asciiTheme="minorHAnsi" w:hAnsiTheme="minorHAnsi" w:cstheme="minorHAnsi"/>
          <w:spacing w:val="-10"/>
        </w:rPr>
        <w:t xml:space="preserve"> </w:t>
      </w:r>
      <w:r w:rsidRPr="00F552DA">
        <w:rPr>
          <w:rFonts w:asciiTheme="minorHAnsi" w:hAnsiTheme="minorHAnsi" w:cstheme="minorHAnsi"/>
          <w:spacing w:val="-4"/>
        </w:rPr>
        <w:t>filing</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appeals</w:t>
      </w:r>
      <w:r w:rsidRPr="00F552DA">
        <w:rPr>
          <w:rFonts w:asciiTheme="minorHAnsi" w:hAnsiTheme="minorHAnsi" w:cstheme="minorHAnsi"/>
          <w:spacing w:val="-10"/>
        </w:rPr>
        <w:t xml:space="preserve"> </w:t>
      </w:r>
      <w:r w:rsidRPr="00F552DA">
        <w:rPr>
          <w:rFonts w:asciiTheme="minorHAnsi" w:hAnsiTheme="minorHAnsi" w:cstheme="minorHAnsi"/>
          <w:spacing w:val="-4"/>
        </w:rPr>
        <w:t>if</w:t>
      </w:r>
      <w:r w:rsidRPr="00F552DA">
        <w:rPr>
          <w:rFonts w:asciiTheme="minorHAnsi" w:hAnsiTheme="minorHAnsi" w:cstheme="minorHAnsi"/>
          <w:spacing w:val="-11"/>
        </w:rPr>
        <w:t xml:space="preserve"> </w:t>
      </w:r>
      <w:r w:rsidRPr="00F552DA">
        <w:rPr>
          <w:rFonts w:asciiTheme="minorHAnsi" w:hAnsiTheme="minorHAnsi" w:cstheme="minorHAnsi"/>
          <w:spacing w:val="-4"/>
        </w:rPr>
        <w:t>required.</w:t>
      </w:r>
    </w:p>
    <w:p w14:paraId="726F9772" w14:textId="77777777" w:rsidR="00036F12" w:rsidRPr="00F552DA" w:rsidRDefault="00036F12" w:rsidP="00036F12">
      <w:pPr>
        <w:pStyle w:val="ListParagraph"/>
        <w:numPr>
          <w:ilvl w:val="0"/>
          <w:numId w:val="36"/>
        </w:numPr>
        <w:tabs>
          <w:tab w:val="left" w:pos="988"/>
          <w:tab w:val="left" w:pos="998"/>
        </w:tabs>
        <w:spacing w:before="111" w:line="261" w:lineRule="auto"/>
        <w:ind w:left="998" w:right="53" w:hanging="340"/>
        <w:jc w:val="left"/>
        <w:rPr>
          <w:rFonts w:asciiTheme="minorHAnsi" w:hAnsiTheme="minorHAnsi" w:cstheme="minorHAnsi"/>
        </w:rPr>
      </w:pPr>
      <w:r w:rsidRPr="00F552DA">
        <w:rPr>
          <w:rFonts w:asciiTheme="minorHAnsi" w:hAnsiTheme="minorHAnsi" w:cstheme="minorHAnsi"/>
          <w:spacing w:val="-6"/>
        </w:rPr>
        <w:t>Assist</w:t>
      </w:r>
      <w:r w:rsidRPr="00F552DA">
        <w:rPr>
          <w:rFonts w:asciiTheme="minorHAnsi" w:hAnsiTheme="minorHAnsi" w:cstheme="minorHAnsi"/>
          <w:spacing w:val="5"/>
        </w:rPr>
        <w:t xml:space="preserve"> </w:t>
      </w:r>
      <w:r w:rsidRPr="00F552DA">
        <w:rPr>
          <w:rFonts w:asciiTheme="minorHAnsi" w:hAnsiTheme="minorHAnsi" w:cstheme="minorHAnsi"/>
          <w:spacing w:val="-6"/>
        </w:rPr>
        <w:t>in</w:t>
      </w:r>
      <w:r w:rsidRPr="00F552DA">
        <w:rPr>
          <w:rFonts w:asciiTheme="minorHAnsi" w:hAnsiTheme="minorHAnsi" w:cstheme="minorHAnsi"/>
        </w:rPr>
        <w:t xml:space="preserve"> </w:t>
      </w:r>
      <w:r w:rsidRPr="00F552DA">
        <w:rPr>
          <w:rFonts w:asciiTheme="minorHAnsi" w:hAnsiTheme="minorHAnsi" w:cstheme="minorHAnsi"/>
          <w:spacing w:val="-6"/>
        </w:rPr>
        <w:t>negotiation</w:t>
      </w:r>
      <w:r w:rsidRPr="00F552DA">
        <w:rPr>
          <w:rFonts w:asciiTheme="minorHAnsi" w:hAnsiTheme="minorHAnsi" w:cstheme="minorHAnsi"/>
          <w:spacing w:val="11"/>
        </w:rPr>
        <w:t xml:space="preserve"> </w:t>
      </w:r>
      <w:r w:rsidRPr="00F552DA">
        <w:rPr>
          <w:rFonts w:asciiTheme="minorHAnsi" w:hAnsiTheme="minorHAnsi" w:cstheme="minorHAnsi"/>
          <w:spacing w:val="-6"/>
        </w:rPr>
        <w:t>of</w:t>
      </w:r>
      <w:r w:rsidRPr="00F552DA">
        <w:rPr>
          <w:rFonts w:asciiTheme="minorHAnsi" w:hAnsiTheme="minorHAnsi" w:cstheme="minorHAnsi"/>
          <w:spacing w:val="-1"/>
        </w:rPr>
        <w:t xml:space="preserve"> </w:t>
      </w:r>
      <w:r w:rsidRPr="00F552DA">
        <w:rPr>
          <w:rFonts w:asciiTheme="minorHAnsi" w:hAnsiTheme="minorHAnsi" w:cstheme="minorHAnsi"/>
          <w:spacing w:val="-6"/>
        </w:rPr>
        <w:t>any</w:t>
      </w:r>
      <w:r w:rsidRPr="00F552DA">
        <w:rPr>
          <w:rFonts w:asciiTheme="minorHAnsi" w:hAnsiTheme="minorHAnsi" w:cstheme="minorHAnsi"/>
        </w:rPr>
        <w:t xml:space="preserve"> </w:t>
      </w:r>
      <w:r w:rsidRPr="00F552DA">
        <w:rPr>
          <w:rFonts w:asciiTheme="minorHAnsi" w:hAnsiTheme="minorHAnsi" w:cstheme="minorHAnsi"/>
          <w:spacing w:val="-6"/>
        </w:rPr>
        <w:t>Power</w:t>
      </w:r>
      <w:r w:rsidRPr="00F552DA">
        <w:rPr>
          <w:rFonts w:asciiTheme="minorHAnsi" w:hAnsiTheme="minorHAnsi" w:cstheme="minorHAnsi"/>
          <w:spacing w:val="5"/>
        </w:rPr>
        <w:t xml:space="preserve"> </w:t>
      </w:r>
      <w:r w:rsidRPr="00F552DA">
        <w:rPr>
          <w:rFonts w:asciiTheme="minorHAnsi" w:hAnsiTheme="minorHAnsi" w:cstheme="minorHAnsi"/>
          <w:spacing w:val="-6"/>
        </w:rPr>
        <w:t>Purchase</w:t>
      </w:r>
      <w:r w:rsidRPr="00F552DA">
        <w:rPr>
          <w:rFonts w:asciiTheme="minorHAnsi" w:hAnsiTheme="minorHAnsi" w:cstheme="minorHAnsi"/>
          <w:spacing w:val="10"/>
        </w:rPr>
        <w:t xml:space="preserve"> </w:t>
      </w:r>
      <w:r w:rsidRPr="00F552DA">
        <w:rPr>
          <w:rFonts w:asciiTheme="minorHAnsi" w:hAnsiTheme="minorHAnsi" w:cstheme="minorHAnsi"/>
          <w:spacing w:val="-6"/>
        </w:rPr>
        <w:t>Agreements</w:t>
      </w:r>
      <w:r w:rsidRPr="00F552DA">
        <w:rPr>
          <w:rFonts w:asciiTheme="minorHAnsi" w:hAnsiTheme="minorHAnsi" w:cstheme="minorHAnsi"/>
          <w:spacing w:val="10"/>
        </w:rPr>
        <w:t xml:space="preserve"> </w:t>
      </w:r>
      <w:r w:rsidRPr="00F552DA">
        <w:rPr>
          <w:rFonts w:asciiTheme="minorHAnsi" w:hAnsiTheme="minorHAnsi" w:cstheme="minorHAnsi"/>
          <w:spacing w:val="-6"/>
        </w:rPr>
        <w:t>(PPA)</w:t>
      </w:r>
      <w:r w:rsidRPr="00F552DA">
        <w:rPr>
          <w:rFonts w:asciiTheme="minorHAnsi" w:hAnsiTheme="minorHAnsi" w:cstheme="minorHAnsi"/>
          <w:spacing w:val="6"/>
        </w:rPr>
        <w:t xml:space="preserve"> </w:t>
      </w:r>
      <w:r w:rsidRPr="00F552DA">
        <w:rPr>
          <w:rFonts w:asciiTheme="minorHAnsi" w:hAnsiTheme="minorHAnsi" w:cstheme="minorHAnsi"/>
          <w:spacing w:val="-6"/>
        </w:rPr>
        <w:t>for</w:t>
      </w:r>
      <w:r w:rsidRPr="00F552DA">
        <w:rPr>
          <w:rFonts w:asciiTheme="minorHAnsi" w:hAnsiTheme="minorHAnsi" w:cstheme="minorHAnsi"/>
          <w:spacing w:val="5"/>
        </w:rPr>
        <w:t xml:space="preserve"> </w:t>
      </w:r>
      <w:r w:rsidRPr="00F552DA">
        <w:rPr>
          <w:rFonts w:asciiTheme="minorHAnsi" w:hAnsiTheme="minorHAnsi" w:cstheme="minorHAnsi"/>
          <w:spacing w:val="-6"/>
        </w:rPr>
        <w:t>both</w:t>
      </w:r>
      <w:r w:rsidRPr="00F552DA">
        <w:rPr>
          <w:rFonts w:asciiTheme="minorHAnsi" w:hAnsiTheme="minorHAnsi" w:cstheme="minorHAnsi"/>
          <w:spacing w:val="5"/>
        </w:rPr>
        <w:t xml:space="preserve"> </w:t>
      </w:r>
      <w:r w:rsidRPr="00F552DA">
        <w:rPr>
          <w:rFonts w:asciiTheme="minorHAnsi" w:hAnsiTheme="minorHAnsi" w:cstheme="minorHAnsi"/>
          <w:spacing w:val="-6"/>
        </w:rPr>
        <w:t>Conventional</w:t>
      </w:r>
      <w:r w:rsidRPr="00F552DA">
        <w:rPr>
          <w:rFonts w:asciiTheme="minorHAnsi" w:hAnsiTheme="minorHAnsi" w:cstheme="minorHAnsi"/>
          <w:spacing w:val="13"/>
        </w:rPr>
        <w:t xml:space="preserve"> </w:t>
      </w:r>
      <w:r w:rsidRPr="00F552DA">
        <w:rPr>
          <w:rFonts w:asciiTheme="minorHAnsi" w:hAnsiTheme="minorHAnsi" w:cstheme="minorHAnsi"/>
          <w:spacing w:val="-6"/>
        </w:rPr>
        <w:t xml:space="preserve">and </w:t>
      </w:r>
      <w:r w:rsidRPr="00F552DA">
        <w:rPr>
          <w:rFonts w:asciiTheme="minorHAnsi" w:hAnsiTheme="minorHAnsi" w:cstheme="minorHAnsi"/>
        </w:rPr>
        <w:t>renewable</w:t>
      </w:r>
      <w:r w:rsidRPr="00F552DA">
        <w:rPr>
          <w:rFonts w:asciiTheme="minorHAnsi" w:hAnsiTheme="minorHAnsi" w:cstheme="minorHAnsi"/>
          <w:spacing w:val="-15"/>
        </w:rPr>
        <w:t xml:space="preserve"> </w:t>
      </w:r>
      <w:r w:rsidRPr="00F552DA">
        <w:rPr>
          <w:rFonts w:asciiTheme="minorHAnsi" w:hAnsiTheme="minorHAnsi" w:cstheme="minorHAnsi"/>
        </w:rPr>
        <w:t>power</w:t>
      </w:r>
      <w:r w:rsidRPr="00F552DA">
        <w:rPr>
          <w:rFonts w:asciiTheme="minorHAnsi" w:hAnsiTheme="minorHAnsi" w:cstheme="minorHAnsi"/>
          <w:spacing w:val="-14"/>
        </w:rPr>
        <w:t xml:space="preserve"> </w:t>
      </w:r>
      <w:r w:rsidRPr="00F552DA">
        <w:rPr>
          <w:rFonts w:asciiTheme="minorHAnsi" w:hAnsiTheme="minorHAnsi" w:cstheme="minorHAnsi"/>
        </w:rPr>
        <w:t>projects</w:t>
      </w:r>
    </w:p>
    <w:p w14:paraId="3E11F4F6" w14:textId="77777777" w:rsidR="00036F12" w:rsidRPr="00F552DA" w:rsidRDefault="00036F12" w:rsidP="00036F12">
      <w:pPr>
        <w:pStyle w:val="BodyText"/>
        <w:spacing w:before="100"/>
        <w:ind w:left="988"/>
        <w:rPr>
          <w:rFonts w:asciiTheme="minorHAnsi" w:hAnsiTheme="minorHAnsi" w:cstheme="minorHAnsi"/>
          <w:spacing w:val="-4"/>
          <w:w w:val="90"/>
          <w:sz w:val="22"/>
          <w:szCs w:val="22"/>
        </w:rPr>
      </w:pPr>
      <w:r w:rsidRPr="00F552DA">
        <w:rPr>
          <w:rFonts w:asciiTheme="minorHAnsi" w:hAnsiTheme="minorHAnsi" w:cstheme="minorHAnsi"/>
          <w:w w:val="90"/>
          <w:sz w:val="22"/>
          <w:szCs w:val="22"/>
        </w:rPr>
        <w:t>Assistance</w:t>
      </w:r>
      <w:r w:rsidRPr="00F552DA">
        <w:rPr>
          <w:rFonts w:asciiTheme="minorHAnsi" w:hAnsiTheme="minorHAnsi" w:cstheme="minorHAnsi"/>
          <w:spacing w:val="20"/>
          <w:sz w:val="22"/>
          <w:szCs w:val="22"/>
        </w:rPr>
        <w:t xml:space="preserve"> </w:t>
      </w:r>
      <w:r w:rsidRPr="00F552DA">
        <w:rPr>
          <w:rFonts w:asciiTheme="minorHAnsi" w:hAnsiTheme="minorHAnsi" w:cstheme="minorHAnsi"/>
          <w:w w:val="90"/>
          <w:sz w:val="22"/>
          <w:szCs w:val="22"/>
        </w:rPr>
        <w:t>in</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administration</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regulatory</w:t>
      </w:r>
      <w:r w:rsidRPr="00F552DA">
        <w:rPr>
          <w:rFonts w:asciiTheme="minorHAnsi" w:hAnsiTheme="minorHAnsi" w:cstheme="minorHAnsi"/>
          <w:spacing w:val="19"/>
          <w:sz w:val="22"/>
          <w:szCs w:val="22"/>
        </w:rPr>
        <w:t xml:space="preserve"> </w:t>
      </w:r>
      <w:r w:rsidRPr="00F552DA">
        <w:rPr>
          <w:rFonts w:asciiTheme="minorHAnsi" w:hAnsiTheme="minorHAnsi" w:cstheme="minorHAnsi"/>
          <w:w w:val="90"/>
          <w:sz w:val="22"/>
          <w:szCs w:val="22"/>
        </w:rPr>
        <w:t>aspects</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4"/>
          <w:w w:val="90"/>
          <w:sz w:val="22"/>
          <w:szCs w:val="22"/>
        </w:rPr>
        <w:t>PPAs.</w:t>
      </w:r>
    </w:p>
    <w:p w14:paraId="51EF67A5" w14:textId="77777777" w:rsidR="00036F12" w:rsidRPr="00F552DA" w:rsidRDefault="00036F12" w:rsidP="00036F12">
      <w:pPr>
        <w:pStyle w:val="BodyText"/>
        <w:spacing w:before="100"/>
        <w:ind w:left="988"/>
        <w:rPr>
          <w:rFonts w:asciiTheme="minorHAnsi" w:hAnsiTheme="minorHAnsi" w:cstheme="minorHAnsi"/>
          <w:sz w:val="22"/>
          <w:szCs w:val="22"/>
        </w:rPr>
      </w:pPr>
    </w:p>
    <w:p w14:paraId="6867FC75" w14:textId="77777777" w:rsidR="00036F12" w:rsidRPr="00F552DA" w:rsidRDefault="00036F12" w:rsidP="00036F12">
      <w:pPr>
        <w:pStyle w:val="Heading3"/>
        <w:numPr>
          <w:ilvl w:val="0"/>
          <w:numId w:val="8"/>
        </w:numPr>
        <w:tabs>
          <w:tab w:val="left" w:pos="458"/>
        </w:tabs>
        <w:spacing w:before="134"/>
        <w:ind w:left="458"/>
        <w:jc w:val="both"/>
        <w:rPr>
          <w:rFonts w:asciiTheme="minorHAnsi" w:hAnsiTheme="minorHAnsi" w:cstheme="minorHAnsi"/>
          <w:b w:val="0"/>
          <w:sz w:val="22"/>
          <w:szCs w:val="22"/>
        </w:rPr>
      </w:pPr>
      <w:r w:rsidRPr="00F552DA">
        <w:rPr>
          <w:rFonts w:asciiTheme="minorHAnsi" w:hAnsiTheme="minorHAnsi" w:cstheme="minorHAnsi"/>
          <w:sz w:val="22"/>
          <w:szCs w:val="22"/>
          <w:u w:val="single"/>
        </w:rPr>
        <w:t>Tendering &amp; Procurement</w:t>
      </w:r>
      <w:r w:rsidRPr="00F552DA">
        <w:rPr>
          <w:rFonts w:asciiTheme="minorHAnsi" w:hAnsiTheme="minorHAnsi" w:cstheme="minorHAnsi"/>
          <w:b w:val="0"/>
          <w:sz w:val="22"/>
          <w:szCs w:val="22"/>
          <w:u w:val="single"/>
        </w:rPr>
        <w:t>:</w:t>
      </w:r>
      <w:r w:rsidRPr="00F552DA">
        <w:rPr>
          <w:rFonts w:asciiTheme="minorHAnsi" w:hAnsiTheme="minorHAnsi" w:cstheme="minorHAnsi"/>
          <w:b w:val="0"/>
          <w:sz w:val="22"/>
          <w:szCs w:val="22"/>
        </w:rPr>
        <w:t xml:space="preserve"> -</w:t>
      </w:r>
      <w:r w:rsidRPr="00F552DA">
        <w:rPr>
          <w:rFonts w:asciiTheme="minorHAnsi" w:hAnsiTheme="minorHAnsi" w:cstheme="minorHAnsi"/>
          <w:w w:val="90"/>
          <w:sz w:val="22"/>
          <w:szCs w:val="22"/>
        </w:rPr>
        <w:t xml:space="preserve"> </w:t>
      </w:r>
      <w:r w:rsidRPr="00F552DA">
        <w:rPr>
          <w:rFonts w:asciiTheme="minorHAnsi" w:hAnsiTheme="minorHAnsi" w:cstheme="minorHAnsi"/>
          <w:b w:val="0"/>
          <w:w w:val="90"/>
          <w:sz w:val="22"/>
          <w:szCs w:val="22"/>
        </w:rPr>
        <w:t>Consultant</w:t>
      </w:r>
      <w:r w:rsidRPr="00F552DA">
        <w:rPr>
          <w:rFonts w:asciiTheme="minorHAnsi" w:hAnsiTheme="minorHAnsi" w:cstheme="minorHAnsi"/>
          <w:b w:val="0"/>
          <w:spacing w:val="2"/>
          <w:sz w:val="22"/>
          <w:szCs w:val="22"/>
        </w:rPr>
        <w:t xml:space="preserve"> </w:t>
      </w:r>
      <w:r w:rsidRPr="00F552DA">
        <w:rPr>
          <w:rFonts w:asciiTheme="minorHAnsi" w:hAnsiTheme="minorHAnsi" w:cstheme="minorHAnsi"/>
          <w:b w:val="0"/>
          <w:w w:val="90"/>
          <w:sz w:val="22"/>
          <w:szCs w:val="22"/>
        </w:rPr>
        <w:t>would</w:t>
      </w:r>
      <w:r w:rsidRPr="00F552DA">
        <w:rPr>
          <w:rFonts w:asciiTheme="minorHAnsi" w:hAnsiTheme="minorHAnsi" w:cstheme="minorHAnsi"/>
          <w:b w:val="0"/>
          <w:spacing w:val="-2"/>
          <w:sz w:val="22"/>
          <w:szCs w:val="22"/>
        </w:rPr>
        <w:t xml:space="preserve"> </w:t>
      </w:r>
      <w:r w:rsidRPr="00F552DA">
        <w:rPr>
          <w:rFonts w:asciiTheme="minorHAnsi" w:hAnsiTheme="minorHAnsi" w:cstheme="minorHAnsi"/>
          <w:b w:val="0"/>
          <w:w w:val="90"/>
          <w:sz w:val="22"/>
          <w:szCs w:val="22"/>
        </w:rPr>
        <w:t>be</w:t>
      </w:r>
      <w:r w:rsidRPr="00F552DA">
        <w:rPr>
          <w:rFonts w:asciiTheme="minorHAnsi" w:hAnsiTheme="minorHAnsi" w:cstheme="minorHAnsi"/>
          <w:b w:val="0"/>
          <w:spacing w:val="-7"/>
          <w:w w:val="90"/>
          <w:sz w:val="22"/>
          <w:szCs w:val="22"/>
        </w:rPr>
        <w:t xml:space="preserve"> </w:t>
      </w:r>
      <w:r w:rsidRPr="00F552DA">
        <w:rPr>
          <w:rFonts w:asciiTheme="minorHAnsi" w:hAnsiTheme="minorHAnsi" w:cstheme="minorHAnsi"/>
          <w:b w:val="0"/>
          <w:w w:val="90"/>
          <w:sz w:val="22"/>
          <w:szCs w:val="22"/>
        </w:rPr>
        <w:t>required</w:t>
      </w:r>
      <w:r w:rsidRPr="00F552DA">
        <w:rPr>
          <w:rFonts w:asciiTheme="minorHAnsi" w:hAnsiTheme="minorHAnsi" w:cstheme="minorHAnsi"/>
          <w:b w:val="0"/>
          <w:sz w:val="22"/>
          <w:szCs w:val="22"/>
        </w:rPr>
        <w:t xml:space="preserve"> </w:t>
      </w:r>
      <w:r w:rsidRPr="00F552DA">
        <w:rPr>
          <w:rFonts w:asciiTheme="minorHAnsi" w:hAnsiTheme="minorHAnsi" w:cstheme="minorHAnsi"/>
          <w:b w:val="0"/>
          <w:w w:val="90"/>
          <w:sz w:val="22"/>
          <w:szCs w:val="22"/>
        </w:rPr>
        <w:t>to</w:t>
      </w:r>
      <w:r w:rsidRPr="00F552DA">
        <w:rPr>
          <w:rFonts w:asciiTheme="minorHAnsi" w:hAnsiTheme="minorHAnsi" w:cstheme="minorHAnsi"/>
          <w:b w:val="0"/>
          <w:spacing w:val="-2"/>
          <w:w w:val="90"/>
          <w:sz w:val="22"/>
          <w:szCs w:val="22"/>
        </w:rPr>
        <w:t xml:space="preserve"> </w:t>
      </w:r>
      <w:r w:rsidRPr="00F552DA">
        <w:rPr>
          <w:rFonts w:asciiTheme="minorHAnsi" w:hAnsiTheme="minorHAnsi" w:cstheme="minorHAnsi"/>
          <w:b w:val="0"/>
          <w:w w:val="90"/>
          <w:sz w:val="22"/>
          <w:szCs w:val="22"/>
        </w:rPr>
        <w:t>provide</w:t>
      </w:r>
      <w:r w:rsidRPr="00F552DA">
        <w:rPr>
          <w:rFonts w:asciiTheme="minorHAnsi" w:hAnsiTheme="minorHAnsi" w:cstheme="minorHAnsi"/>
          <w:b w:val="0"/>
          <w:spacing w:val="-4"/>
          <w:sz w:val="22"/>
          <w:szCs w:val="22"/>
        </w:rPr>
        <w:t xml:space="preserve"> </w:t>
      </w:r>
      <w:r w:rsidRPr="00F552DA">
        <w:rPr>
          <w:rFonts w:asciiTheme="minorHAnsi" w:hAnsiTheme="minorHAnsi" w:cstheme="minorHAnsi"/>
          <w:b w:val="0"/>
          <w:w w:val="90"/>
          <w:sz w:val="22"/>
          <w:szCs w:val="22"/>
        </w:rPr>
        <w:t>support</w:t>
      </w:r>
      <w:r w:rsidRPr="00F552DA">
        <w:rPr>
          <w:rFonts w:asciiTheme="minorHAnsi" w:hAnsiTheme="minorHAnsi" w:cstheme="minorHAnsi"/>
          <w:b w:val="0"/>
          <w:spacing w:val="-4"/>
          <w:sz w:val="22"/>
          <w:szCs w:val="22"/>
        </w:rPr>
        <w:t xml:space="preserve"> </w:t>
      </w:r>
      <w:r w:rsidRPr="00F552DA">
        <w:rPr>
          <w:rFonts w:asciiTheme="minorHAnsi" w:hAnsiTheme="minorHAnsi" w:cstheme="minorHAnsi"/>
          <w:b w:val="0"/>
          <w:w w:val="90"/>
          <w:sz w:val="22"/>
          <w:szCs w:val="22"/>
        </w:rPr>
        <w:t>in</w:t>
      </w:r>
      <w:r w:rsidRPr="00F552DA">
        <w:rPr>
          <w:rFonts w:asciiTheme="minorHAnsi" w:hAnsiTheme="minorHAnsi" w:cstheme="minorHAnsi"/>
          <w:b w:val="0"/>
          <w:spacing w:val="-3"/>
          <w:w w:val="90"/>
          <w:sz w:val="22"/>
          <w:szCs w:val="22"/>
        </w:rPr>
        <w:t xml:space="preserve"> </w:t>
      </w:r>
      <w:r w:rsidRPr="00F552DA">
        <w:rPr>
          <w:rFonts w:asciiTheme="minorHAnsi" w:hAnsiTheme="minorHAnsi" w:cstheme="minorHAnsi"/>
          <w:b w:val="0"/>
          <w:w w:val="90"/>
          <w:sz w:val="22"/>
          <w:szCs w:val="22"/>
        </w:rPr>
        <w:t>terms</w:t>
      </w:r>
      <w:r w:rsidRPr="00F552DA">
        <w:rPr>
          <w:rFonts w:asciiTheme="minorHAnsi" w:hAnsiTheme="minorHAnsi" w:cstheme="minorHAnsi"/>
          <w:b w:val="0"/>
          <w:spacing w:val="-3"/>
          <w:w w:val="90"/>
          <w:sz w:val="22"/>
          <w:szCs w:val="22"/>
        </w:rPr>
        <w:t xml:space="preserve"> </w:t>
      </w:r>
      <w:r w:rsidRPr="00F552DA">
        <w:rPr>
          <w:rFonts w:asciiTheme="minorHAnsi" w:hAnsiTheme="minorHAnsi" w:cstheme="minorHAnsi"/>
          <w:b w:val="0"/>
          <w:spacing w:val="-5"/>
          <w:w w:val="90"/>
          <w:sz w:val="22"/>
          <w:szCs w:val="22"/>
        </w:rPr>
        <w:t>of: -</w:t>
      </w:r>
    </w:p>
    <w:p w14:paraId="784CF456" w14:textId="77777777" w:rsidR="00036F12" w:rsidRPr="00F552DA" w:rsidRDefault="00036F12" w:rsidP="00036F12">
      <w:pPr>
        <w:rPr>
          <w:rFonts w:asciiTheme="minorHAnsi" w:hAnsiTheme="minorHAnsi" w:cstheme="minorHAnsi"/>
        </w:rPr>
      </w:pPr>
    </w:p>
    <w:p w14:paraId="17DBBF60" w14:textId="77777777" w:rsidR="00036F12" w:rsidRPr="00F552DA" w:rsidRDefault="00036F12" w:rsidP="00036F12">
      <w:pPr>
        <w:pStyle w:val="ListParagraph"/>
        <w:numPr>
          <w:ilvl w:val="1"/>
          <w:numId w:val="8"/>
        </w:numPr>
        <w:tabs>
          <w:tab w:val="left" w:pos="989"/>
          <w:tab w:val="left" w:pos="998"/>
        </w:tabs>
        <w:spacing w:line="254" w:lineRule="auto"/>
        <w:ind w:right="48" w:hanging="323"/>
        <w:rPr>
          <w:rFonts w:asciiTheme="minorHAnsi" w:hAnsiTheme="minorHAnsi" w:cstheme="minorHAnsi"/>
        </w:rPr>
      </w:pPr>
      <w:r w:rsidRPr="00F552DA">
        <w:rPr>
          <w:rFonts w:asciiTheme="minorHAnsi" w:hAnsiTheme="minorHAnsi" w:cstheme="minorHAnsi"/>
        </w:rPr>
        <w:t>Preparations of RFP for procurement of Material &amp; Services as per the requirement of the MeECL (barring the cases where conflict of interest might arise).</w:t>
      </w:r>
    </w:p>
    <w:p w14:paraId="64497348" w14:textId="77777777" w:rsidR="00036F12" w:rsidRPr="00F552DA" w:rsidRDefault="00036F12" w:rsidP="00036F12">
      <w:pPr>
        <w:pStyle w:val="ListParagraph"/>
        <w:numPr>
          <w:ilvl w:val="1"/>
          <w:numId w:val="8"/>
        </w:numPr>
        <w:tabs>
          <w:tab w:val="left" w:pos="989"/>
          <w:tab w:val="left" w:pos="998"/>
        </w:tabs>
        <w:spacing w:line="254" w:lineRule="auto"/>
        <w:ind w:right="48" w:hanging="323"/>
        <w:rPr>
          <w:rFonts w:asciiTheme="minorHAnsi" w:hAnsiTheme="minorHAnsi" w:cstheme="minorHAnsi"/>
        </w:rPr>
      </w:pPr>
      <w:r w:rsidRPr="00F552DA">
        <w:rPr>
          <w:rFonts w:asciiTheme="minorHAnsi" w:hAnsiTheme="minorHAnsi" w:cstheme="minorHAnsi"/>
        </w:rPr>
        <w:t>Facilitating the Selection of Suitable vendors</w:t>
      </w:r>
    </w:p>
    <w:p w14:paraId="70D86DD7" w14:textId="77777777" w:rsidR="00036F12" w:rsidRPr="00F552DA" w:rsidRDefault="00036F12" w:rsidP="00036F12">
      <w:pPr>
        <w:pStyle w:val="ListParagraph"/>
        <w:numPr>
          <w:ilvl w:val="1"/>
          <w:numId w:val="8"/>
        </w:numPr>
        <w:tabs>
          <w:tab w:val="left" w:pos="989"/>
          <w:tab w:val="left" w:pos="998"/>
        </w:tabs>
        <w:spacing w:line="254" w:lineRule="auto"/>
        <w:ind w:right="48" w:hanging="323"/>
        <w:rPr>
          <w:rFonts w:asciiTheme="minorHAnsi" w:hAnsiTheme="minorHAnsi" w:cstheme="minorHAnsi"/>
        </w:rPr>
      </w:pPr>
      <w:r w:rsidRPr="00F552DA">
        <w:rPr>
          <w:rFonts w:asciiTheme="minorHAnsi" w:hAnsiTheme="minorHAnsi" w:cstheme="minorHAnsi"/>
        </w:rPr>
        <w:t xml:space="preserve">Facilitating in activities for Release of tenders  </w:t>
      </w:r>
    </w:p>
    <w:p w14:paraId="39FAC565" w14:textId="77777777" w:rsidR="00036F12" w:rsidRPr="00F552DA" w:rsidRDefault="00036F12" w:rsidP="00036F12">
      <w:pPr>
        <w:pStyle w:val="ListParagraph"/>
        <w:numPr>
          <w:ilvl w:val="1"/>
          <w:numId w:val="8"/>
        </w:numPr>
        <w:tabs>
          <w:tab w:val="left" w:pos="989"/>
          <w:tab w:val="left" w:pos="998"/>
        </w:tabs>
        <w:spacing w:line="254" w:lineRule="auto"/>
        <w:ind w:right="48" w:hanging="323"/>
        <w:rPr>
          <w:rFonts w:asciiTheme="minorHAnsi" w:hAnsiTheme="minorHAnsi" w:cstheme="minorHAnsi"/>
        </w:rPr>
      </w:pPr>
      <w:r w:rsidRPr="00F552DA">
        <w:rPr>
          <w:rFonts w:asciiTheme="minorHAnsi" w:hAnsiTheme="minorHAnsi" w:cstheme="minorHAnsi"/>
        </w:rPr>
        <w:t>Bid evaluations and Preparation of Desired comparatives and analysis for the finalization of the Tenders</w:t>
      </w:r>
    </w:p>
    <w:p w14:paraId="647389EF" w14:textId="77777777" w:rsidR="00036F12" w:rsidRPr="00F552DA" w:rsidRDefault="00036F12" w:rsidP="00036F12">
      <w:pPr>
        <w:pStyle w:val="ListParagraph"/>
        <w:numPr>
          <w:ilvl w:val="1"/>
          <w:numId w:val="8"/>
        </w:numPr>
        <w:tabs>
          <w:tab w:val="left" w:pos="989"/>
          <w:tab w:val="left" w:pos="998"/>
        </w:tabs>
        <w:spacing w:line="254" w:lineRule="auto"/>
        <w:ind w:right="48" w:hanging="323"/>
        <w:rPr>
          <w:rFonts w:asciiTheme="minorHAnsi" w:hAnsiTheme="minorHAnsi" w:cstheme="minorHAnsi"/>
        </w:rPr>
      </w:pPr>
      <w:r w:rsidRPr="00F552DA">
        <w:rPr>
          <w:rFonts w:asciiTheme="minorHAnsi" w:hAnsiTheme="minorHAnsi" w:cstheme="minorHAnsi"/>
        </w:rPr>
        <w:t>Facilitating in organizing Pre Bid Meetings &amp; all the allied acuities till the award of the contract.</w:t>
      </w:r>
    </w:p>
    <w:p w14:paraId="3F7F7249" w14:textId="77777777" w:rsidR="00036F12" w:rsidRPr="00F552DA" w:rsidRDefault="00036F12" w:rsidP="00036F12">
      <w:pPr>
        <w:pStyle w:val="Heading3"/>
        <w:tabs>
          <w:tab w:val="left" w:pos="458"/>
        </w:tabs>
        <w:spacing w:before="134"/>
        <w:ind w:left="784"/>
        <w:jc w:val="right"/>
        <w:rPr>
          <w:rFonts w:asciiTheme="minorHAnsi" w:hAnsiTheme="minorHAnsi" w:cstheme="minorHAnsi"/>
          <w:b w:val="0"/>
          <w:sz w:val="22"/>
          <w:szCs w:val="22"/>
          <w:lang w:val="en-IN"/>
        </w:rPr>
      </w:pPr>
    </w:p>
    <w:p w14:paraId="175039E8" w14:textId="77777777" w:rsidR="00036F12" w:rsidRPr="00F552DA" w:rsidRDefault="00036F12" w:rsidP="00036F12">
      <w:pPr>
        <w:pStyle w:val="Heading3"/>
        <w:numPr>
          <w:ilvl w:val="0"/>
          <w:numId w:val="8"/>
        </w:numPr>
        <w:tabs>
          <w:tab w:val="left" w:pos="458"/>
        </w:tabs>
        <w:spacing w:before="134"/>
        <w:ind w:left="458"/>
        <w:jc w:val="both"/>
        <w:rPr>
          <w:rFonts w:asciiTheme="minorHAnsi" w:hAnsiTheme="minorHAnsi" w:cstheme="minorHAnsi"/>
          <w:b w:val="0"/>
          <w:sz w:val="22"/>
          <w:szCs w:val="22"/>
        </w:rPr>
      </w:pPr>
      <w:r w:rsidRPr="00F552DA">
        <w:rPr>
          <w:rFonts w:asciiTheme="minorHAnsi" w:hAnsiTheme="minorHAnsi" w:cstheme="minorHAnsi"/>
          <w:w w:val="90"/>
          <w:sz w:val="22"/>
          <w:szCs w:val="22"/>
        </w:rPr>
        <w:t>Training,</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Capacity</w:t>
      </w:r>
      <w:r w:rsidRPr="00F552DA">
        <w:rPr>
          <w:rFonts w:asciiTheme="minorHAnsi" w:hAnsiTheme="minorHAnsi" w:cstheme="minorHAnsi"/>
          <w:spacing w:val="19"/>
          <w:sz w:val="22"/>
          <w:szCs w:val="22"/>
        </w:rPr>
        <w:t xml:space="preserve"> </w:t>
      </w:r>
      <w:r w:rsidRPr="00F552DA">
        <w:rPr>
          <w:rFonts w:asciiTheme="minorHAnsi" w:hAnsiTheme="minorHAnsi" w:cstheme="minorHAnsi"/>
          <w:w w:val="90"/>
          <w:sz w:val="22"/>
          <w:szCs w:val="22"/>
        </w:rPr>
        <w:t>Building</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Project</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2"/>
          <w:w w:val="90"/>
          <w:sz w:val="22"/>
          <w:szCs w:val="22"/>
        </w:rPr>
        <w:t>Governance</w:t>
      </w:r>
    </w:p>
    <w:p w14:paraId="7BCA3585" w14:textId="77777777" w:rsidR="00036F12" w:rsidRPr="00F552DA" w:rsidRDefault="00036F12" w:rsidP="00036F12">
      <w:pPr>
        <w:pStyle w:val="ListParagraph"/>
        <w:numPr>
          <w:ilvl w:val="1"/>
          <w:numId w:val="8"/>
        </w:numPr>
        <w:tabs>
          <w:tab w:val="left" w:pos="989"/>
          <w:tab w:val="left" w:pos="998"/>
        </w:tabs>
        <w:spacing w:line="254" w:lineRule="auto"/>
        <w:ind w:right="48" w:hanging="323"/>
        <w:rPr>
          <w:rFonts w:asciiTheme="minorHAnsi" w:hAnsiTheme="minorHAnsi" w:cstheme="minorHAnsi"/>
        </w:rPr>
      </w:pPr>
      <w:r w:rsidRPr="00F552DA">
        <w:rPr>
          <w:rFonts w:asciiTheme="minorHAnsi" w:hAnsiTheme="minorHAnsi" w:cstheme="minorHAnsi"/>
        </w:rPr>
        <w:t>Submit monthly progress reports and present to senior management of MeECL and subsidiaries in a monthly meeting on the key progress against the assignment and way forward.</w:t>
      </w:r>
    </w:p>
    <w:p w14:paraId="17743105" w14:textId="77777777" w:rsidR="00036F12" w:rsidRPr="00F552DA" w:rsidRDefault="00036F12" w:rsidP="00036F12">
      <w:pPr>
        <w:pStyle w:val="ListParagraph"/>
        <w:numPr>
          <w:ilvl w:val="1"/>
          <w:numId w:val="8"/>
        </w:numPr>
        <w:tabs>
          <w:tab w:val="left" w:pos="997"/>
          <w:tab w:val="left" w:pos="1006"/>
        </w:tabs>
        <w:spacing w:line="254" w:lineRule="auto"/>
        <w:ind w:right="48" w:hanging="323"/>
        <w:rPr>
          <w:rFonts w:asciiTheme="minorHAnsi" w:hAnsiTheme="minorHAnsi" w:cstheme="minorHAnsi"/>
        </w:rPr>
      </w:pPr>
      <w:r w:rsidRPr="00F552DA">
        <w:rPr>
          <w:rFonts w:asciiTheme="minorHAnsi" w:hAnsiTheme="minorHAnsi" w:cstheme="minorHAnsi"/>
        </w:rPr>
        <w:t>In the monthly meeting the consultant will present to the utility management the key regulations, orders, rules, codes and notifications issued by MSERC, CERC, MoP, CEA, Government of Meghalaya etc. from time to time pertaining to matters concerning MeECL and its and its subsidiaries.</w:t>
      </w:r>
    </w:p>
    <w:p w14:paraId="5F89507A" w14:textId="77777777" w:rsidR="00036F12" w:rsidRPr="00F552DA" w:rsidRDefault="00036F12" w:rsidP="00036F12">
      <w:pPr>
        <w:pStyle w:val="ListParagraph"/>
        <w:numPr>
          <w:ilvl w:val="1"/>
          <w:numId w:val="8"/>
        </w:numPr>
        <w:tabs>
          <w:tab w:val="left" w:pos="1000"/>
        </w:tabs>
        <w:spacing w:line="254" w:lineRule="auto"/>
        <w:ind w:right="48" w:hanging="323"/>
        <w:rPr>
          <w:rFonts w:asciiTheme="minorHAnsi" w:hAnsiTheme="minorHAnsi" w:cstheme="minorHAnsi"/>
        </w:rPr>
      </w:pPr>
      <w:r w:rsidRPr="00F552DA">
        <w:rPr>
          <w:rFonts w:asciiTheme="minorHAnsi" w:hAnsiTheme="minorHAnsi" w:cstheme="minorHAnsi"/>
        </w:rPr>
        <w:t>Conduct three regulatory training sessions for MePGCL, MePTCL and MePDCL.</w:t>
      </w:r>
    </w:p>
    <w:p w14:paraId="31E132FC" w14:textId="77777777" w:rsidR="00036F12" w:rsidRPr="00F552DA" w:rsidRDefault="00036F12" w:rsidP="00036F12">
      <w:pPr>
        <w:pStyle w:val="ListParagraph"/>
        <w:numPr>
          <w:ilvl w:val="1"/>
          <w:numId w:val="8"/>
        </w:numPr>
        <w:tabs>
          <w:tab w:val="left" w:pos="999"/>
        </w:tabs>
        <w:spacing w:line="254" w:lineRule="auto"/>
        <w:ind w:right="48" w:hanging="323"/>
        <w:rPr>
          <w:rFonts w:asciiTheme="minorHAnsi" w:hAnsiTheme="minorHAnsi" w:cstheme="minorHAnsi"/>
        </w:rPr>
      </w:pPr>
      <w:r w:rsidRPr="00F552DA">
        <w:rPr>
          <w:rFonts w:asciiTheme="minorHAnsi" w:hAnsiTheme="minorHAnsi" w:cstheme="minorHAnsi"/>
        </w:rPr>
        <w:t>Conduct one training session every quarter on the commercial aspect of MePDCL.</w:t>
      </w:r>
    </w:p>
    <w:p w14:paraId="276DBF25" w14:textId="77777777" w:rsidR="00036F12" w:rsidRPr="00F552DA" w:rsidRDefault="00036F12" w:rsidP="00036F12">
      <w:pPr>
        <w:pStyle w:val="ListParagraph"/>
        <w:numPr>
          <w:ilvl w:val="1"/>
          <w:numId w:val="8"/>
        </w:numPr>
        <w:tabs>
          <w:tab w:val="left" w:pos="989"/>
          <w:tab w:val="left" w:pos="998"/>
        </w:tabs>
        <w:spacing w:line="254" w:lineRule="auto"/>
        <w:ind w:right="48" w:hanging="323"/>
        <w:rPr>
          <w:rFonts w:asciiTheme="minorHAnsi" w:hAnsiTheme="minorHAnsi" w:cstheme="minorHAnsi"/>
        </w:rPr>
      </w:pPr>
      <w:r w:rsidRPr="00F552DA">
        <w:rPr>
          <w:rFonts w:asciiTheme="minorHAnsi" w:hAnsiTheme="minorHAnsi" w:cstheme="minorHAnsi"/>
        </w:rPr>
        <w:t>Consultant will be required to work in tandem with other agencies especially the consultants involved in IT and commercial aspects.</w:t>
      </w:r>
    </w:p>
    <w:p w14:paraId="384AC0DD" w14:textId="77777777" w:rsidR="00036F12" w:rsidRPr="00F552DA" w:rsidRDefault="00036F12" w:rsidP="00036F12">
      <w:pPr>
        <w:pStyle w:val="Heading3"/>
        <w:numPr>
          <w:ilvl w:val="0"/>
          <w:numId w:val="8"/>
        </w:numPr>
        <w:tabs>
          <w:tab w:val="left" w:pos="458"/>
        </w:tabs>
        <w:spacing w:before="134"/>
        <w:ind w:left="458"/>
        <w:jc w:val="both"/>
        <w:rPr>
          <w:rFonts w:asciiTheme="minorHAnsi" w:hAnsiTheme="minorHAnsi" w:cstheme="minorHAnsi"/>
          <w:sz w:val="22"/>
          <w:szCs w:val="22"/>
        </w:rPr>
      </w:pPr>
      <w:r w:rsidRPr="00F552DA">
        <w:rPr>
          <w:rFonts w:asciiTheme="minorHAnsi" w:hAnsiTheme="minorHAnsi" w:cstheme="minorHAnsi"/>
          <w:b w:val="0"/>
          <w:sz w:val="22"/>
          <w:szCs w:val="22"/>
        </w:rPr>
        <w:t>Any other services/activity not specifically included above but is necessary for successful completion</w:t>
      </w:r>
      <w:r w:rsidRPr="00F552DA">
        <w:rPr>
          <w:rFonts w:asciiTheme="minorHAnsi" w:hAnsiTheme="minorHAnsi" w:cstheme="minorHAnsi"/>
          <w:b w:val="0"/>
          <w:spacing w:val="-15"/>
          <w:sz w:val="22"/>
          <w:szCs w:val="22"/>
        </w:rPr>
        <w:t xml:space="preserve"> </w:t>
      </w:r>
      <w:r w:rsidRPr="00F552DA">
        <w:rPr>
          <w:rFonts w:asciiTheme="minorHAnsi" w:hAnsiTheme="minorHAnsi" w:cstheme="minorHAnsi"/>
          <w:b w:val="0"/>
          <w:sz w:val="22"/>
          <w:szCs w:val="22"/>
        </w:rPr>
        <w:t>of</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the</w:t>
      </w:r>
      <w:r w:rsidRPr="00F552DA">
        <w:rPr>
          <w:rFonts w:asciiTheme="minorHAnsi" w:hAnsiTheme="minorHAnsi" w:cstheme="minorHAnsi"/>
          <w:b w:val="0"/>
          <w:spacing w:val="-15"/>
          <w:sz w:val="22"/>
          <w:szCs w:val="22"/>
        </w:rPr>
        <w:t xml:space="preserve"> </w:t>
      </w:r>
      <w:r w:rsidRPr="00F552DA">
        <w:rPr>
          <w:rFonts w:asciiTheme="minorHAnsi" w:hAnsiTheme="minorHAnsi" w:cstheme="minorHAnsi"/>
          <w:b w:val="0"/>
          <w:sz w:val="22"/>
          <w:szCs w:val="22"/>
        </w:rPr>
        <w:t>assignment</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shall</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be</w:t>
      </w:r>
      <w:r w:rsidRPr="00F552DA">
        <w:rPr>
          <w:rFonts w:asciiTheme="minorHAnsi" w:hAnsiTheme="minorHAnsi" w:cstheme="minorHAnsi"/>
          <w:b w:val="0"/>
          <w:spacing w:val="-15"/>
          <w:sz w:val="22"/>
          <w:szCs w:val="22"/>
        </w:rPr>
        <w:t xml:space="preserve"> </w:t>
      </w:r>
      <w:r w:rsidRPr="00F552DA">
        <w:rPr>
          <w:rFonts w:asciiTheme="minorHAnsi" w:hAnsiTheme="minorHAnsi" w:cstheme="minorHAnsi"/>
          <w:b w:val="0"/>
          <w:sz w:val="22"/>
          <w:szCs w:val="22"/>
        </w:rPr>
        <w:t>deemed</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included</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in</w:t>
      </w:r>
      <w:r w:rsidRPr="00F552DA">
        <w:rPr>
          <w:rFonts w:asciiTheme="minorHAnsi" w:hAnsiTheme="minorHAnsi" w:cstheme="minorHAnsi"/>
          <w:b w:val="0"/>
          <w:spacing w:val="-15"/>
          <w:sz w:val="22"/>
          <w:szCs w:val="22"/>
        </w:rPr>
        <w:t xml:space="preserve"> </w:t>
      </w:r>
      <w:r w:rsidRPr="00F552DA">
        <w:rPr>
          <w:rFonts w:asciiTheme="minorHAnsi" w:hAnsiTheme="minorHAnsi" w:cstheme="minorHAnsi"/>
          <w:b w:val="0"/>
          <w:sz w:val="22"/>
          <w:szCs w:val="22"/>
        </w:rPr>
        <w:t>the</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scope</w:t>
      </w:r>
      <w:r w:rsidRPr="00F552DA">
        <w:rPr>
          <w:rFonts w:asciiTheme="minorHAnsi" w:hAnsiTheme="minorHAnsi" w:cstheme="minorHAnsi"/>
          <w:b w:val="0"/>
          <w:spacing w:val="-15"/>
          <w:sz w:val="22"/>
          <w:szCs w:val="22"/>
        </w:rPr>
        <w:t xml:space="preserve"> </w:t>
      </w:r>
      <w:r w:rsidRPr="00F552DA">
        <w:rPr>
          <w:rFonts w:asciiTheme="minorHAnsi" w:hAnsiTheme="minorHAnsi" w:cstheme="minorHAnsi"/>
          <w:b w:val="0"/>
          <w:sz w:val="22"/>
          <w:szCs w:val="22"/>
        </w:rPr>
        <w:t>of</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the</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Consultant</w:t>
      </w:r>
      <w:r w:rsidRPr="00F552DA">
        <w:rPr>
          <w:rFonts w:asciiTheme="minorHAnsi" w:hAnsiTheme="minorHAnsi" w:cstheme="minorHAnsi"/>
          <w:b w:val="0"/>
          <w:spacing w:val="-6"/>
          <w:sz w:val="22"/>
          <w:szCs w:val="22"/>
        </w:rPr>
        <w:t xml:space="preserve"> </w:t>
      </w:r>
      <w:r w:rsidRPr="00F552DA">
        <w:rPr>
          <w:rFonts w:asciiTheme="minorHAnsi" w:hAnsiTheme="minorHAnsi" w:cstheme="minorHAnsi"/>
          <w:b w:val="0"/>
          <w:sz w:val="22"/>
          <w:szCs w:val="22"/>
        </w:rPr>
        <w:t>without</w:t>
      </w:r>
      <w:r w:rsidRPr="00F552DA">
        <w:rPr>
          <w:rFonts w:asciiTheme="minorHAnsi" w:hAnsiTheme="minorHAnsi" w:cstheme="minorHAnsi"/>
          <w:b w:val="0"/>
          <w:spacing w:val="-14"/>
          <w:sz w:val="22"/>
          <w:szCs w:val="22"/>
        </w:rPr>
        <w:t xml:space="preserve"> </w:t>
      </w:r>
      <w:r w:rsidRPr="00F552DA">
        <w:rPr>
          <w:rFonts w:asciiTheme="minorHAnsi" w:hAnsiTheme="minorHAnsi" w:cstheme="minorHAnsi"/>
          <w:b w:val="0"/>
          <w:sz w:val="22"/>
          <w:szCs w:val="22"/>
        </w:rPr>
        <w:t>any additional cost to MeECL.</w:t>
      </w:r>
    </w:p>
    <w:p w14:paraId="26D5B0A2" w14:textId="77777777" w:rsidR="00036F12" w:rsidRPr="00F552DA" w:rsidRDefault="00036F12" w:rsidP="00036F12">
      <w:pPr>
        <w:tabs>
          <w:tab w:val="left" w:pos="999"/>
        </w:tabs>
        <w:spacing w:before="134"/>
        <w:rPr>
          <w:rFonts w:asciiTheme="minorHAnsi" w:hAnsiTheme="minorHAnsi" w:cstheme="minorHAnsi"/>
        </w:rPr>
      </w:pPr>
    </w:p>
    <w:p w14:paraId="08F060F0" w14:textId="4D24051C" w:rsidR="00036F12" w:rsidRPr="00F552DA" w:rsidRDefault="00036F12" w:rsidP="00824153">
      <w:pPr>
        <w:pStyle w:val="BodyText"/>
        <w:tabs>
          <w:tab w:val="center" w:pos="4513"/>
          <w:tab w:val="left" w:pos="4985"/>
        </w:tabs>
        <w:spacing w:before="219"/>
        <w:ind w:left="537" w:right="567"/>
        <w:rPr>
          <w:rFonts w:asciiTheme="minorHAnsi" w:hAnsiTheme="minorHAnsi" w:cstheme="minorHAnsi"/>
          <w:sz w:val="22"/>
          <w:szCs w:val="22"/>
        </w:rPr>
        <w:sectPr w:rsidR="00036F12" w:rsidRPr="00F552DA" w:rsidSect="00036F12">
          <w:pgSz w:w="11890" w:h="16940"/>
          <w:pgMar w:top="1020" w:right="1559" w:bottom="993" w:left="1275" w:header="720" w:footer="720" w:gutter="0"/>
          <w:cols w:space="720"/>
        </w:sectPr>
      </w:pPr>
      <w:r w:rsidRPr="00F552DA">
        <w:rPr>
          <w:rFonts w:asciiTheme="minorHAnsi" w:hAnsiTheme="minorHAnsi" w:cstheme="minorHAnsi"/>
          <w:noProof/>
          <w:sz w:val="22"/>
          <w:szCs w:val="22"/>
          <w:lang w:val="en-IN" w:eastAsia="en-IN"/>
        </w:rPr>
        <mc:AlternateContent>
          <mc:Choice Requires="wps">
            <w:drawing>
              <wp:anchor distT="0" distB="0" distL="0" distR="0" simplePos="0" relativeHeight="251660288" behindDoc="1" locked="0" layoutInCell="1" allowOverlap="1" wp14:anchorId="5A6D1AEB" wp14:editId="26AEA202">
                <wp:simplePos x="0" y="0"/>
                <wp:positionH relativeFrom="page">
                  <wp:posOffset>3221735</wp:posOffset>
                </wp:positionH>
                <wp:positionV relativeFrom="paragraph">
                  <wp:posOffset>257647</wp:posOffset>
                </wp:positionV>
                <wp:extent cx="40259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 cy="1270"/>
                        </a:xfrm>
                        <a:custGeom>
                          <a:avLst/>
                          <a:gdLst/>
                          <a:ahLst/>
                          <a:cxnLst/>
                          <a:rect l="l" t="t" r="r" b="b"/>
                          <a:pathLst>
                            <a:path w="402590">
                              <a:moveTo>
                                <a:pt x="0" y="0"/>
                              </a:moveTo>
                              <a:lnTo>
                                <a:pt x="402336" y="0"/>
                              </a:lnTo>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43FFDB" id="Graphic 31" o:spid="_x0000_s1026" style="position:absolute;margin-left:253.7pt;margin-top:20.3pt;width:31.7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4025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" path="m,l402336,e" filled="f" strokeweight=".72pt">
                <v:path arrowok="t"/>
                <w10:wrap type="topAndBottom" anchorx="page"/>
              </v:shape>
            </w:pict>
          </mc:Fallback>
        </mc:AlternateContent>
      </w:r>
      <w:r w:rsidRPr="00F552DA">
        <w:rPr>
          <w:rFonts w:asciiTheme="minorHAnsi" w:hAnsiTheme="minorHAnsi" w:cstheme="minorHAnsi"/>
          <w:sz w:val="22"/>
          <w:szCs w:val="22"/>
        </w:rPr>
        <w:tab/>
      </w:r>
    </w:p>
    <w:p w14:paraId="08C38007" w14:textId="77777777" w:rsidR="00036F12" w:rsidRPr="00F552DA" w:rsidRDefault="00036F12" w:rsidP="00036F12">
      <w:pPr>
        <w:pStyle w:val="Heading3"/>
        <w:spacing w:before="249"/>
        <w:ind w:left="139"/>
        <w:rPr>
          <w:rFonts w:asciiTheme="minorHAnsi" w:hAnsiTheme="minorHAnsi" w:cstheme="minorHAnsi"/>
          <w:sz w:val="22"/>
          <w:szCs w:val="22"/>
        </w:rPr>
      </w:pPr>
      <w:r w:rsidRPr="00F552DA">
        <w:rPr>
          <w:rFonts w:asciiTheme="minorHAnsi" w:hAnsiTheme="minorHAnsi" w:cstheme="minorHAnsi"/>
          <w:spacing w:val="-4"/>
          <w:sz w:val="22"/>
          <w:szCs w:val="22"/>
        </w:rPr>
        <w:t>3.0</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Team</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structure</w:t>
      </w:r>
      <w:r w:rsidRPr="00F552DA">
        <w:rPr>
          <w:rFonts w:asciiTheme="minorHAnsi" w:hAnsiTheme="minorHAnsi" w:cstheme="minorHAnsi"/>
          <w:spacing w:val="-11"/>
          <w:sz w:val="22"/>
          <w:szCs w:val="22"/>
        </w:rPr>
        <w:t xml:space="preserve"> </w:t>
      </w:r>
      <w:r w:rsidRPr="00F552DA">
        <w:rPr>
          <w:rFonts w:asciiTheme="minorHAnsi" w:hAnsiTheme="minorHAnsi" w:cstheme="minorHAnsi"/>
          <w:b w:val="0"/>
          <w:spacing w:val="-4"/>
          <w:sz w:val="22"/>
          <w:szCs w:val="22"/>
        </w:rPr>
        <w:t>-</w:t>
      </w:r>
      <w:r w:rsidRPr="00F552DA">
        <w:rPr>
          <w:rFonts w:asciiTheme="minorHAnsi" w:hAnsiTheme="minorHAnsi" w:cstheme="minorHAnsi"/>
          <w:b w:val="0"/>
          <w:spacing w:val="-10"/>
          <w:sz w:val="22"/>
          <w:szCs w:val="22"/>
        </w:rPr>
        <w:t xml:space="preserve"> </w:t>
      </w:r>
      <w:r w:rsidRPr="00F552DA">
        <w:rPr>
          <w:rFonts w:asciiTheme="minorHAnsi" w:hAnsiTheme="minorHAnsi" w:cstheme="minorHAnsi"/>
          <w:spacing w:val="-4"/>
          <w:sz w:val="22"/>
          <w:szCs w:val="22"/>
        </w:rPr>
        <w:t>Deployment</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of</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Team</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4"/>
          <w:sz w:val="22"/>
          <w:szCs w:val="22"/>
        </w:rPr>
        <w:t>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4"/>
          <w:sz w:val="22"/>
          <w:szCs w:val="22"/>
        </w:rPr>
        <w:t>Other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4"/>
          <w:sz w:val="22"/>
          <w:szCs w:val="22"/>
        </w:rPr>
        <w:t>Conditions</w:t>
      </w:r>
    </w:p>
    <w:p w14:paraId="4F133FCB" w14:textId="77777777" w:rsidR="00036F12" w:rsidRPr="00F552DA" w:rsidRDefault="00036F12" w:rsidP="00036F12">
      <w:pPr>
        <w:pStyle w:val="BodyText"/>
        <w:spacing w:before="114"/>
        <w:rPr>
          <w:rFonts w:asciiTheme="minorHAnsi" w:hAnsiTheme="minorHAnsi" w:cstheme="minorHAnsi"/>
          <w:b/>
          <w:sz w:val="22"/>
          <w:szCs w:val="22"/>
        </w:rPr>
      </w:pPr>
      <w:r w:rsidRPr="00F552DA">
        <w:rPr>
          <w:rFonts w:asciiTheme="minorHAnsi" w:hAnsiTheme="minorHAnsi" w:cstheme="minorHAnsi"/>
          <w:b/>
          <w:noProof/>
          <w:sz w:val="22"/>
          <w:szCs w:val="22"/>
          <w:lang w:val="en-IN" w:eastAsia="en-IN"/>
        </w:rPr>
        <mc:AlternateContent>
          <mc:Choice Requires="wpg">
            <w:drawing>
              <wp:anchor distT="0" distB="0" distL="0" distR="0" simplePos="0" relativeHeight="251662336" behindDoc="1" locked="0" layoutInCell="1" allowOverlap="1" wp14:anchorId="1489EB24" wp14:editId="0A0E7157">
                <wp:simplePos x="0" y="0"/>
                <wp:positionH relativeFrom="page">
                  <wp:posOffset>746760</wp:posOffset>
                </wp:positionH>
                <wp:positionV relativeFrom="paragraph">
                  <wp:posOffset>238760</wp:posOffset>
                </wp:positionV>
                <wp:extent cx="6055995" cy="2148840"/>
                <wp:effectExtent l="0" t="0" r="20955" b="2286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5995" cy="2148840"/>
                          <a:chOff x="7620" y="7620"/>
                          <a:chExt cx="6056146" cy="2149366"/>
                        </a:xfrm>
                      </wpg:grpSpPr>
                      <pic:pic xmlns:pic="http://schemas.openxmlformats.org/drawingml/2006/picture">
                        <pic:nvPicPr>
                          <pic:cNvPr id="33" name="Image 33"/>
                          <pic:cNvPicPr/>
                        </pic:nvPicPr>
                        <pic:blipFill>
                          <a:blip r:embed="rId12" cstate="print"/>
                          <a:stretch>
                            <a:fillRect/>
                          </a:stretch>
                        </pic:blipFill>
                        <pic:spPr>
                          <a:xfrm>
                            <a:off x="1810511" y="274320"/>
                            <a:ext cx="2444496" cy="789431"/>
                          </a:xfrm>
                          <a:prstGeom prst="rect">
                            <a:avLst/>
                          </a:prstGeom>
                        </pic:spPr>
                      </pic:pic>
                      <wps:wsp>
                        <wps:cNvPr id="34" name="Textbox 34"/>
                        <wps:cNvSpPr txBox="1"/>
                        <wps:spPr>
                          <a:xfrm>
                            <a:off x="4262271" y="772446"/>
                            <a:ext cx="1801495" cy="1384540"/>
                          </a:xfrm>
                          <a:prstGeom prst="rect">
                            <a:avLst/>
                          </a:prstGeom>
                          <a:ln w="15240">
                            <a:solidFill>
                              <a:srgbClr val="000000"/>
                            </a:solidFill>
                            <a:prstDash val="solid"/>
                          </a:ln>
                        </wps:spPr>
                        <wps:txbx>
                          <w:txbxContent>
                            <w:p w14:paraId="436C0906" w14:textId="77777777" w:rsidR="00C955B2" w:rsidRDefault="00C955B2" w:rsidP="00036F12">
                              <w:pPr>
                                <w:spacing w:before="192" w:line="204" w:lineRule="auto"/>
                                <w:ind w:left="480" w:hanging="120"/>
                                <w:rPr>
                                  <w:sz w:val="23"/>
                                </w:rPr>
                              </w:pPr>
                              <w:r>
                                <w:rPr>
                                  <w:sz w:val="23"/>
                                </w:rPr>
                                <w:t>Team</w:t>
                              </w:r>
                              <w:r>
                                <w:rPr>
                                  <w:spacing w:val="-9"/>
                                  <w:sz w:val="23"/>
                                </w:rPr>
                                <w:t xml:space="preserve"> </w:t>
                              </w:r>
                              <w:r>
                                <w:rPr>
                                  <w:sz w:val="23"/>
                                </w:rPr>
                                <w:t>Leader Cum Commercial Expert -1</w:t>
                              </w:r>
                            </w:p>
                            <w:p w14:paraId="22A31641" w14:textId="77777777" w:rsidR="00C955B2" w:rsidRDefault="00C955B2" w:rsidP="00036F12">
                              <w:pPr>
                                <w:spacing w:before="192" w:line="204" w:lineRule="auto"/>
                                <w:ind w:left="480" w:hanging="120"/>
                                <w:rPr>
                                  <w:sz w:val="23"/>
                                </w:rPr>
                              </w:pPr>
                              <w:r>
                                <w:rPr>
                                  <w:spacing w:val="-6"/>
                                  <w:sz w:val="23"/>
                                </w:rPr>
                                <w:t>Commercial</w:t>
                              </w:r>
                              <w:r>
                                <w:rPr>
                                  <w:spacing w:val="-7"/>
                                  <w:sz w:val="23"/>
                                </w:rPr>
                                <w:t xml:space="preserve"> </w:t>
                              </w:r>
                              <w:r>
                                <w:rPr>
                                  <w:spacing w:val="-6"/>
                                  <w:sz w:val="23"/>
                                </w:rPr>
                                <w:t>Expert</w:t>
                              </w:r>
                              <w:r>
                                <w:rPr>
                                  <w:spacing w:val="-8"/>
                                  <w:sz w:val="23"/>
                                </w:rPr>
                                <w:t xml:space="preserve"> </w:t>
                              </w:r>
                              <w:r>
                                <w:rPr>
                                  <w:sz w:val="23"/>
                                </w:rPr>
                                <w:t>- 1</w:t>
                              </w:r>
                            </w:p>
                            <w:p w14:paraId="659984BE" w14:textId="77777777" w:rsidR="00C955B2" w:rsidRDefault="00C955B2" w:rsidP="00036F12">
                              <w:pPr>
                                <w:spacing w:before="192" w:line="204" w:lineRule="auto"/>
                                <w:ind w:left="480" w:hanging="120"/>
                                <w:rPr>
                                  <w:sz w:val="23"/>
                                </w:rPr>
                              </w:pPr>
                              <w:r w:rsidRPr="00E013D4">
                                <w:rPr>
                                  <w:sz w:val="23"/>
                                </w:rPr>
                                <w:t>Tendering &amp; Procurement</w:t>
                              </w:r>
                              <w:r>
                                <w:rPr>
                                  <w:sz w:val="23"/>
                                </w:rPr>
                                <w:t xml:space="preserve"> Expert   -   1   </w:t>
                              </w:r>
                            </w:p>
                            <w:p w14:paraId="4D8651A7" w14:textId="77777777" w:rsidR="00C955B2" w:rsidRDefault="00C955B2" w:rsidP="00036F12">
                              <w:pPr>
                                <w:spacing w:before="192" w:line="204" w:lineRule="auto"/>
                                <w:ind w:left="480" w:hanging="120"/>
                                <w:rPr>
                                  <w:sz w:val="23"/>
                                </w:rPr>
                              </w:pPr>
                            </w:p>
                            <w:p w14:paraId="34F74B56" w14:textId="77777777" w:rsidR="00C955B2" w:rsidRDefault="00C955B2" w:rsidP="00036F12">
                              <w:pPr>
                                <w:spacing w:before="192" w:line="204" w:lineRule="auto"/>
                                <w:ind w:left="480" w:hanging="120"/>
                                <w:rPr>
                                  <w:sz w:val="23"/>
                                </w:rPr>
                              </w:pPr>
                              <w:r w:rsidRPr="00E013D4">
                                <w:rPr>
                                  <w:sz w:val="23"/>
                                </w:rPr>
                                <w:t>Expert-</w:t>
                              </w:r>
                              <w:r>
                                <w:rPr>
                                  <w:sz w:val="23"/>
                                </w:rPr>
                                <w:t>1</w:t>
                              </w:r>
                            </w:p>
                            <w:p w14:paraId="0E11E9A7" w14:textId="77777777" w:rsidR="00C955B2" w:rsidRDefault="00C955B2" w:rsidP="00036F12">
                              <w:pPr>
                                <w:spacing w:before="192" w:line="204" w:lineRule="auto"/>
                                <w:ind w:left="480" w:hanging="120"/>
                                <w:rPr>
                                  <w:sz w:val="23"/>
                                </w:rPr>
                              </w:pPr>
                              <w:r>
                                <w:rPr>
                                  <w:sz w:val="23"/>
                                </w:rPr>
                                <w:t xml:space="preserve">( </w:t>
                              </w:r>
                            </w:p>
                            <w:p w14:paraId="603D631D" w14:textId="77777777" w:rsidR="00C955B2" w:rsidRDefault="00C955B2" w:rsidP="00036F12">
                              <w:pPr>
                                <w:spacing w:before="192" w:line="204" w:lineRule="auto"/>
                                <w:ind w:left="480" w:hanging="120"/>
                                <w:rPr>
                                  <w:sz w:val="23"/>
                                </w:rPr>
                              </w:pPr>
                            </w:p>
                          </w:txbxContent>
                        </wps:txbx>
                        <wps:bodyPr wrap="square" lIns="0" tIns="0" rIns="0" bIns="0" rtlCol="0">
                          <a:noAutofit/>
                        </wps:bodyPr>
                      </wps:wsp>
                      <wps:wsp>
                        <wps:cNvPr id="35" name="Textbox 35"/>
                        <wps:cNvSpPr txBox="1"/>
                        <wps:spPr>
                          <a:xfrm>
                            <a:off x="7620" y="391668"/>
                            <a:ext cx="1795780" cy="567055"/>
                          </a:xfrm>
                          <a:prstGeom prst="rect">
                            <a:avLst/>
                          </a:prstGeom>
                          <a:ln w="15239">
                            <a:solidFill>
                              <a:srgbClr val="000000"/>
                            </a:solidFill>
                            <a:prstDash val="solid"/>
                          </a:ln>
                        </wps:spPr>
                        <wps:txbx>
                          <w:txbxContent>
                            <w:p w14:paraId="2E103943" w14:textId="77777777" w:rsidR="00C955B2" w:rsidRDefault="00C955B2" w:rsidP="00036F12">
                              <w:pPr>
                                <w:spacing w:before="10"/>
                                <w:rPr>
                                  <w:b/>
                                  <w:sz w:val="23"/>
                                </w:rPr>
                              </w:pPr>
                            </w:p>
                            <w:p w14:paraId="3F717E21" w14:textId="77777777" w:rsidR="00C955B2" w:rsidRDefault="00C955B2" w:rsidP="00036F12">
                              <w:pPr>
                                <w:ind w:left="818"/>
                                <w:rPr>
                                  <w:sz w:val="23"/>
                                </w:rPr>
                              </w:pPr>
                              <w:r>
                                <w:rPr>
                                  <w:spacing w:val="-6"/>
                                  <w:sz w:val="23"/>
                                </w:rPr>
                                <w:t xml:space="preserve">Team </w:t>
                              </w:r>
                              <w:r>
                                <w:rPr>
                                  <w:spacing w:val="-2"/>
                                  <w:sz w:val="23"/>
                                </w:rPr>
                                <w:t>Composition</w:t>
                              </w:r>
                            </w:p>
                          </w:txbxContent>
                        </wps:txbx>
                        <wps:bodyPr wrap="square" lIns="0" tIns="0" rIns="0" bIns="0" rtlCol="0">
                          <a:noAutofit/>
                        </wps:bodyPr>
                      </wps:wsp>
                      <wps:wsp>
                        <wps:cNvPr id="36" name="Textbox 36"/>
                        <wps:cNvSpPr txBox="1"/>
                        <wps:spPr>
                          <a:xfrm>
                            <a:off x="4259579" y="7620"/>
                            <a:ext cx="1801495" cy="570230"/>
                          </a:xfrm>
                          <a:prstGeom prst="rect">
                            <a:avLst/>
                          </a:prstGeom>
                          <a:ln w="15240">
                            <a:solidFill>
                              <a:srgbClr val="000000"/>
                            </a:solidFill>
                            <a:prstDash val="solid"/>
                          </a:ln>
                        </wps:spPr>
                        <wps:txbx>
                          <w:txbxContent>
                            <w:p w14:paraId="00009A13" w14:textId="77777777" w:rsidR="00C955B2" w:rsidRDefault="00C955B2" w:rsidP="00036F12">
                              <w:pPr>
                                <w:spacing w:before="192" w:line="208" w:lineRule="auto"/>
                                <w:ind w:left="1123" w:hanging="849"/>
                                <w:rPr>
                                  <w:sz w:val="23"/>
                                </w:rPr>
                              </w:pPr>
                              <w:r>
                                <w:rPr>
                                  <w:spacing w:val="-6"/>
                                  <w:sz w:val="23"/>
                                </w:rPr>
                                <w:t>Regulatory</w:t>
                              </w:r>
                              <w:r>
                                <w:rPr>
                                  <w:spacing w:val="-9"/>
                                  <w:sz w:val="23"/>
                                </w:rPr>
                                <w:t xml:space="preserve"> </w:t>
                              </w:r>
                              <w:r>
                                <w:rPr>
                                  <w:spacing w:val="-6"/>
                                  <w:sz w:val="23"/>
                                </w:rPr>
                                <w:t>and</w:t>
                              </w:r>
                              <w:r>
                                <w:rPr>
                                  <w:spacing w:val="-8"/>
                                  <w:sz w:val="23"/>
                                </w:rPr>
                                <w:t xml:space="preserve"> </w:t>
                              </w:r>
                              <w:r>
                                <w:rPr>
                                  <w:spacing w:val="-6"/>
                                  <w:sz w:val="23"/>
                                </w:rPr>
                                <w:t xml:space="preserve">Technical </w:t>
                              </w:r>
                              <w:r>
                                <w:rPr>
                                  <w:spacing w:val="-2"/>
                                  <w:sz w:val="23"/>
                                </w:rPr>
                                <w:t>Expert-1</w:t>
                              </w:r>
                            </w:p>
                          </w:txbxContent>
                        </wps:txbx>
                        <wps:bodyPr wrap="square" lIns="0" tIns="0" rIns="0" bIns="0" rtlCol="0">
                          <a:noAutofit/>
                        </wps:bodyPr>
                      </wps:wsp>
                      <wps:wsp>
                        <wps:cNvPr id="37" name="Textbox 37"/>
                        <wps:cNvSpPr txBox="1"/>
                        <wps:spPr>
                          <a:xfrm>
                            <a:off x="2132076" y="10667"/>
                            <a:ext cx="1798320" cy="567055"/>
                          </a:xfrm>
                          <a:prstGeom prst="rect">
                            <a:avLst/>
                          </a:prstGeom>
                          <a:ln w="15240">
                            <a:solidFill>
                              <a:srgbClr val="000000"/>
                            </a:solidFill>
                            <a:prstDash val="solid"/>
                          </a:ln>
                        </wps:spPr>
                        <wps:txbx>
                          <w:txbxContent>
                            <w:p w14:paraId="32237576" w14:textId="77777777" w:rsidR="00C955B2" w:rsidRDefault="00C955B2" w:rsidP="00036F12">
                              <w:pPr>
                                <w:spacing w:before="15"/>
                                <w:rPr>
                                  <w:b/>
                                  <w:sz w:val="23"/>
                                </w:rPr>
                              </w:pPr>
                            </w:p>
                            <w:p w14:paraId="155E104E" w14:textId="77777777" w:rsidR="00C955B2" w:rsidRDefault="00C955B2" w:rsidP="00036F12">
                              <w:pPr>
                                <w:ind w:left="835"/>
                                <w:rPr>
                                  <w:sz w:val="23"/>
                                </w:rPr>
                              </w:pPr>
                              <w:r>
                                <w:rPr>
                                  <w:spacing w:val="-4"/>
                                  <w:sz w:val="23"/>
                                </w:rPr>
                                <w:t xml:space="preserve">Legal </w:t>
                              </w:r>
                              <w:r>
                                <w:rPr>
                                  <w:spacing w:val="-2"/>
                                  <w:sz w:val="23"/>
                                </w:rPr>
                                <w:t>Expert-1</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1489EB24" id="Group 32" o:spid="_x0000_s1032" style="position:absolute;margin-left:58.8pt;margin-top:18.8pt;width:476.85pt;height:169.2pt;z-index:-251654144;mso-wrap-distance-left:0;mso-wrap-distance-right:0;mso-position-horizontal-relative:page;mso-width-relative:margin;mso-height-relative:margin" coordorigin="76,76" coordsize="60561,214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">
                <v:shape id="Image 33" o:spid="_x0000_s1033" type="#_x0000_t75" style="position:absolute;left:18105;top:2743;width:24445;height:78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">
                  <v:imagedata r:id="rId13" o:title=""/>
                </v:shape>
                <v:shape id="Textbox 34" o:spid="_x0000_s1034" type="#_x0000_t202" style="position:absolute;left:42622;top:7724;width:18015;height:13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" filled="f" strokeweight="1.2pt">
                  <v:textbox inset="0,0,0,0">
                    <w:txbxContent>
                      <w:p w14:paraId="436C0906" w14:textId="77777777" w:rsidR="00C955B2" w:rsidRDefault="00C955B2" w:rsidP="00036F12">
                        <w:pPr>
                          <w:spacing w:before="192" w:line="204" w:lineRule="auto"/>
                          <w:ind w:left="480" w:hanging="120"/>
                          <w:rPr>
                            <w:sz w:val="23"/>
                          </w:rPr>
                        </w:pPr>
                        <w:r>
                          <w:rPr>
                            <w:sz w:val="23"/>
                          </w:rPr>
                          <w:t>Team</w:t>
                        </w:r>
                        <w:r>
                          <w:rPr>
                            <w:spacing w:val="-9"/>
                            <w:sz w:val="23"/>
                          </w:rPr>
                          <w:t xml:space="preserve"> </w:t>
                        </w:r>
                        <w:r>
                          <w:rPr>
                            <w:sz w:val="23"/>
                          </w:rPr>
                          <w:t>Leader Cum Commercial Expert -1</w:t>
                        </w:r>
                      </w:p>
                      <w:p w14:paraId="22A31641" w14:textId="77777777" w:rsidR="00C955B2" w:rsidRDefault="00C955B2" w:rsidP="00036F12">
                        <w:pPr>
                          <w:spacing w:before="192" w:line="204" w:lineRule="auto"/>
                          <w:ind w:left="480" w:hanging="120"/>
                          <w:rPr>
                            <w:sz w:val="23"/>
                          </w:rPr>
                        </w:pPr>
                        <w:r>
                          <w:rPr>
                            <w:spacing w:val="-6"/>
                            <w:sz w:val="23"/>
                          </w:rPr>
                          <w:t>Commercial</w:t>
                        </w:r>
                        <w:r>
                          <w:rPr>
                            <w:spacing w:val="-7"/>
                            <w:sz w:val="23"/>
                          </w:rPr>
                          <w:t xml:space="preserve"> </w:t>
                        </w:r>
                        <w:r>
                          <w:rPr>
                            <w:spacing w:val="-6"/>
                            <w:sz w:val="23"/>
                          </w:rPr>
                          <w:t>Expert</w:t>
                        </w:r>
                        <w:r>
                          <w:rPr>
                            <w:spacing w:val="-8"/>
                            <w:sz w:val="23"/>
                          </w:rPr>
                          <w:t xml:space="preserve"> </w:t>
                        </w:r>
                        <w:r>
                          <w:rPr>
                            <w:sz w:val="23"/>
                          </w:rPr>
                          <w:t>- 1</w:t>
                        </w:r>
                      </w:p>
                      <w:p w14:paraId="659984BE" w14:textId="77777777" w:rsidR="00C955B2" w:rsidRDefault="00C955B2" w:rsidP="00036F12">
                        <w:pPr>
                          <w:spacing w:before="192" w:line="204" w:lineRule="auto"/>
                          <w:ind w:left="480" w:hanging="120"/>
                          <w:rPr>
                            <w:sz w:val="23"/>
                          </w:rPr>
                        </w:pPr>
                        <w:r w:rsidRPr="00E013D4">
                          <w:rPr>
                            <w:sz w:val="23"/>
                          </w:rPr>
                          <w:t>Tendering &amp; Procurement</w:t>
                        </w:r>
                        <w:r>
                          <w:rPr>
                            <w:sz w:val="23"/>
                          </w:rPr>
                          <w:t xml:space="preserve"> Expert   -   1   </w:t>
                        </w:r>
                      </w:p>
                      <w:p w14:paraId="4D8651A7" w14:textId="77777777" w:rsidR="00C955B2" w:rsidRDefault="00C955B2" w:rsidP="00036F12">
                        <w:pPr>
                          <w:spacing w:before="192" w:line="204" w:lineRule="auto"/>
                          <w:ind w:left="480" w:hanging="120"/>
                          <w:rPr>
                            <w:sz w:val="23"/>
                          </w:rPr>
                        </w:pPr>
                      </w:p>
                      <w:p w14:paraId="34F74B56" w14:textId="77777777" w:rsidR="00C955B2" w:rsidRDefault="00C955B2" w:rsidP="00036F12">
                        <w:pPr>
                          <w:spacing w:before="192" w:line="204" w:lineRule="auto"/>
                          <w:ind w:left="480" w:hanging="120"/>
                          <w:rPr>
                            <w:sz w:val="23"/>
                          </w:rPr>
                        </w:pPr>
                        <w:r w:rsidRPr="00E013D4">
                          <w:rPr>
                            <w:sz w:val="23"/>
                          </w:rPr>
                          <w:t>Expert-</w:t>
                        </w:r>
                        <w:r>
                          <w:rPr>
                            <w:sz w:val="23"/>
                          </w:rPr>
                          <w:t>1</w:t>
                        </w:r>
                      </w:p>
                      <w:p w14:paraId="0E11E9A7" w14:textId="77777777" w:rsidR="00C955B2" w:rsidRDefault="00C955B2" w:rsidP="00036F12">
                        <w:pPr>
                          <w:spacing w:before="192" w:line="204" w:lineRule="auto"/>
                          <w:ind w:left="480" w:hanging="120"/>
                          <w:rPr>
                            <w:sz w:val="23"/>
                          </w:rPr>
                        </w:pPr>
                        <w:r>
                          <w:rPr>
                            <w:sz w:val="23"/>
                          </w:rPr>
                          <w:t xml:space="preserve">( </w:t>
                        </w:r>
                      </w:p>
                      <w:p w14:paraId="603D631D" w14:textId="77777777" w:rsidR="00C955B2" w:rsidRDefault="00C955B2" w:rsidP="00036F12">
                        <w:pPr>
                          <w:spacing w:before="192" w:line="204" w:lineRule="auto"/>
                          <w:ind w:left="480" w:hanging="120"/>
                          <w:rPr>
                            <w:sz w:val="23"/>
                          </w:rPr>
                        </w:pPr>
                      </w:p>
                    </w:txbxContent>
                  </v:textbox>
                </v:shape>
                <v:shape id="Textbox 35" o:spid="_x0000_s1035" type="#_x0000_t202" style="position:absolute;left:76;top:3916;width:17958;height:5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" filled="f" strokeweight=".42331mm">
                  <v:textbox inset="0,0,0,0">
                    <w:txbxContent>
                      <w:p w14:paraId="2E103943" w14:textId="77777777" w:rsidR="00C955B2" w:rsidRDefault="00C955B2" w:rsidP="00036F12">
                        <w:pPr>
                          <w:spacing w:before="10"/>
                          <w:rPr>
                            <w:b/>
                            <w:sz w:val="23"/>
                          </w:rPr>
                        </w:pPr>
                      </w:p>
                      <w:p w14:paraId="3F717E21" w14:textId="77777777" w:rsidR="00C955B2" w:rsidRDefault="00C955B2" w:rsidP="00036F12">
                        <w:pPr>
                          <w:ind w:left="818"/>
                          <w:rPr>
                            <w:sz w:val="23"/>
                          </w:rPr>
                        </w:pPr>
                        <w:r>
                          <w:rPr>
                            <w:spacing w:val="-6"/>
                            <w:sz w:val="23"/>
                          </w:rPr>
                          <w:t xml:space="preserve">Team </w:t>
                        </w:r>
                        <w:r>
                          <w:rPr>
                            <w:spacing w:val="-2"/>
                            <w:sz w:val="23"/>
                          </w:rPr>
                          <w:t>Composition</w:t>
                        </w:r>
                      </w:p>
                    </w:txbxContent>
                  </v:textbox>
                </v:shape>
                <v:shape id="Textbox 36" o:spid="_x0000_s1036" type="#_x0000_t202" style="position:absolute;left:42595;top:76;width:1801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" filled="f" strokeweight="1.2pt">
                  <v:textbox inset="0,0,0,0">
                    <w:txbxContent>
                      <w:p w14:paraId="00009A13" w14:textId="77777777" w:rsidR="00C955B2" w:rsidRDefault="00C955B2" w:rsidP="00036F12">
                        <w:pPr>
                          <w:spacing w:before="192" w:line="208" w:lineRule="auto"/>
                          <w:ind w:left="1123" w:hanging="849"/>
                          <w:rPr>
                            <w:sz w:val="23"/>
                          </w:rPr>
                        </w:pPr>
                        <w:r>
                          <w:rPr>
                            <w:spacing w:val="-6"/>
                            <w:sz w:val="23"/>
                          </w:rPr>
                          <w:t>Regulatory</w:t>
                        </w:r>
                        <w:r>
                          <w:rPr>
                            <w:spacing w:val="-9"/>
                            <w:sz w:val="23"/>
                          </w:rPr>
                          <w:t xml:space="preserve"> </w:t>
                        </w:r>
                        <w:r>
                          <w:rPr>
                            <w:spacing w:val="-6"/>
                            <w:sz w:val="23"/>
                          </w:rPr>
                          <w:t>and</w:t>
                        </w:r>
                        <w:r>
                          <w:rPr>
                            <w:spacing w:val="-8"/>
                            <w:sz w:val="23"/>
                          </w:rPr>
                          <w:t xml:space="preserve"> </w:t>
                        </w:r>
                        <w:r>
                          <w:rPr>
                            <w:spacing w:val="-6"/>
                            <w:sz w:val="23"/>
                          </w:rPr>
                          <w:t xml:space="preserve">Technical </w:t>
                        </w:r>
                        <w:r>
                          <w:rPr>
                            <w:spacing w:val="-2"/>
                            <w:sz w:val="23"/>
                          </w:rPr>
                          <w:t>Expert-1</w:t>
                        </w:r>
                      </w:p>
                    </w:txbxContent>
                  </v:textbox>
                </v:shape>
                <v:shape id="Textbox 37" o:spid="_x0000_s1037" type="#_x0000_t202" style="position:absolute;left:21320;top:106;width:17983;height:5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" filled="f" strokeweight="1.2pt">
                  <v:textbox inset="0,0,0,0">
                    <w:txbxContent>
                      <w:p w14:paraId="32237576" w14:textId="77777777" w:rsidR="00C955B2" w:rsidRDefault="00C955B2" w:rsidP="00036F12">
                        <w:pPr>
                          <w:spacing w:before="15"/>
                          <w:rPr>
                            <w:b/>
                            <w:sz w:val="23"/>
                          </w:rPr>
                        </w:pPr>
                      </w:p>
                      <w:p w14:paraId="155E104E" w14:textId="77777777" w:rsidR="00C955B2" w:rsidRDefault="00C955B2" w:rsidP="00036F12">
                        <w:pPr>
                          <w:ind w:left="835"/>
                          <w:rPr>
                            <w:sz w:val="23"/>
                          </w:rPr>
                        </w:pPr>
                        <w:r>
                          <w:rPr>
                            <w:spacing w:val="-4"/>
                            <w:sz w:val="23"/>
                          </w:rPr>
                          <w:t xml:space="preserve">Legal </w:t>
                        </w:r>
                        <w:r>
                          <w:rPr>
                            <w:spacing w:val="-2"/>
                            <w:sz w:val="23"/>
                          </w:rPr>
                          <w:t>Expert-1</w:t>
                        </w:r>
                      </w:p>
                    </w:txbxContent>
                  </v:textbox>
                </v:shape>
                <w10:wrap type="topAndBottom" anchorx="page"/>
              </v:group>
            </w:pict>
          </mc:Fallback>
        </mc:AlternateContent>
      </w:r>
    </w:p>
    <w:p w14:paraId="308331E1" w14:textId="77777777" w:rsidR="00036F12" w:rsidRPr="00F552DA" w:rsidRDefault="00036F12" w:rsidP="00036F12">
      <w:pPr>
        <w:pStyle w:val="ListParagraph"/>
        <w:numPr>
          <w:ilvl w:val="0"/>
          <w:numId w:val="7"/>
        </w:numPr>
        <w:tabs>
          <w:tab w:val="left" w:pos="862"/>
          <w:tab w:val="left" w:pos="864"/>
        </w:tabs>
        <w:spacing w:before="133" w:line="261" w:lineRule="auto"/>
        <w:ind w:left="864" w:right="159" w:hanging="355"/>
        <w:rPr>
          <w:rFonts w:asciiTheme="minorHAnsi" w:hAnsiTheme="minorHAnsi" w:cstheme="minorHAnsi"/>
        </w:rPr>
      </w:pPr>
      <w:r w:rsidRPr="00F552DA">
        <w:rPr>
          <w:rFonts w:asciiTheme="minorHAnsi" w:hAnsiTheme="minorHAnsi" w:cstheme="minorHAnsi"/>
          <w:spacing w:val="-2"/>
        </w:rPr>
        <w:t>Deputation</w:t>
      </w:r>
      <w:r w:rsidRPr="00F552DA">
        <w:rPr>
          <w:rFonts w:asciiTheme="minorHAnsi" w:hAnsiTheme="minorHAnsi" w:cstheme="minorHAnsi"/>
          <w:spacing w:val="-13"/>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four</w:t>
      </w:r>
      <w:r w:rsidRPr="00F552DA">
        <w:rPr>
          <w:rFonts w:asciiTheme="minorHAnsi" w:hAnsiTheme="minorHAnsi" w:cstheme="minorHAnsi"/>
          <w:spacing w:val="-2"/>
        </w:rPr>
        <w:t xml:space="preserve"> executives</w:t>
      </w:r>
      <w:r w:rsidRPr="00F552DA">
        <w:rPr>
          <w:rFonts w:asciiTheme="minorHAnsi" w:hAnsiTheme="minorHAnsi" w:cstheme="minorHAnsi"/>
          <w:spacing w:val="-12"/>
        </w:rPr>
        <w:t xml:space="preserve"> </w:t>
      </w:r>
      <w:r w:rsidRPr="00F552DA">
        <w:rPr>
          <w:rFonts w:asciiTheme="minorHAnsi" w:hAnsiTheme="minorHAnsi" w:cstheme="minorHAnsi"/>
          <w:spacing w:val="-2"/>
        </w:rPr>
        <w:t>at</w:t>
      </w:r>
      <w:r w:rsidRPr="00F552DA">
        <w:rPr>
          <w:rFonts w:asciiTheme="minorHAnsi" w:hAnsiTheme="minorHAnsi" w:cstheme="minorHAnsi"/>
          <w:spacing w:val="-12"/>
        </w:rPr>
        <w:t xml:space="preserve"> </w:t>
      </w:r>
      <w:r w:rsidRPr="00F552DA">
        <w:rPr>
          <w:rFonts w:asciiTheme="minorHAnsi" w:hAnsiTheme="minorHAnsi" w:cstheme="minorHAnsi"/>
          <w:spacing w:val="-2"/>
        </w:rPr>
        <w:t>MeECL,</w:t>
      </w:r>
      <w:r w:rsidRPr="00F552DA">
        <w:rPr>
          <w:rFonts w:asciiTheme="minorHAnsi" w:hAnsiTheme="minorHAnsi" w:cstheme="minorHAnsi"/>
          <w:spacing w:val="-13"/>
        </w:rPr>
        <w:t xml:space="preserve"> </w:t>
      </w:r>
      <w:r w:rsidRPr="00F552DA">
        <w:rPr>
          <w:rFonts w:asciiTheme="minorHAnsi" w:hAnsiTheme="minorHAnsi" w:cstheme="minorHAnsi"/>
          <w:spacing w:val="-2"/>
        </w:rPr>
        <w:t>Headquarter</w:t>
      </w:r>
      <w:r w:rsidRPr="00F552DA">
        <w:rPr>
          <w:rFonts w:asciiTheme="minorHAnsi" w:hAnsiTheme="minorHAnsi" w:cstheme="minorHAnsi"/>
          <w:spacing w:val="-12"/>
        </w:rPr>
        <w:t xml:space="preserve"> </w:t>
      </w:r>
      <w:r w:rsidRPr="00F552DA">
        <w:rPr>
          <w:rFonts w:asciiTheme="minorHAnsi" w:hAnsiTheme="minorHAnsi" w:cstheme="minorHAnsi"/>
          <w:spacing w:val="-2"/>
        </w:rPr>
        <w:t>Level</w:t>
      </w:r>
      <w:r w:rsidRPr="00F552DA">
        <w:rPr>
          <w:rFonts w:asciiTheme="minorHAnsi" w:hAnsiTheme="minorHAnsi" w:cstheme="minorHAnsi"/>
          <w:spacing w:val="-13"/>
        </w:rPr>
        <w:t xml:space="preserve"> </w:t>
      </w:r>
      <w:r w:rsidRPr="00F552DA">
        <w:rPr>
          <w:rFonts w:asciiTheme="minorHAnsi" w:hAnsiTheme="minorHAnsi" w:cstheme="minorHAnsi"/>
          <w:spacing w:val="-2"/>
        </w:rPr>
        <w:t>(Shillong)</w:t>
      </w:r>
      <w:r w:rsidRPr="00F552DA">
        <w:rPr>
          <w:rFonts w:asciiTheme="minorHAnsi" w:hAnsiTheme="minorHAnsi" w:cstheme="minorHAnsi"/>
          <w:spacing w:val="-12"/>
        </w:rPr>
        <w:t xml:space="preserve"> </w:t>
      </w:r>
      <w:r w:rsidRPr="00F552DA">
        <w:rPr>
          <w:rFonts w:asciiTheme="minorHAnsi" w:hAnsiTheme="minorHAnsi" w:cstheme="minorHAnsi"/>
          <w:spacing w:val="-2"/>
        </w:rPr>
        <w:t>on</w:t>
      </w:r>
      <w:r w:rsidRPr="00F552DA">
        <w:rPr>
          <w:rFonts w:asciiTheme="minorHAnsi" w:hAnsiTheme="minorHAnsi" w:cstheme="minorHAnsi"/>
          <w:spacing w:val="-12"/>
        </w:rPr>
        <w:t xml:space="preserve"> </w:t>
      </w:r>
      <w:r w:rsidRPr="00F552DA">
        <w:rPr>
          <w:rFonts w:asciiTheme="minorHAnsi" w:hAnsiTheme="minorHAnsi" w:cstheme="minorHAnsi"/>
          <w:spacing w:val="-2"/>
        </w:rPr>
        <w:t>full</w:t>
      </w:r>
      <w:r w:rsidRPr="00F552DA">
        <w:rPr>
          <w:rFonts w:asciiTheme="minorHAnsi" w:hAnsiTheme="minorHAnsi" w:cstheme="minorHAnsi"/>
          <w:spacing w:val="-13"/>
        </w:rPr>
        <w:t xml:space="preserve"> </w:t>
      </w:r>
      <w:r w:rsidRPr="00F552DA">
        <w:rPr>
          <w:rFonts w:asciiTheme="minorHAnsi" w:hAnsiTheme="minorHAnsi" w:cstheme="minorHAnsi"/>
          <w:spacing w:val="-2"/>
        </w:rPr>
        <w:t>time</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basis </w:t>
      </w:r>
      <w:r w:rsidRPr="00F552DA">
        <w:rPr>
          <w:rFonts w:asciiTheme="minorHAnsi" w:hAnsiTheme="minorHAnsi" w:cstheme="minorHAnsi"/>
        </w:rPr>
        <w:t>for</w:t>
      </w:r>
      <w:r w:rsidRPr="00F552DA">
        <w:rPr>
          <w:rFonts w:asciiTheme="minorHAnsi" w:hAnsiTheme="minorHAnsi" w:cstheme="minorHAnsi"/>
          <w:spacing w:val="-6"/>
        </w:rPr>
        <w:t xml:space="preserve"> </w:t>
      </w:r>
      <w:r w:rsidRPr="00F552DA">
        <w:rPr>
          <w:rFonts w:asciiTheme="minorHAnsi" w:hAnsiTheme="minorHAnsi" w:cstheme="minorHAnsi"/>
        </w:rPr>
        <w:t>the</w:t>
      </w:r>
      <w:r w:rsidRPr="00F552DA">
        <w:rPr>
          <w:rFonts w:asciiTheme="minorHAnsi" w:hAnsiTheme="minorHAnsi" w:cstheme="minorHAnsi"/>
          <w:spacing w:val="-1"/>
        </w:rPr>
        <w:t xml:space="preserve"> duration</w:t>
      </w:r>
      <w:r w:rsidRPr="00F552DA">
        <w:rPr>
          <w:rFonts w:asciiTheme="minorHAnsi" w:hAnsiTheme="minorHAnsi" w:cstheme="minorHAnsi"/>
        </w:rPr>
        <w:t xml:space="preserve"> of</w:t>
      </w:r>
      <w:r w:rsidRPr="00F552DA">
        <w:rPr>
          <w:rFonts w:asciiTheme="minorHAnsi" w:hAnsiTheme="minorHAnsi" w:cstheme="minorHAnsi"/>
          <w:spacing w:val="-4"/>
        </w:rPr>
        <w:t xml:space="preserve"> </w:t>
      </w:r>
      <w:r w:rsidRPr="00F552DA">
        <w:rPr>
          <w:rFonts w:asciiTheme="minorHAnsi" w:hAnsiTheme="minorHAnsi" w:cstheme="minorHAnsi"/>
        </w:rPr>
        <w:t>the</w:t>
      </w:r>
      <w:r w:rsidRPr="00F552DA">
        <w:rPr>
          <w:rFonts w:asciiTheme="minorHAnsi" w:hAnsiTheme="minorHAnsi" w:cstheme="minorHAnsi"/>
          <w:spacing w:val="-4"/>
        </w:rPr>
        <w:t xml:space="preserve"> </w:t>
      </w:r>
      <w:r w:rsidRPr="00F552DA">
        <w:rPr>
          <w:rFonts w:asciiTheme="minorHAnsi" w:hAnsiTheme="minorHAnsi" w:cstheme="minorHAnsi"/>
        </w:rPr>
        <w:t>assignment.</w:t>
      </w:r>
    </w:p>
    <w:p w14:paraId="341D4421" w14:textId="77777777" w:rsidR="00036F12" w:rsidRPr="00F552DA" w:rsidRDefault="00036F12" w:rsidP="00036F12">
      <w:pPr>
        <w:pStyle w:val="ListParagraph"/>
        <w:numPr>
          <w:ilvl w:val="0"/>
          <w:numId w:val="7"/>
        </w:numPr>
        <w:tabs>
          <w:tab w:val="left" w:pos="873"/>
        </w:tabs>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 xml:space="preserve">Team Leader cum Commercial expert should have experience of minimum </w:t>
      </w:r>
      <w:r w:rsidRPr="00F552DA">
        <w:rPr>
          <w:rFonts w:asciiTheme="minorHAnsi" w:hAnsiTheme="minorHAnsi" w:cstheme="minorHAnsi"/>
          <w:b/>
          <w:position w:val="1"/>
        </w:rPr>
        <w:t>10+</w:t>
      </w:r>
      <w:r w:rsidRPr="00F552DA">
        <w:rPr>
          <w:rFonts w:asciiTheme="minorHAnsi" w:hAnsiTheme="minorHAnsi" w:cstheme="minorHAnsi"/>
          <w:position w:val="1"/>
        </w:rPr>
        <w:t xml:space="preserve"> </w:t>
      </w:r>
      <w:r w:rsidRPr="00F552DA">
        <w:rPr>
          <w:rFonts w:asciiTheme="minorHAnsi" w:hAnsiTheme="minorHAnsi" w:cstheme="minorHAnsi"/>
          <w:b/>
          <w:position w:val="1"/>
        </w:rPr>
        <w:t>years</w:t>
      </w:r>
      <w:r w:rsidRPr="00F552DA">
        <w:rPr>
          <w:rFonts w:asciiTheme="minorHAnsi" w:hAnsiTheme="minorHAnsi" w:cstheme="minorHAnsi"/>
          <w:position w:val="1"/>
        </w:rPr>
        <w:t xml:space="preserve"> &amp; Commercial Expert of minimum </w:t>
      </w:r>
      <w:r w:rsidRPr="00F552DA">
        <w:rPr>
          <w:rFonts w:asciiTheme="minorHAnsi" w:hAnsiTheme="minorHAnsi" w:cstheme="minorHAnsi"/>
          <w:b/>
          <w:position w:val="1"/>
        </w:rPr>
        <w:t>5+</w:t>
      </w:r>
      <w:r w:rsidRPr="00F552DA">
        <w:rPr>
          <w:rFonts w:asciiTheme="minorHAnsi" w:hAnsiTheme="minorHAnsi" w:cstheme="minorHAnsi"/>
          <w:position w:val="1"/>
        </w:rPr>
        <w:t xml:space="preserve"> respectively (immediately preceding December 2025) in commercial &amp; </w:t>
      </w:r>
      <w:r w:rsidRPr="00F552DA">
        <w:rPr>
          <w:rFonts w:asciiTheme="minorHAnsi" w:hAnsiTheme="minorHAnsi" w:cstheme="minorHAnsi"/>
          <w:color w:val="000000" w:themeColor="text1"/>
          <w:position w:val="1"/>
        </w:rPr>
        <w:t xml:space="preserve">technical aspects </w:t>
      </w:r>
      <w:r w:rsidRPr="00F552DA">
        <w:rPr>
          <w:rFonts w:asciiTheme="minorHAnsi" w:hAnsiTheme="minorHAnsi" w:cstheme="minorHAnsi"/>
          <w:position w:val="1"/>
        </w:rPr>
        <w:t>of Discom operations and possess requisite analytical skills.</w:t>
      </w:r>
    </w:p>
    <w:p w14:paraId="61CB7316" w14:textId="77777777" w:rsidR="00036F12" w:rsidRPr="00F552DA" w:rsidRDefault="00036F12" w:rsidP="00036F12">
      <w:pPr>
        <w:pStyle w:val="ListParagraph"/>
        <w:numPr>
          <w:ilvl w:val="0"/>
          <w:numId w:val="7"/>
        </w:numPr>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 xml:space="preserve">Regulatory and Technical Expert should have experience of at least </w:t>
      </w:r>
      <w:r w:rsidRPr="00F552DA">
        <w:rPr>
          <w:rFonts w:asciiTheme="minorHAnsi" w:hAnsiTheme="minorHAnsi" w:cstheme="minorHAnsi"/>
          <w:b/>
          <w:position w:val="1"/>
        </w:rPr>
        <w:t>10+ years</w:t>
      </w:r>
      <w:r w:rsidRPr="00F552DA">
        <w:rPr>
          <w:rFonts w:asciiTheme="minorHAnsi" w:hAnsiTheme="minorHAnsi" w:cstheme="minorHAnsi"/>
          <w:position w:val="1"/>
        </w:rPr>
        <w:t xml:space="preserve"> (immediately preceding December 2025) in Regulatory and Technical matters pertaining to electricity sector, relevant to the scope of this assignment. The expert should have experience of techno-legal matters related to the regulatory matters such as preparation of business plans and tariff petition of Transmission /Distribution /Generating Company, appearing before the regulators, Appellate Tribunal for Electricity/High Court/Supreme Court, responding to queries and dealing with appeals to APTEL/ High Court etc.</w:t>
      </w:r>
    </w:p>
    <w:p w14:paraId="550B0FAC" w14:textId="77777777" w:rsidR="00036F12" w:rsidRPr="00F552DA" w:rsidRDefault="00036F12" w:rsidP="00036F12">
      <w:pPr>
        <w:pStyle w:val="ListParagraph"/>
        <w:numPr>
          <w:ilvl w:val="0"/>
          <w:numId w:val="7"/>
        </w:numPr>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 xml:space="preserve">Tendering &amp; Procurement Expert Should have Minimum experience of </w:t>
      </w:r>
      <w:r w:rsidRPr="00F552DA">
        <w:rPr>
          <w:rFonts w:asciiTheme="minorHAnsi" w:hAnsiTheme="minorHAnsi" w:cstheme="minorHAnsi"/>
          <w:b/>
          <w:position w:val="1"/>
        </w:rPr>
        <w:t>5+ Years</w:t>
      </w:r>
      <w:r w:rsidRPr="00F552DA">
        <w:rPr>
          <w:rFonts w:asciiTheme="minorHAnsi" w:hAnsiTheme="minorHAnsi" w:cstheme="minorHAnsi"/>
          <w:position w:val="1"/>
        </w:rPr>
        <w:t xml:space="preserve"> (immediately preceding December 2025) in Procurement, Tendering &amp; contracts aspects of Power Utility /Discom operations and possess requisite analytical skills </w:t>
      </w:r>
    </w:p>
    <w:p w14:paraId="24651CEB" w14:textId="77777777" w:rsidR="00036F12" w:rsidRPr="00F552DA" w:rsidRDefault="00036F12" w:rsidP="00036F12">
      <w:pPr>
        <w:pStyle w:val="ListParagraph"/>
        <w:numPr>
          <w:ilvl w:val="0"/>
          <w:numId w:val="7"/>
        </w:numPr>
        <w:tabs>
          <w:tab w:val="left" w:pos="878"/>
        </w:tabs>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The Legal Expert will be deputed at MeECL, Headquarter Level (Shillong) on intermittent basis (minimum 30 person-days/annum). However, the quantum of actual support of legal expert will be provided by the bidder based on the assessment of the ToR and included in their price bid.</w:t>
      </w:r>
    </w:p>
    <w:p w14:paraId="56131845" w14:textId="77777777" w:rsidR="00036F12" w:rsidRPr="00F552DA" w:rsidRDefault="00036F12" w:rsidP="00036F12">
      <w:pPr>
        <w:pStyle w:val="ListParagraph"/>
        <w:numPr>
          <w:ilvl w:val="0"/>
          <w:numId w:val="7"/>
        </w:numPr>
        <w:tabs>
          <w:tab w:val="left" w:pos="855"/>
        </w:tabs>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Replacement of named experts in the bid are not permitted during the period of assignment except in unforeseen circumstances. The replaced expert must possess better qualification and experience than the named expert.</w:t>
      </w:r>
    </w:p>
    <w:p w14:paraId="3596F20C" w14:textId="77777777" w:rsidR="00036F12" w:rsidRPr="00F552DA" w:rsidRDefault="00036F12" w:rsidP="00036F12">
      <w:pPr>
        <w:pStyle w:val="ListParagraph"/>
        <w:numPr>
          <w:ilvl w:val="0"/>
          <w:numId w:val="7"/>
        </w:numPr>
        <w:tabs>
          <w:tab w:val="left" w:pos="855"/>
        </w:tabs>
        <w:spacing w:before="119" w:line="261" w:lineRule="auto"/>
        <w:ind w:left="855" w:right="158" w:hanging="337"/>
        <w:rPr>
          <w:rFonts w:asciiTheme="minorHAnsi" w:hAnsiTheme="minorHAnsi" w:cstheme="minorHAnsi"/>
        </w:rPr>
      </w:pPr>
      <w:r w:rsidRPr="00F552DA">
        <w:rPr>
          <w:rFonts w:asciiTheme="minorHAnsi" w:hAnsiTheme="minorHAnsi" w:cstheme="minorHAnsi"/>
          <w:position w:val="1"/>
        </w:rPr>
        <w:t>Consultant will arrange for stationery, vehicles for outstation journey, office equipment and all other logistics for preparation of all reports/petitions.</w:t>
      </w:r>
    </w:p>
    <w:p w14:paraId="7AD08E2C" w14:textId="77777777" w:rsidR="00036F12" w:rsidRPr="00F552DA" w:rsidRDefault="00036F12" w:rsidP="00036F12">
      <w:pPr>
        <w:pStyle w:val="ListParagraph"/>
        <w:numPr>
          <w:ilvl w:val="0"/>
          <w:numId w:val="7"/>
        </w:numPr>
        <w:tabs>
          <w:tab w:val="left" w:pos="855"/>
        </w:tabs>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Office Space for consultants will be provided by MeECL.</w:t>
      </w:r>
    </w:p>
    <w:p w14:paraId="2DEB29B1" w14:textId="77777777" w:rsidR="00036F12" w:rsidRPr="00F552DA" w:rsidRDefault="00036F12" w:rsidP="00036F12">
      <w:pPr>
        <w:pStyle w:val="ListParagraph"/>
        <w:numPr>
          <w:ilvl w:val="0"/>
          <w:numId w:val="7"/>
        </w:numPr>
        <w:tabs>
          <w:tab w:val="left" w:pos="855"/>
        </w:tabs>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The team is meant to work with senior management at the utilities and must therefore have clearly demonstrated analytical and presentation skills including ability to independently appear before the State's regulator at its hearings or public consultation.</w:t>
      </w:r>
    </w:p>
    <w:p w14:paraId="31AB40F2" w14:textId="77777777" w:rsidR="00036F12" w:rsidRPr="00F552DA" w:rsidRDefault="00036F12" w:rsidP="00036F12">
      <w:pPr>
        <w:pStyle w:val="ListParagraph"/>
        <w:numPr>
          <w:ilvl w:val="0"/>
          <w:numId w:val="7"/>
        </w:numPr>
        <w:tabs>
          <w:tab w:val="left" w:pos="855"/>
        </w:tabs>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Manpower details of the team which will execute the consultancy job should be submitted as per Annexure-T2 and must be responsive to the scope of work.</w:t>
      </w:r>
    </w:p>
    <w:p w14:paraId="11E74EFF" w14:textId="77777777" w:rsidR="00036F12" w:rsidRPr="00F552DA" w:rsidRDefault="00036F12" w:rsidP="00036F12">
      <w:pPr>
        <w:pStyle w:val="ListParagraph"/>
        <w:numPr>
          <w:ilvl w:val="0"/>
          <w:numId w:val="7"/>
        </w:numPr>
        <w:tabs>
          <w:tab w:val="left" w:pos="855"/>
        </w:tabs>
        <w:spacing w:before="119" w:line="261" w:lineRule="auto"/>
        <w:ind w:left="855" w:right="158" w:hanging="337"/>
        <w:rPr>
          <w:rFonts w:asciiTheme="minorHAnsi" w:hAnsiTheme="minorHAnsi" w:cstheme="minorHAnsi"/>
          <w:position w:val="1"/>
        </w:rPr>
      </w:pPr>
      <w:r w:rsidRPr="00F552DA">
        <w:rPr>
          <w:rFonts w:asciiTheme="minorHAnsi" w:hAnsiTheme="minorHAnsi" w:cstheme="minorHAnsi"/>
          <w:position w:val="1"/>
        </w:rPr>
        <w:t>Details of Manpower Resources available with the firm/bidders shall be provided in a summary manner in Annexure-T3.</w:t>
      </w:r>
    </w:p>
    <w:p w14:paraId="71CE4042" w14:textId="77777777" w:rsidR="00036F12" w:rsidRPr="00F552DA" w:rsidRDefault="00036F12" w:rsidP="00036F12">
      <w:pPr>
        <w:pStyle w:val="BodyText"/>
        <w:spacing w:before="6"/>
        <w:rPr>
          <w:rFonts w:asciiTheme="minorHAnsi" w:hAnsiTheme="minorHAnsi" w:cstheme="minorHAnsi"/>
          <w:sz w:val="22"/>
          <w:szCs w:val="22"/>
        </w:rPr>
      </w:pPr>
    </w:p>
    <w:p w14:paraId="108429F4" w14:textId="77777777" w:rsidR="00036F12" w:rsidRPr="00F552DA" w:rsidRDefault="00036F12" w:rsidP="00036F12">
      <w:pPr>
        <w:ind w:left="58"/>
        <w:rPr>
          <w:rFonts w:asciiTheme="minorHAnsi" w:hAnsiTheme="minorHAnsi" w:cstheme="minorHAnsi"/>
          <w:b/>
        </w:rPr>
      </w:pPr>
      <w:r w:rsidRPr="00F552DA">
        <w:rPr>
          <w:rFonts w:asciiTheme="minorHAnsi" w:hAnsiTheme="minorHAnsi" w:cstheme="minorHAnsi"/>
          <w:b/>
          <w:spacing w:val="-4"/>
        </w:rPr>
        <w:t>4.0</w:t>
      </w:r>
      <w:r w:rsidRPr="00F552DA">
        <w:rPr>
          <w:rFonts w:asciiTheme="minorHAnsi" w:hAnsiTheme="minorHAnsi" w:cstheme="minorHAnsi"/>
          <w:b/>
          <w:spacing w:val="-10"/>
        </w:rPr>
        <w:t xml:space="preserve"> </w:t>
      </w:r>
      <w:r w:rsidRPr="00F552DA">
        <w:rPr>
          <w:rFonts w:asciiTheme="minorHAnsi" w:hAnsiTheme="minorHAnsi" w:cstheme="minorHAnsi"/>
          <w:b/>
          <w:spacing w:val="-4"/>
        </w:rPr>
        <w:t>Deliverables</w:t>
      </w:r>
      <w:r w:rsidRPr="00F552DA">
        <w:rPr>
          <w:rFonts w:asciiTheme="minorHAnsi" w:hAnsiTheme="minorHAnsi" w:cstheme="minorHAnsi"/>
          <w:b/>
          <w:spacing w:val="-1"/>
        </w:rPr>
        <w:t xml:space="preserve"> </w:t>
      </w:r>
      <w:r w:rsidRPr="00F552DA">
        <w:rPr>
          <w:rFonts w:asciiTheme="minorHAnsi" w:hAnsiTheme="minorHAnsi" w:cstheme="minorHAnsi"/>
          <w:b/>
          <w:spacing w:val="-4"/>
        </w:rPr>
        <w:t>already</w:t>
      </w:r>
      <w:r w:rsidRPr="00F552DA">
        <w:rPr>
          <w:rFonts w:asciiTheme="minorHAnsi" w:hAnsiTheme="minorHAnsi" w:cstheme="minorHAnsi"/>
          <w:b/>
          <w:spacing w:val="-5"/>
        </w:rPr>
        <w:t xml:space="preserve"> </w:t>
      </w:r>
      <w:r w:rsidRPr="00F552DA">
        <w:rPr>
          <w:rFonts w:asciiTheme="minorHAnsi" w:hAnsiTheme="minorHAnsi" w:cstheme="minorHAnsi"/>
          <w:b/>
          <w:spacing w:val="-4"/>
        </w:rPr>
        <w:t>defined</w:t>
      </w:r>
      <w:r w:rsidRPr="00F552DA">
        <w:rPr>
          <w:rFonts w:asciiTheme="minorHAnsi" w:hAnsiTheme="minorHAnsi" w:cstheme="minorHAnsi"/>
          <w:b/>
          <w:spacing w:val="-5"/>
        </w:rPr>
        <w:t xml:space="preserve"> </w:t>
      </w:r>
      <w:r w:rsidRPr="00F552DA">
        <w:rPr>
          <w:rFonts w:asciiTheme="minorHAnsi" w:hAnsiTheme="minorHAnsi" w:cstheme="minorHAnsi"/>
          <w:b/>
          <w:spacing w:val="-4"/>
        </w:rPr>
        <w:t>under</w:t>
      </w:r>
      <w:r w:rsidRPr="00F552DA">
        <w:rPr>
          <w:rFonts w:asciiTheme="minorHAnsi" w:hAnsiTheme="minorHAnsi" w:cstheme="minorHAnsi"/>
          <w:b/>
          <w:spacing w:val="-9"/>
        </w:rPr>
        <w:t xml:space="preserve"> </w:t>
      </w:r>
      <w:r w:rsidRPr="00F552DA">
        <w:rPr>
          <w:rFonts w:asciiTheme="minorHAnsi" w:hAnsiTheme="minorHAnsi" w:cstheme="minorHAnsi"/>
          <w:b/>
          <w:spacing w:val="-4"/>
        </w:rPr>
        <w:t>the</w:t>
      </w:r>
      <w:r w:rsidRPr="00F552DA">
        <w:rPr>
          <w:rFonts w:asciiTheme="minorHAnsi" w:hAnsiTheme="minorHAnsi" w:cstheme="minorHAnsi"/>
          <w:b/>
          <w:spacing w:val="-9"/>
        </w:rPr>
        <w:t xml:space="preserve"> </w:t>
      </w:r>
      <w:r w:rsidRPr="00F552DA">
        <w:rPr>
          <w:rFonts w:asciiTheme="minorHAnsi" w:hAnsiTheme="minorHAnsi" w:cstheme="minorHAnsi"/>
          <w:b/>
          <w:spacing w:val="-4"/>
        </w:rPr>
        <w:t>scope</w:t>
      </w:r>
      <w:r w:rsidRPr="00F552DA">
        <w:rPr>
          <w:rFonts w:asciiTheme="minorHAnsi" w:hAnsiTheme="minorHAnsi" w:cstheme="minorHAnsi"/>
          <w:b/>
          <w:spacing w:val="-7"/>
        </w:rPr>
        <w:t xml:space="preserve"> </w:t>
      </w:r>
      <w:r w:rsidRPr="00F552DA">
        <w:rPr>
          <w:rFonts w:asciiTheme="minorHAnsi" w:hAnsiTheme="minorHAnsi" w:cstheme="minorHAnsi"/>
          <w:b/>
          <w:spacing w:val="-4"/>
        </w:rPr>
        <w:t>of</w:t>
      </w:r>
      <w:r w:rsidRPr="00F552DA">
        <w:rPr>
          <w:rFonts w:asciiTheme="minorHAnsi" w:hAnsiTheme="minorHAnsi" w:cstheme="minorHAnsi"/>
          <w:b/>
          <w:spacing w:val="-10"/>
        </w:rPr>
        <w:t xml:space="preserve"> </w:t>
      </w:r>
      <w:r w:rsidRPr="00F552DA">
        <w:rPr>
          <w:rFonts w:asciiTheme="minorHAnsi" w:hAnsiTheme="minorHAnsi" w:cstheme="minorHAnsi"/>
          <w:b/>
          <w:spacing w:val="-4"/>
        </w:rPr>
        <w:t>work.</w:t>
      </w:r>
    </w:p>
    <w:p w14:paraId="394A206D" w14:textId="77777777" w:rsidR="00036F12" w:rsidRPr="00F552DA" w:rsidRDefault="00036F12" w:rsidP="00036F12">
      <w:pPr>
        <w:pStyle w:val="ListParagraph"/>
        <w:numPr>
          <w:ilvl w:val="0"/>
          <w:numId w:val="6"/>
        </w:numPr>
        <w:tabs>
          <w:tab w:val="left" w:pos="730"/>
          <w:tab w:val="left" w:pos="734"/>
        </w:tabs>
        <w:spacing w:before="237" w:line="264" w:lineRule="auto"/>
        <w:ind w:right="349" w:hanging="338"/>
        <w:rPr>
          <w:rFonts w:asciiTheme="minorHAnsi" w:hAnsiTheme="minorHAnsi" w:cstheme="minorHAnsi"/>
        </w:rPr>
      </w:pPr>
      <w:r w:rsidRPr="00F552DA">
        <w:rPr>
          <w:rFonts w:asciiTheme="minorHAnsi" w:hAnsiTheme="minorHAnsi" w:cstheme="minorHAnsi"/>
        </w:rPr>
        <w:t>Within</w:t>
      </w:r>
      <w:r w:rsidRPr="00F552DA">
        <w:rPr>
          <w:rFonts w:asciiTheme="minorHAnsi" w:hAnsiTheme="minorHAnsi" w:cstheme="minorHAnsi"/>
          <w:spacing w:val="-3"/>
        </w:rPr>
        <w:t xml:space="preserve"> </w:t>
      </w:r>
      <w:r w:rsidRPr="00F552DA">
        <w:rPr>
          <w:rFonts w:asciiTheme="minorHAnsi" w:hAnsiTheme="minorHAnsi" w:cstheme="minorHAnsi"/>
        </w:rPr>
        <w:t>15</w:t>
      </w:r>
      <w:r w:rsidRPr="00F552DA">
        <w:rPr>
          <w:rFonts w:asciiTheme="minorHAnsi" w:hAnsiTheme="minorHAnsi" w:cstheme="minorHAnsi"/>
          <w:spacing w:val="-6"/>
        </w:rPr>
        <w:t xml:space="preserve"> </w:t>
      </w:r>
      <w:r w:rsidRPr="00F552DA">
        <w:rPr>
          <w:rFonts w:asciiTheme="minorHAnsi" w:hAnsiTheme="minorHAnsi" w:cstheme="minorHAnsi"/>
        </w:rPr>
        <w:t>days</w:t>
      </w:r>
      <w:r w:rsidRPr="00F552DA">
        <w:rPr>
          <w:rFonts w:asciiTheme="minorHAnsi" w:hAnsiTheme="minorHAnsi" w:cstheme="minorHAnsi"/>
          <w:spacing w:val="-1"/>
        </w:rPr>
        <w:t xml:space="preserve"> </w:t>
      </w:r>
      <w:r w:rsidRPr="00F552DA">
        <w:rPr>
          <w:rFonts w:asciiTheme="minorHAnsi" w:hAnsiTheme="minorHAnsi" w:cstheme="minorHAnsi"/>
        </w:rPr>
        <w:t>of</w:t>
      </w:r>
      <w:r w:rsidRPr="00F552DA">
        <w:rPr>
          <w:rFonts w:asciiTheme="minorHAnsi" w:hAnsiTheme="minorHAnsi" w:cstheme="minorHAnsi"/>
          <w:spacing w:val="-4"/>
        </w:rPr>
        <w:t xml:space="preserve"> </w:t>
      </w:r>
      <w:r w:rsidRPr="00F552DA">
        <w:rPr>
          <w:rFonts w:asciiTheme="minorHAnsi" w:hAnsiTheme="minorHAnsi" w:cstheme="minorHAnsi"/>
        </w:rPr>
        <w:t>the</w:t>
      </w:r>
      <w:r w:rsidRPr="00F552DA">
        <w:rPr>
          <w:rFonts w:asciiTheme="minorHAnsi" w:hAnsiTheme="minorHAnsi" w:cstheme="minorHAnsi"/>
          <w:spacing w:val="-4"/>
        </w:rPr>
        <w:t xml:space="preserve"> </w:t>
      </w:r>
      <w:r w:rsidRPr="00F552DA">
        <w:rPr>
          <w:rFonts w:asciiTheme="minorHAnsi" w:hAnsiTheme="minorHAnsi" w:cstheme="minorHAnsi"/>
        </w:rPr>
        <w:t>appointment, the</w:t>
      </w:r>
      <w:r w:rsidRPr="00F552DA">
        <w:rPr>
          <w:rFonts w:asciiTheme="minorHAnsi" w:hAnsiTheme="minorHAnsi" w:cstheme="minorHAnsi"/>
          <w:spacing w:val="-10"/>
        </w:rPr>
        <w:t xml:space="preserve"> </w:t>
      </w:r>
      <w:r w:rsidRPr="00F552DA">
        <w:rPr>
          <w:rFonts w:asciiTheme="minorHAnsi" w:hAnsiTheme="minorHAnsi" w:cstheme="minorHAnsi"/>
        </w:rPr>
        <w:t>Consultant will submit a</w:t>
      </w:r>
      <w:r w:rsidRPr="00F552DA">
        <w:rPr>
          <w:rFonts w:asciiTheme="minorHAnsi" w:hAnsiTheme="minorHAnsi" w:cstheme="minorHAnsi"/>
          <w:spacing w:val="-8"/>
        </w:rPr>
        <w:t xml:space="preserve"> </w:t>
      </w:r>
      <w:r w:rsidRPr="00F552DA">
        <w:rPr>
          <w:rFonts w:asciiTheme="minorHAnsi" w:hAnsiTheme="minorHAnsi" w:cstheme="minorHAnsi"/>
        </w:rPr>
        <w:t xml:space="preserve">detailed inception report, which should mention the comprehensive list of activities along with additional activities, if any, the </w:t>
      </w:r>
      <w:r w:rsidRPr="00F552DA">
        <w:rPr>
          <w:rFonts w:asciiTheme="minorHAnsi" w:hAnsiTheme="minorHAnsi" w:cstheme="minorHAnsi"/>
          <w:spacing w:val="-4"/>
        </w:rPr>
        <w:t>strategy,</w:t>
      </w:r>
      <w:r w:rsidRPr="00F552DA">
        <w:rPr>
          <w:rFonts w:asciiTheme="minorHAnsi" w:hAnsiTheme="minorHAnsi" w:cstheme="minorHAnsi"/>
          <w:spacing w:val="-5"/>
        </w:rPr>
        <w:t xml:space="preserve"> </w:t>
      </w:r>
      <w:r w:rsidRPr="00F552DA">
        <w:rPr>
          <w:rFonts w:asciiTheme="minorHAnsi" w:hAnsiTheme="minorHAnsi" w:cstheme="minorHAnsi"/>
          <w:spacing w:val="-4"/>
        </w:rPr>
        <w:t>approach, methodology, plan</w:t>
      </w:r>
      <w:r w:rsidRPr="00F552DA">
        <w:rPr>
          <w:rFonts w:asciiTheme="minorHAnsi" w:hAnsiTheme="minorHAnsi" w:cstheme="minorHAnsi"/>
          <w:spacing w:val="-7"/>
        </w:rPr>
        <w:t xml:space="preserve"> </w:t>
      </w:r>
      <w:r w:rsidRPr="00F552DA">
        <w:rPr>
          <w:rFonts w:asciiTheme="minorHAnsi" w:hAnsiTheme="minorHAnsi" w:cstheme="minorHAnsi"/>
          <w:spacing w:val="-4"/>
        </w:rPr>
        <w:t>and</w:t>
      </w:r>
      <w:r w:rsidRPr="00F552DA">
        <w:rPr>
          <w:rFonts w:asciiTheme="minorHAnsi" w:hAnsiTheme="minorHAnsi" w:cstheme="minorHAnsi"/>
          <w:spacing w:val="-6"/>
        </w:rPr>
        <w:t xml:space="preserve"> </w:t>
      </w:r>
      <w:r w:rsidRPr="00F552DA">
        <w:rPr>
          <w:rFonts w:asciiTheme="minorHAnsi" w:hAnsiTheme="minorHAnsi" w:cstheme="minorHAnsi"/>
          <w:spacing w:val="-4"/>
        </w:rPr>
        <w:t>counterpart support required.</w:t>
      </w:r>
      <w:r w:rsidRPr="00F552DA">
        <w:rPr>
          <w:rFonts w:asciiTheme="minorHAnsi" w:hAnsiTheme="minorHAnsi" w:cstheme="minorHAnsi"/>
        </w:rPr>
        <w:t xml:space="preserve"> </w:t>
      </w:r>
      <w:r w:rsidRPr="00F552DA">
        <w:rPr>
          <w:rFonts w:asciiTheme="minorHAnsi" w:hAnsiTheme="minorHAnsi" w:cstheme="minorHAnsi"/>
          <w:spacing w:val="-4"/>
        </w:rPr>
        <w:t>MeECL will</w:t>
      </w:r>
      <w:r w:rsidRPr="00F552DA">
        <w:rPr>
          <w:rFonts w:asciiTheme="minorHAnsi" w:hAnsiTheme="minorHAnsi" w:cstheme="minorHAnsi"/>
          <w:spacing w:val="-7"/>
        </w:rPr>
        <w:t xml:space="preserve"> </w:t>
      </w:r>
      <w:r w:rsidRPr="00F552DA">
        <w:rPr>
          <w:rFonts w:asciiTheme="minorHAnsi" w:hAnsiTheme="minorHAnsi" w:cstheme="minorHAnsi"/>
          <w:spacing w:val="-4"/>
        </w:rPr>
        <w:t>take</w:t>
      </w:r>
      <w:r w:rsidRPr="00F552DA">
        <w:rPr>
          <w:rFonts w:asciiTheme="minorHAnsi" w:hAnsiTheme="minorHAnsi" w:cstheme="minorHAnsi"/>
          <w:spacing w:val="-6"/>
        </w:rPr>
        <w:t xml:space="preserve"> </w:t>
      </w:r>
      <w:r w:rsidRPr="00F552DA">
        <w:rPr>
          <w:rFonts w:asciiTheme="minorHAnsi" w:hAnsiTheme="minorHAnsi" w:cstheme="minorHAnsi"/>
          <w:spacing w:val="-4"/>
        </w:rPr>
        <w:t>a</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decision </w:t>
      </w:r>
      <w:r w:rsidRPr="00F552DA">
        <w:rPr>
          <w:rFonts w:asciiTheme="minorHAnsi" w:hAnsiTheme="minorHAnsi" w:cstheme="minorHAnsi"/>
        </w:rPr>
        <w:t>on</w:t>
      </w:r>
      <w:r w:rsidRPr="00F552DA">
        <w:rPr>
          <w:rFonts w:asciiTheme="minorHAnsi" w:hAnsiTheme="minorHAnsi" w:cstheme="minorHAnsi"/>
          <w:spacing w:val="-14"/>
        </w:rPr>
        <w:t xml:space="preserve"> </w:t>
      </w:r>
      <w:r w:rsidRPr="00F552DA">
        <w:rPr>
          <w:rFonts w:asciiTheme="minorHAnsi" w:hAnsiTheme="minorHAnsi" w:cstheme="minorHAnsi"/>
        </w:rPr>
        <w:t>inclusion</w:t>
      </w:r>
      <w:r w:rsidRPr="00F552DA">
        <w:rPr>
          <w:rFonts w:asciiTheme="minorHAnsi" w:hAnsiTheme="minorHAnsi" w:cstheme="minorHAnsi"/>
          <w:spacing w:val="-14"/>
        </w:rPr>
        <w:t xml:space="preserve"> </w:t>
      </w:r>
      <w:r w:rsidRPr="00F552DA">
        <w:rPr>
          <w:rFonts w:asciiTheme="minorHAnsi" w:hAnsiTheme="minorHAnsi" w:cstheme="minorHAnsi"/>
        </w:rPr>
        <w:t>of</w:t>
      </w:r>
      <w:r w:rsidRPr="00F552DA">
        <w:rPr>
          <w:rFonts w:asciiTheme="minorHAnsi" w:hAnsiTheme="minorHAnsi" w:cstheme="minorHAnsi"/>
          <w:spacing w:val="-13"/>
        </w:rPr>
        <w:t xml:space="preserve"> </w:t>
      </w:r>
      <w:r w:rsidRPr="00F552DA">
        <w:rPr>
          <w:rFonts w:asciiTheme="minorHAnsi" w:hAnsiTheme="minorHAnsi" w:cstheme="minorHAnsi"/>
        </w:rPr>
        <w:t>additional</w:t>
      </w:r>
      <w:r w:rsidRPr="00F552DA">
        <w:rPr>
          <w:rFonts w:asciiTheme="minorHAnsi" w:hAnsiTheme="minorHAnsi" w:cstheme="minorHAnsi"/>
          <w:spacing w:val="-9"/>
        </w:rPr>
        <w:t xml:space="preserve"> </w:t>
      </w:r>
      <w:r w:rsidRPr="00F552DA">
        <w:rPr>
          <w:rFonts w:asciiTheme="minorHAnsi" w:hAnsiTheme="minorHAnsi" w:cstheme="minorHAnsi"/>
        </w:rPr>
        <w:t>activities</w:t>
      </w:r>
      <w:r w:rsidRPr="00F552DA">
        <w:rPr>
          <w:rFonts w:asciiTheme="minorHAnsi" w:hAnsiTheme="minorHAnsi" w:cstheme="minorHAnsi"/>
          <w:spacing w:val="-7"/>
        </w:rPr>
        <w:t xml:space="preserve"> </w:t>
      </w:r>
      <w:r w:rsidRPr="00F552DA">
        <w:rPr>
          <w:rFonts w:asciiTheme="minorHAnsi" w:hAnsiTheme="minorHAnsi" w:cstheme="minorHAnsi"/>
        </w:rPr>
        <w:t>and</w:t>
      </w:r>
      <w:r w:rsidRPr="00F552DA">
        <w:rPr>
          <w:rFonts w:asciiTheme="minorHAnsi" w:hAnsiTheme="minorHAnsi" w:cstheme="minorHAnsi"/>
          <w:spacing w:val="-14"/>
        </w:rPr>
        <w:t xml:space="preserve"> </w:t>
      </w:r>
      <w:r w:rsidRPr="00F552DA">
        <w:rPr>
          <w:rFonts w:asciiTheme="minorHAnsi" w:hAnsiTheme="minorHAnsi" w:cstheme="minorHAnsi"/>
        </w:rPr>
        <w:t>also</w:t>
      </w:r>
      <w:r w:rsidRPr="00F552DA">
        <w:rPr>
          <w:rFonts w:asciiTheme="minorHAnsi" w:hAnsiTheme="minorHAnsi" w:cstheme="minorHAnsi"/>
          <w:spacing w:val="-12"/>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plan</w:t>
      </w:r>
      <w:r w:rsidRPr="00F552DA">
        <w:rPr>
          <w:rFonts w:asciiTheme="minorHAnsi" w:hAnsiTheme="minorHAnsi" w:cstheme="minorHAnsi"/>
          <w:spacing w:val="-14"/>
        </w:rPr>
        <w:t xml:space="preserve"> </w:t>
      </w:r>
      <w:r w:rsidRPr="00F552DA">
        <w:rPr>
          <w:rFonts w:asciiTheme="minorHAnsi" w:hAnsiTheme="minorHAnsi" w:cstheme="minorHAnsi"/>
        </w:rPr>
        <w:t>and</w:t>
      </w:r>
      <w:r w:rsidRPr="00F552DA">
        <w:rPr>
          <w:rFonts w:asciiTheme="minorHAnsi" w:hAnsiTheme="minorHAnsi" w:cstheme="minorHAnsi"/>
          <w:spacing w:val="-13"/>
        </w:rPr>
        <w:t xml:space="preserve"> </w:t>
      </w:r>
      <w:r w:rsidRPr="00F552DA">
        <w:rPr>
          <w:rFonts w:asciiTheme="minorHAnsi" w:hAnsiTheme="minorHAnsi" w:cstheme="minorHAnsi"/>
        </w:rPr>
        <w:t>approach</w:t>
      </w:r>
      <w:r w:rsidRPr="00F552DA">
        <w:rPr>
          <w:rFonts w:asciiTheme="minorHAnsi" w:hAnsiTheme="minorHAnsi" w:cstheme="minorHAnsi"/>
          <w:spacing w:val="-7"/>
        </w:rPr>
        <w:t xml:space="preserve"> </w:t>
      </w:r>
      <w:r w:rsidRPr="00F552DA">
        <w:rPr>
          <w:rFonts w:asciiTheme="minorHAnsi" w:hAnsiTheme="minorHAnsi" w:cstheme="minorHAnsi"/>
        </w:rPr>
        <w:t>to</w:t>
      </w:r>
      <w:r w:rsidRPr="00F552DA">
        <w:rPr>
          <w:rFonts w:asciiTheme="minorHAnsi" w:hAnsiTheme="minorHAnsi" w:cstheme="minorHAnsi"/>
          <w:spacing w:val="-13"/>
        </w:rPr>
        <w:t xml:space="preserve"> </w:t>
      </w:r>
      <w:r w:rsidRPr="00F552DA">
        <w:rPr>
          <w:rFonts w:asciiTheme="minorHAnsi" w:hAnsiTheme="minorHAnsi" w:cstheme="minorHAnsi"/>
        </w:rPr>
        <w:t>be</w:t>
      </w:r>
      <w:r w:rsidRPr="00F552DA">
        <w:rPr>
          <w:rFonts w:asciiTheme="minorHAnsi" w:hAnsiTheme="minorHAnsi" w:cstheme="minorHAnsi"/>
          <w:spacing w:val="-14"/>
        </w:rPr>
        <w:t xml:space="preserve"> </w:t>
      </w:r>
      <w:r w:rsidRPr="00F552DA">
        <w:rPr>
          <w:rFonts w:asciiTheme="minorHAnsi" w:hAnsiTheme="minorHAnsi" w:cstheme="minorHAnsi"/>
        </w:rPr>
        <w:t>taken.</w:t>
      </w:r>
    </w:p>
    <w:p w14:paraId="6BCAC492" w14:textId="77777777" w:rsidR="00036F12" w:rsidRPr="00F552DA" w:rsidRDefault="00036F12" w:rsidP="00036F12">
      <w:pPr>
        <w:pStyle w:val="ListParagraph"/>
        <w:numPr>
          <w:ilvl w:val="0"/>
          <w:numId w:val="6"/>
        </w:numPr>
        <w:tabs>
          <w:tab w:val="left" w:pos="740"/>
        </w:tabs>
        <w:spacing w:before="116"/>
        <w:ind w:left="740" w:hanging="340"/>
        <w:rPr>
          <w:rFonts w:asciiTheme="minorHAnsi" w:hAnsiTheme="minorHAnsi" w:cstheme="minorHAnsi"/>
        </w:rPr>
      </w:pPr>
      <w:r w:rsidRPr="00F552DA">
        <w:rPr>
          <w:rFonts w:asciiTheme="minorHAnsi" w:hAnsiTheme="minorHAnsi" w:cstheme="minorHAnsi"/>
          <w:spacing w:val="-4"/>
        </w:rPr>
        <w:t>Monthly</w:t>
      </w:r>
      <w:r w:rsidRPr="00F552DA">
        <w:rPr>
          <w:rFonts w:asciiTheme="minorHAnsi" w:hAnsiTheme="minorHAnsi" w:cstheme="minorHAnsi"/>
          <w:spacing w:val="-10"/>
        </w:rPr>
        <w:t xml:space="preserve"> </w:t>
      </w:r>
      <w:r w:rsidRPr="00F552DA">
        <w:rPr>
          <w:rFonts w:asciiTheme="minorHAnsi" w:hAnsiTheme="minorHAnsi" w:cstheme="minorHAnsi"/>
          <w:spacing w:val="-4"/>
        </w:rPr>
        <w:t>progress report.</w:t>
      </w:r>
    </w:p>
    <w:p w14:paraId="5CE4001C" w14:textId="77777777" w:rsidR="00036F12" w:rsidRPr="00F552DA" w:rsidRDefault="00036F12" w:rsidP="00036F12">
      <w:pPr>
        <w:pStyle w:val="ListParagraph"/>
        <w:numPr>
          <w:ilvl w:val="0"/>
          <w:numId w:val="6"/>
        </w:numPr>
        <w:tabs>
          <w:tab w:val="left" w:pos="745"/>
          <w:tab w:val="left" w:pos="747"/>
        </w:tabs>
        <w:spacing w:before="145" w:line="266" w:lineRule="auto"/>
        <w:ind w:left="747" w:right="352" w:hanging="341"/>
        <w:rPr>
          <w:rFonts w:asciiTheme="minorHAnsi" w:hAnsiTheme="minorHAnsi" w:cstheme="minorHAnsi"/>
        </w:rPr>
      </w:pPr>
      <w:r w:rsidRPr="00F552DA">
        <w:rPr>
          <w:rFonts w:asciiTheme="minorHAnsi" w:hAnsiTheme="minorHAnsi" w:cstheme="minorHAnsi"/>
          <w:spacing w:val="-2"/>
        </w:rPr>
        <w:t>Monthly</w:t>
      </w:r>
      <w:r w:rsidRPr="00F552DA">
        <w:rPr>
          <w:rFonts w:asciiTheme="minorHAnsi" w:hAnsiTheme="minorHAnsi" w:cstheme="minorHAnsi"/>
          <w:spacing w:val="-10"/>
        </w:rPr>
        <w:t xml:space="preserve"> </w:t>
      </w:r>
      <w:r w:rsidRPr="00F552DA">
        <w:rPr>
          <w:rFonts w:asciiTheme="minorHAnsi" w:hAnsiTheme="minorHAnsi" w:cstheme="minorHAnsi"/>
          <w:spacing w:val="-2"/>
        </w:rPr>
        <w:t>report</w:t>
      </w:r>
      <w:r w:rsidRPr="00F552DA">
        <w:rPr>
          <w:rFonts w:asciiTheme="minorHAnsi" w:hAnsiTheme="minorHAnsi" w:cstheme="minorHAnsi"/>
          <w:spacing w:val="-10"/>
        </w:rPr>
        <w:t xml:space="preserve"> </w:t>
      </w:r>
      <w:r w:rsidRPr="00F552DA">
        <w:rPr>
          <w:rFonts w:asciiTheme="minorHAnsi" w:hAnsiTheme="minorHAnsi" w:cstheme="minorHAnsi"/>
          <w:spacing w:val="-2"/>
        </w:rPr>
        <w:t>on</w:t>
      </w:r>
      <w:r w:rsidRPr="00F552DA">
        <w:rPr>
          <w:rFonts w:asciiTheme="minorHAnsi" w:hAnsiTheme="minorHAnsi" w:cstheme="minorHAnsi"/>
          <w:spacing w:val="-12"/>
        </w:rPr>
        <w:t xml:space="preserve"> </w:t>
      </w:r>
      <w:r w:rsidRPr="00F552DA">
        <w:rPr>
          <w:rFonts w:asciiTheme="minorHAnsi" w:hAnsiTheme="minorHAnsi" w:cstheme="minorHAnsi"/>
          <w:spacing w:val="-2"/>
        </w:rPr>
        <w:t>key</w:t>
      </w:r>
      <w:r w:rsidRPr="00F552DA">
        <w:rPr>
          <w:rFonts w:asciiTheme="minorHAnsi" w:hAnsiTheme="minorHAnsi" w:cstheme="minorHAnsi"/>
          <w:spacing w:val="-8"/>
        </w:rPr>
        <w:t xml:space="preserve"> </w:t>
      </w:r>
      <w:r w:rsidRPr="00F552DA">
        <w:rPr>
          <w:rFonts w:asciiTheme="minorHAnsi" w:hAnsiTheme="minorHAnsi" w:cstheme="minorHAnsi"/>
          <w:spacing w:val="-2"/>
        </w:rPr>
        <w:t>regulations,</w:t>
      </w:r>
      <w:r w:rsidRPr="00F552DA">
        <w:rPr>
          <w:rFonts w:asciiTheme="minorHAnsi" w:hAnsiTheme="minorHAnsi" w:cstheme="minorHAnsi"/>
          <w:spacing w:val="-7"/>
        </w:rPr>
        <w:t xml:space="preserve"> </w:t>
      </w:r>
      <w:r w:rsidRPr="00F552DA">
        <w:rPr>
          <w:rFonts w:asciiTheme="minorHAnsi" w:hAnsiTheme="minorHAnsi" w:cstheme="minorHAnsi"/>
          <w:spacing w:val="-2"/>
        </w:rPr>
        <w:t>orders,</w:t>
      </w:r>
      <w:r w:rsidRPr="00F552DA">
        <w:rPr>
          <w:rFonts w:asciiTheme="minorHAnsi" w:hAnsiTheme="minorHAnsi" w:cstheme="minorHAnsi"/>
          <w:spacing w:val="-9"/>
        </w:rPr>
        <w:t xml:space="preserve"> </w:t>
      </w:r>
      <w:r w:rsidRPr="00F552DA">
        <w:rPr>
          <w:rFonts w:asciiTheme="minorHAnsi" w:hAnsiTheme="minorHAnsi" w:cstheme="minorHAnsi"/>
          <w:spacing w:val="-2"/>
        </w:rPr>
        <w:t>rules,</w:t>
      </w:r>
      <w:r w:rsidRPr="00F552DA">
        <w:rPr>
          <w:rFonts w:asciiTheme="minorHAnsi" w:hAnsiTheme="minorHAnsi" w:cstheme="minorHAnsi"/>
          <w:spacing w:val="-11"/>
        </w:rPr>
        <w:t xml:space="preserve"> </w:t>
      </w:r>
      <w:r w:rsidRPr="00F552DA">
        <w:rPr>
          <w:rFonts w:asciiTheme="minorHAnsi" w:hAnsiTheme="minorHAnsi" w:cstheme="minorHAnsi"/>
          <w:spacing w:val="-2"/>
        </w:rPr>
        <w:t>codes</w:t>
      </w:r>
      <w:r w:rsidRPr="00F552DA">
        <w:rPr>
          <w:rFonts w:asciiTheme="minorHAnsi" w:hAnsiTheme="minorHAnsi" w:cstheme="minorHAnsi"/>
          <w:spacing w:val="-12"/>
        </w:rPr>
        <w:t xml:space="preserve"> </w:t>
      </w:r>
      <w:r w:rsidRPr="00F552DA">
        <w:rPr>
          <w:rFonts w:asciiTheme="minorHAnsi" w:hAnsiTheme="minorHAnsi" w:cstheme="minorHAnsi"/>
          <w:spacing w:val="-2"/>
        </w:rPr>
        <w:t>and</w:t>
      </w:r>
      <w:r w:rsidRPr="00F552DA">
        <w:rPr>
          <w:rFonts w:asciiTheme="minorHAnsi" w:hAnsiTheme="minorHAnsi" w:cstheme="minorHAnsi"/>
          <w:spacing w:val="-11"/>
        </w:rPr>
        <w:t xml:space="preserve"> </w:t>
      </w:r>
      <w:r w:rsidRPr="00F552DA">
        <w:rPr>
          <w:rFonts w:asciiTheme="minorHAnsi" w:hAnsiTheme="minorHAnsi" w:cstheme="minorHAnsi"/>
          <w:spacing w:val="-2"/>
        </w:rPr>
        <w:t>notifications issued</w:t>
      </w:r>
      <w:r w:rsidRPr="00F552DA">
        <w:rPr>
          <w:rFonts w:asciiTheme="minorHAnsi" w:hAnsiTheme="minorHAnsi" w:cstheme="minorHAnsi"/>
          <w:spacing w:val="-6"/>
        </w:rPr>
        <w:t xml:space="preserve"> </w:t>
      </w:r>
      <w:r w:rsidRPr="00F552DA">
        <w:rPr>
          <w:rFonts w:asciiTheme="minorHAnsi" w:hAnsiTheme="minorHAnsi" w:cstheme="minorHAnsi"/>
          <w:spacing w:val="-2"/>
        </w:rPr>
        <w:t>by</w:t>
      </w:r>
      <w:r w:rsidRPr="00F552DA">
        <w:rPr>
          <w:rFonts w:asciiTheme="minorHAnsi" w:hAnsiTheme="minorHAnsi" w:cstheme="minorHAnsi"/>
          <w:spacing w:val="-12"/>
        </w:rPr>
        <w:t xml:space="preserve"> </w:t>
      </w:r>
      <w:r w:rsidRPr="00F552DA">
        <w:rPr>
          <w:rFonts w:asciiTheme="minorHAnsi" w:hAnsiTheme="minorHAnsi" w:cstheme="minorHAnsi"/>
          <w:spacing w:val="-2"/>
        </w:rPr>
        <w:t>MSERC,</w:t>
      </w:r>
      <w:r w:rsidRPr="00F552DA">
        <w:rPr>
          <w:rFonts w:asciiTheme="minorHAnsi" w:hAnsiTheme="minorHAnsi" w:cstheme="minorHAnsi"/>
          <w:spacing w:val="-10"/>
        </w:rPr>
        <w:t xml:space="preserve"> </w:t>
      </w:r>
      <w:r w:rsidRPr="00F552DA">
        <w:rPr>
          <w:rFonts w:asciiTheme="minorHAnsi" w:hAnsiTheme="minorHAnsi" w:cstheme="minorHAnsi"/>
          <w:spacing w:val="-2"/>
        </w:rPr>
        <w:t xml:space="preserve">CERC, </w:t>
      </w:r>
      <w:r w:rsidRPr="00F552DA">
        <w:rPr>
          <w:rFonts w:asciiTheme="minorHAnsi" w:hAnsiTheme="minorHAnsi" w:cstheme="minorHAnsi"/>
        </w:rPr>
        <w:t>MoP, CEA, Government of Meghalaya etc. from time to time pertaining to matters concerning MeECL and its</w:t>
      </w:r>
      <w:r w:rsidRPr="00F552DA">
        <w:rPr>
          <w:rFonts w:asciiTheme="minorHAnsi" w:hAnsiTheme="minorHAnsi" w:cstheme="minorHAnsi"/>
          <w:spacing w:val="-5"/>
        </w:rPr>
        <w:t xml:space="preserve"> </w:t>
      </w:r>
      <w:r w:rsidRPr="00F552DA">
        <w:rPr>
          <w:rFonts w:asciiTheme="minorHAnsi" w:hAnsiTheme="minorHAnsi" w:cstheme="minorHAnsi"/>
        </w:rPr>
        <w:t>and its</w:t>
      </w:r>
      <w:r w:rsidRPr="00F552DA">
        <w:rPr>
          <w:rFonts w:asciiTheme="minorHAnsi" w:hAnsiTheme="minorHAnsi" w:cstheme="minorHAnsi"/>
          <w:spacing w:val="-4"/>
        </w:rPr>
        <w:t xml:space="preserve"> </w:t>
      </w:r>
      <w:r w:rsidRPr="00F552DA">
        <w:rPr>
          <w:rFonts w:asciiTheme="minorHAnsi" w:hAnsiTheme="minorHAnsi" w:cstheme="minorHAnsi"/>
        </w:rPr>
        <w:t>subsidiaries.</w:t>
      </w:r>
    </w:p>
    <w:p w14:paraId="31E521BE" w14:textId="77777777" w:rsidR="00036F12" w:rsidRPr="00F552DA" w:rsidRDefault="00036F12" w:rsidP="00036F12">
      <w:pPr>
        <w:pStyle w:val="ListParagraph"/>
        <w:numPr>
          <w:ilvl w:val="0"/>
          <w:numId w:val="6"/>
        </w:numPr>
        <w:tabs>
          <w:tab w:val="left" w:pos="742"/>
        </w:tabs>
        <w:spacing w:before="118"/>
        <w:ind w:left="742" w:hanging="335"/>
        <w:rPr>
          <w:rFonts w:asciiTheme="minorHAnsi" w:hAnsiTheme="minorHAnsi" w:cstheme="minorHAnsi"/>
        </w:rPr>
      </w:pPr>
      <w:r w:rsidRPr="00F552DA">
        <w:rPr>
          <w:rFonts w:asciiTheme="minorHAnsi" w:hAnsiTheme="minorHAnsi" w:cstheme="minorHAnsi"/>
          <w:spacing w:val="-4"/>
        </w:rPr>
        <w:t>Training</w:t>
      </w:r>
      <w:r w:rsidRPr="00F552DA">
        <w:rPr>
          <w:rFonts w:asciiTheme="minorHAnsi" w:hAnsiTheme="minorHAnsi" w:cstheme="minorHAnsi"/>
          <w:spacing w:val="-6"/>
        </w:rPr>
        <w:t xml:space="preserve"> </w:t>
      </w:r>
      <w:r w:rsidRPr="00F552DA">
        <w:rPr>
          <w:rFonts w:asciiTheme="minorHAnsi" w:hAnsiTheme="minorHAnsi" w:cstheme="minorHAnsi"/>
          <w:spacing w:val="-4"/>
        </w:rPr>
        <w:t>report</w:t>
      </w:r>
      <w:r w:rsidRPr="00F552DA">
        <w:rPr>
          <w:rFonts w:asciiTheme="minorHAnsi" w:hAnsiTheme="minorHAnsi" w:cstheme="minorHAnsi"/>
          <w:spacing w:val="-3"/>
        </w:rPr>
        <w:t xml:space="preserve"> </w:t>
      </w:r>
      <w:r w:rsidRPr="00F552DA">
        <w:rPr>
          <w:rFonts w:asciiTheme="minorHAnsi" w:hAnsiTheme="minorHAnsi" w:cstheme="minorHAnsi"/>
          <w:spacing w:val="-4"/>
        </w:rPr>
        <w:t>on</w:t>
      </w:r>
      <w:r w:rsidRPr="00F552DA">
        <w:rPr>
          <w:rFonts w:asciiTheme="minorHAnsi" w:hAnsiTheme="minorHAnsi" w:cstheme="minorHAnsi"/>
          <w:spacing w:val="-3"/>
        </w:rPr>
        <w:t xml:space="preserve"> </w:t>
      </w:r>
      <w:r w:rsidRPr="00F552DA">
        <w:rPr>
          <w:rFonts w:asciiTheme="minorHAnsi" w:hAnsiTheme="minorHAnsi" w:cstheme="minorHAnsi"/>
          <w:spacing w:val="-4"/>
        </w:rPr>
        <w:t>the</w:t>
      </w:r>
      <w:r w:rsidRPr="00F552DA">
        <w:rPr>
          <w:rFonts w:asciiTheme="minorHAnsi" w:hAnsiTheme="minorHAnsi" w:cstheme="minorHAnsi"/>
          <w:spacing w:val="-6"/>
        </w:rPr>
        <w:t xml:space="preserve"> </w:t>
      </w:r>
      <w:r w:rsidRPr="00F552DA">
        <w:rPr>
          <w:rFonts w:asciiTheme="minorHAnsi" w:hAnsiTheme="minorHAnsi" w:cstheme="minorHAnsi"/>
          <w:spacing w:val="-4"/>
        </w:rPr>
        <w:t>three</w:t>
      </w:r>
      <w:r w:rsidRPr="00F552DA">
        <w:rPr>
          <w:rFonts w:asciiTheme="minorHAnsi" w:hAnsiTheme="minorHAnsi" w:cstheme="minorHAnsi"/>
          <w:spacing w:val="-7"/>
        </w:rPr>
        <w:t xml:space="preserve"> </w:t>
      </w:r>
      <w:r w:rsidRPr="00F552DA">
        <w:rPr>
          <w:rFonts w:asciiTheme="minorHAnsi" w:hAnsiTheme="minorHAnsi" w:cstheme="minorHAnsi"/>
          <w:spacing w:val="-4"/>
        </w:rPr>
        <w:t>regulatory</w:t>
      </w:r>
      <w:r w:rsidRPr="00F552DA">
        <w:rPr>
          <w:rFonts w:asciiTheme="minorHAnsi" w:hAnsiTheme="minorHAnsi" w:cstheme="minorHAnsi"/>
          <w:spacing w:val="4"/>
        </w:rPr>
        <w:t xml:space="preserve"> </w:t>
      </w:r>
      <w:r w:rsidRPr="00F552DA">
        <w:rPr>
          <w:rFonts w:asciiTheme="minorHAnsi" w:hAnsiTheme="minorHAnsi" w:cstheme="minorHAnsi"/>
          <w:spacing w:val="-4"/>
        </w:rPr>
        <w:t>training</w:t>
      </w:r>
      <w:r w:rsidRPr="00F552DA">
        <w:rPr>
          <w:rFonts w:asciiTheme="minorHAnsi" w:hAnsiTheme="minorHAnsi" w:cstheme="minorHAnsi"/>
          <w:spacing w:val="-2"/>
        </w:rPr>
        <w:t xml:space="preserve"> </w:t>
      </w:r>
      <w:r w:rsidRPr="00F552DA">
        <w:rPr>
          <w:rFonts w:asciiTheme="minorHAnsi" w:hAnsiTheme="minorHAnsi" w:cstheme="minorHAnsi"/>
          <w:spacing w:val="-4"/>
        </w:rPr>
        <w:t>sessions</w:t>
      </w:r>
      <w:r w:rsidRPr="00F552DA">
        <w:rPr>
          <w:rFonts w:asciiTheme="minorHAnsi" w:hAnsiTheme="minorHAnsi" w:cstheme="minorHAnsi"/>
          <w:spacing w:val="1"/>
        </w:rPr>
        <w:t xml:space="preserve"> </w:t>
      </w:r>
      <w:r w:rsidRPr="00F552DA">
        <w:rPr>
          <w:rFonts w:asciiTheme="minorHAnsi" w:hAnsiTheme="minorHAnsi" w:cstheme="minorHAnsi"/>
          <w:spacing w:val="-4"/>
        </w:rPr>
        <w:t>for</w:t>
      </w:r>
      <w:r w:rsidRPr="00F552DA">
        <w:rPr>
          <w:rFonts w:asciiTheme="minorHAnsi" w:hAnsiTheme="minorHAnsi" w:cstheme="minorHAnsi"/>
          <w:spacing w:val="-9"/>
        </w:rPr>
        <w:t xml:space="preserve"> </w:t>
      </w:r>
      <w:r w:rsidRPr="00F552DA">
        <w:rPr>
          <w:rFonts w:asciiTheme="minorHAnsi" w:hAnsiTheme="minorHAnsi" w:cstheme="minorHAnsi"/>
          <w:spacing w:val="-4"/>
        </w:rPr>
        <w:t>MePGCL,</w:t>
      </w:r>
      <w:r w:rsidRPr="00F552DA">
        <w:rPr>
          <w:rFonts w:asciiTheme="minorHAnsi" w:hAnsiTheme="minorHAnsi" w:cstheme="minorHAnsi"/>
          <w:spacing w:val="-5"/>
        </w:rPr>
        <w:t xml:space="preserve"> </w:t>
      </w:r>
      <w:r w:rsidRPr="00F552DA">
        <w:rPr>
          <w:rFonts w:asciiTheme="minorHAnsi" w:hAnsiTheme="minorHAnsi" w:cstheme="minorHAnsi"/>
          <w:spacing w:val="-4"/>
        </w:rPr>
        <w:t>MePTCL</w:t>
      </w:r>
      <w:r w:rsidRPr="00F552DA">
        <w:rPr>
          <w:rFonts w:asciiTheme="minorHAnsi" w:hAnsiTheme="minorHAnsi" w:cstheme="minorHAnsi"/>
        </w:rPr>
        <w:t xml:space="preserve"> </w:t>
      </w:r>
      <w:r w:rsidRPr="00F552DA">
        <w:rPr>
          <w:rFonts w:asciiTheme="minorHAnsi" w:hAnsiTheme="minorHAnsi" w:cstheme="minorHAnsi"/>
          <w:spacing w:val="-4"/>
        </w:rPr>
        <w:t>and</w:t>
      </w:r>
      <w:r w:rsidRPr="00F552DA">
        <w:rPr>
          <w:rFonts w:asciiTheme="minorHAnsi" w:hAnsiTheme="minorHAnsi" w:cstheme="minorHAnsi"/>
          <w:spacing w:val="-7"/>
        </w:rPr>
        <w:t xml:space="preserve"> </w:t>
      </w:r>
      <w:r w:rsidRPr="00F552DA">
        <w:rPr>
          <w:rFonts w:asciiTheme="minorHAnsi" w:hAnsiTheme="minorHAnsi" w:cstheme="minorHAnsi"/>
          <w:spacing w:val="-4"/>
        </w:rPr>
        <w:t>MePDCL.</w:t>
      </w:r>
    </w:p>
    <w:p w14:paraId="3E4C3B42" w14:textId="77777777" w:rsidR="00036F12" w:rsidRPr="00F552DA" w:rsidRDefault="00036F12" w:rsidP="00036F12">
      <w:pPr>
        <w:pStyle w:val="ListParagraph"/>
        <w:numPr>
          <w:ilvl w:val="0"/>
          <w:numId w:val="6"/>
        </w:numPr>
        <w:tabs>
          <w:tab w:val="left" w:pos="745"/>
        </w:tabs>
        <w:spacing w:before="140"/>
        <w:ind w:left="745" w:hanging="339"/>
        <w:rPr>
          <w:rFonts w:asciiTheme="minorHAnsi" w:hAnsiTheme="minorHAnsi" w:cstheme="minorHAnsi"/>
        </w:rPr>
      </w:pPr>
      <w:r w:rsidRPr="00F552DA">
        <w:rPr>
          <w:rFonts w:asciiTheme="minorHAnsi" w:hAnsiTheme="minorHAnsi" w:cstheme="minorHAnsi"/>
          <w:spacing w:val="-4"/>
        </w:rPr>
        <w:t>Report</w:t>
      </w:r>
      <w:r w:rsidRPr="00F552DA">
        <w:rPr>
          <w:rFonts w:asciiTheme="minorHAnsi" w:hAnsiTheme="minorHAnsi" w:cstheme="minorHAnsi"/>
          <w:spacing w:val="-2"/>
        </w:rPr>
        <w:t xml:space="preserve"> </w:t>
      </w:r>
      <w:r w:rsidRPr="00F552DA">
        <w:rPr>
          <w:rFonts w:asciiTheme="minorHAnsi" w:hAnsiTheme="minorHAnsi" w:cstheme="minorHAnsi"/>
          <w:spacing w:val="-4"/>
        </w:rPr>
        <w:t>on</w:t>
      </w:r>
      <w:r w:rsidRPr="00F552DA">
        <w:rPr>
          <w:rFonts w:asciiTheme="minorHAnsi" w:hAnsiTheme="minorHAnsi" w:cstheme="minorHAnsi"/>
          <w:spacing w:val="-9"/>
        </w:rPr>
        <w:t xml:space="preserve"> </w:t>
      </w:r>
      <w:r w:rsidRPr="00F552DA">
        <w:rPr>
          <w:rFonts w:asciiTheme="minorHAnsi" w:hAnsiTheme="minorHAnsi" w:cstheme="minorHAnsi"/>
          <w:spacing w:val="-4"/>
        </w:rPr>
        <w:t>the</w:t>
      </w:r>
      <w:r w:rsidRPr="00F552DA">
        <w:rPr>
          <w:rFonts w:asciiTheme="minorHAnsi" w:hAnsiTheme="minorHAnsi" w:cstheme="minorHAnsi"/>
          <w:spacing w:val="-8"/>
        </w:rPr>
        <w:t xml:space="preserve"> </w:t>
      </w:r>
      <w:r w:rsidRPr="00F552DA">
        <w:rPr>
          <w:rFonts w:asciiTheme="minorHAnsi" w:hAnsiTheme="minorHAnsi" w:cstheme="minorHAnsi"/>
          <w:spacing w:val="-4"/>
        </w:rPr>
        <w:t>training</w:t>
      </w:r>
      <w:r w:rsidRPr="00F552DA">
        <w:rPr>
          <w:rFonts w:asciiTheme="minorHAnsi" w:hAnsiTheme="minorHAnsi" w:cstheme="minorHAnsi"/>
          <w:spacing w:val="-2"/>
        </w:rPr>
        <w:t xml:space="preserve"> </w:t>
      </w:r>
      <w:r w:rsidRPr="00F552DA">
        <w:rPr>
          <w:rFonts w:asciiTheme="minorHAnsi" w:hAnsiTheme="minorHAnsi" w:cstheme="minorHAnsi"/>
          <w:spacing w:val="-4"/>
        </w:rPr>
        <w:t>session every</w:t>
      </w:r>
      <w:r w:rsidRPr="00F552DA">
        <w:rPr>
          <w:rFonts w:asciiTheme="minorHAnsi" w:hAnsiTheme="minorHAnsi" w:cstheme="minorHAnsi"/>
          <w:spacing w:val="-2"/>
        </w:rPr>
        <w:t xml:space="preserve"> </w:t>
      </w:r>
      <w:r w:rsidRPr="00F552DA">
        <w:rPr>
          <w:rFonts w:asciiTheme="minorHAnsi" w:hAnsiTheme="minorHAnsi" w:cstheme="minorHAnsi"/>
          <w:spacing w:val="-4"/>
        </w:rPr>
        <w:t>quarter</w:t>
      </w:r>
      <w:r w:rsidRPr="00F552DA">
        <w:rPr>
          <w:rFonts w:asciiTheme="minorHAnsi" w:hAnsiTheme="minorHAnsi" w:cstheme="minorHAnsi"/>
          <w:spacing w:val="-2"/>
        </w:rPr>
        <w:t xml:space="preserve"> </w:t>
      </w:r>
      <w:r w:rsidRPr="00F552DA">
        <w:rPr>
          <w:rFonts w:asciiTheme="minorHAnsi" w:hAnsiTheme="minorHAnsi" w:cstheme="minorHAnsi"/>
          <w:spacing w:val="-4"/>
        </w:rPr>
        <w:t>on the commercial</w:t>
      </w:r>
      <w:r w:rsidRPr="00F552DA">
        <w:rPr>
          <w:rFonts w:asciiTheme="minorHAnsi" w:hAnsiTheme="minorHAnsi" w:cstheme="minorHAnsi"/>
          <w:spacing w:val="7"/>
        </w:rPr>
        <w:t xml:space="preserve"> </w:t>
      </w:r>
      <w:r w:rsidRPr="00F552DA">
        <w:rPr>
          <w:rFonts w:asciiTheme="minorHAnsi" w:hAnsiTheme="minorHAnsi" w:cstheme="minorHAnsi"/>
          <w:spacing w:val="-4"/>
        </w:rPr>
        <w:t>aspect of</w:t>
      </w:r>
      <w:r w:rsidRPr="00F552DA">
        <w:rPr>
          <w:rFonts w:asciiTheme="minorHAnsi" w:hAnsiTheme="minorHAnsi" w:cstheme="minorHAnsi"/>
          <w:spacing w:val="-8"/>
        </w:rPr>
        <w:t xml:space="preserve"> </w:t>
      </w:r>
      <w:r w:rsidRPr="00F552DA">
        <w:rPr>
          <w:rFonts w:asciiTheme="minorHAnsi" w:hAnsiTheme="minorHAnsi" w:cstheme="minorHAnsi"/>
          <w:spacing w:val="-4"/>
        </w:rPr>
        <w:t>MePDCL.</w:t>
      </w:r>
    </w:p>
    <w:p w14:paraId="0D8A2686" w14:textId="77777777" w:rsidR="00036F12" w:rsidRPr="00F552DA" w:rsidRDefault="00036F12" w:rsidP="00036F12">
      <w:pPr>
        <w:pStyle w:val="ListParagraph"/>
        <w:numPr>
          <w:ilvl w:val="0"/>
          <w:numId w:val="6"/>
        </w:numPr>
        <w:tabs>
          <w:tab w:val="left" w:pos="742"/>
        </w:tabs>
        <w:spacing w:before="146" w:line="266" w:lineRule="auto"/>
        <w:ind w:left="742" w:right="338" w:hanging="337"/>
        <w:rPr>
          <w:rFonts w:asciiTheme="minorHAnsi" w:hAnsiTheme="minorHAnsi" w:cstheme="minorHAnsi"/>
        </w:rPr>
      </w:pPr>
      <w:r w:rsidRPr="00F552DA">
        <w:rPr>
          <w:rFonts w:asciiTheme="minorHAnsi" w:hAnsiTheme="minorHAnsi" w:cstheme="minorHAnsi"/>
          <w:spacing w:val="-2"/>
        </w:rPr>
        <w:t>Other</w:t>
      </w:r>
      <w:r w:rsidRPr="00F552DA">
        <w:rPr>
          <w:rFonts w:asciiTheme="minorHAnsi" w:hAnsiTheme="minorHAnsi" w:cstheme="minorHAnsi"/>
          <w:spacing w:val="-8"/>
        </w:rPr>
        <w:t xml:space="preserve"> </w:t>
      </w:r>
      <w:r w:rsidRPr="00F552DA">
        <w:rPr>
          <w:rFonts w:asciiTheme="minorHAnsi" w:hAnsiTheme="minorHAnsi" w:cstheme="minorHAnsi"/>
          <w:spacing w:val="-2"/>
        </w:rPr>
        <w:t>deliverables as</w:t>
      </w:r>
      <w:r w:rsidRPr="00F552DA">
        <w:rPr>
          <w:rFonts w:asciiTheme="minorHAnsi" w:hAnsiTheme="minorHAnsi" w:cstheme="minorHAnsi"/>
          <w:spacing w:val="-6"/>
        </w:rPr>
        <w:t xml:space="preserve"> </w:t>
      </w:r>
      <w:r w:rsidRPr="00F552DA">
        <w:rPr>
          <w:rFonts w:asciiTheme="minorHAnsi" w:hAnsiTheme="minorHAnsi" w:cstheme="minorHAnsi"/>
          <w:spacing w:val="-2"/>
        </w:rPr>
        <w:t>per</w:t>
      </w:r>
      <w:r w:rsidRPr="00F552DA">
        <w:rPr>
          <w:rFonts w:asciiTheme="minorHAnsi" w:hAnsiTheme="minorHAnsi" w:cstheme="minorHAnsi"/>
          <w:spacing w:val="-9"/>
        </w:rPr>
        <w:t xml:space="preserve"> </w:t>
      </w:r>
      <w:r w:rsidRPr="00F552DA">
        <w:rPr>
          <w:rFonts w:asciiTheme="minorHAnsi" w:hAnsiTheme="minorHAnsi" w:cstheme="minorHAnsi"/>
          <w:spacing w:val="-2"/>
        </w:rPr>
        <w:t>the</w:t>
      </w:r>
      <w:r w:rsidRPr="00F552DA">
        <w:rPr>
          <w:rFonts w:asciiTheme="minorHAnsi" w:hAnsiTheme="minorHAnsi" w:cstheme="minorHAnsi"/>
          <w:spacing w:val="-10"/>
        </w:rPr>
        <w:t xml:space="preserve"> </w:t>
      </w:r>
      <w:r w:rsidRPr="00F552DA">
        <w:rPr>
          <w:rFonts w:asciiTheme="minorHAnsi" w:hAnsiTheme="minorHAnsi" w:cstheme="minorHAnsi"/>
          <w:spacing w:val="-2"/>
        </w:rPr>
        <w:t>scope of</w:t>
      </w:r>
      <w:r w:rsidRPr="00F552DA">
        <w:rPr>
          <w:rFonts w:asciiTheme="minorHAnsi" w:hAnsiTheme="minorHAnsi" w:cstheme="minorHAnsi"/>
          <w:spacing w:val="-8"/>
        </w:rPr>
        <w:t xml:space="preserve"> </w:t>
      </w:r>
      <w:r w:rsidRPr="00F552DA">
        <w:rPr>
          <w:rFonts w:asciiTheme="minorHAnsi" w:hAnsiTheme="minorHAnsi" w:cstheme="minorHAnsi"/>
          <w:spacing w:val="-2"/>
        </w:rPr>
        <w:t>work</w:t>
      </w:r>
      <w:r w:rsidRPr="00F552DA">
        <w:rPr>
          <w:rFonts w:asciiTheme="minorHAnsi" w:hAnsiTheme="minorHAnsi" w:cstheme="minorHAnsi"/>
          <w:spacing w:val="-8"/>
        </w:rPr>
        <w:t xml:space="preserve"> </w:t>
      </w:r>
      <w:r w:rsidRPr="00F552DA">
        <w:rPr>
          <w:rFonts w:asciiTheme="minorHAnsi" w:hAnsiTheme="minorHAnsi" w:cstheme="minorHAnsi"/>
          <w:spacing w:val="-2"/>
          <w:w w:val="90"/>
        </w:rPr>
        <w:t>—</w:t>
      </w:r>
      <w:r w:rsidRPr="00F552DA">
        <w:rPr>
          <w:rFonts w:asciiTheme="minorHAnsi" w:hAnsiTheme="minorHAnsi" w:cstheme="minorHAnsi"/>
          <w:spacing w:val="-4"/>
          <w:w w:val="90"/>
        </w:rPr>
        <w:t xml:space="preserve"> </w:t>
      </w:r>
      <w:r w:rsidRPr="00F552DA">
        <w:rPr>
          <w:rFonts w:asciiTheme="minorHAnsi" w:hAnsiTheme="minorHAnsi" w:cstheme="minorHAnsi"/>
          <w:spacing w:val="-2"/>
        </w:rPr>
        <w:t>MYT</w:t>
      </w:r>
      <w:r w:rsidRPr="00F552DA">
        <w:rPr>
          <w:rFonts w:asciiTheme="minorHAnsi" w:hAnsiTheme="minorHAnsi" w:cstheme="minorHAnsi"/>
          <w:spacing w:val="-4"/>
        </w:rPr>
        <w:t xml:space="preserve"> </w:t>
      </w:r>
      <w:r w:rsidRPr="00F552DA">
        <w:rPr>
          <w:rFonts w:asciiTheme="minorHAnsi" w:hAnsiTheme="minorHAnsi" w:cstheme="minorHAnsi"/>
          <w:spacing w:val="-2"/>
        </w:rPr>
        <w:t>petitions, Tariff</w:t>
      </w:r>
      <w:r w:rsidRPr="00F552DA">
        <w:rPr>
          <w:rFonts w:asciiTheme="minorHAnsi" w:hAnsiTheme="minorHAnsi" w:cstheme="minorHAnsi"/>
          <w:spacing w:val="-4"/>
        </w:rPr>
        <w:t xml:space="preserve"> </w:t>
      </w:r>
      <w:r w:rsidRPr="00F552DA">
        <w:rPr>
          <w:rFonts w:asciiTheme="minorHAnsi" w:hAnsiTheme="minorHAnsi" w:cstheme="minorHAnsi"/>
          <w:spacing w:val="-2"/>
        </w:rPr>
        <w:t>petitions, analysis documents, technical</w:t>
      </w:r>
      <w:r w:rsidRPr="00F552DA">
        <w:rPr>
          <w:rFonts w:asciiTheme="minorHAnsi" w:hAnsiTheme="minorHAnsi" w:cstheme="minorHAnsi"/>
          <w:spacing w:val="-6"/>
        </w:rPr>
        <w:t xml:space="preserve"> </w:t>
      </w:r>
      <w:r w:rsidRPr="00F552DA">
        <w:rPr>
          <w:rFonts w:asciiTheme="minorHAnsi" w:hAnsiTheme="minorHAnsi" w:cstheme="minorHAnsi"/>
          <w:spacing w:val="-2"/>
        </w:rPr>
        <w:t>notes,</w:t>
      </w:r>
      <w:r w:rsidRPr="00F552DA">
        <w:rPr>
          <w:rFonts w:asciiTheme="minorHAnsi" w:hAnsiTheme="minorHAnsi" w:cstheme="minorHAnsi"/>
          <w:spacing w:val="-10"/>
        </w:rPr>
        <w:t xml:space="preserve"> </w:t>
      </w:r>
      <w:r w:rsidRPr="00F552DA">
        <w:rPr>
          <w:rFonts w:asciiTheme="minorHAnsi" w:hAnsiTheme="minorHAnsi" w:cstheme="minorHAnsi"/>
          <w:spacing w:val="-2"/>
        </w:rPr>
        <w:t>briefing</w:t>
      </w:r>
      <w:r w:rsidRPr="00F552DA">
        <w:rPr>
          <w:rFonts w:asciiTheme="minorHAnsi" w:hAnsiTheme="minorHAnsi" w:cstheme="minorHAnsi"/>
          <w:spacing w:val="-7"/>
        </w:rPr>
        <w:t xml:space="preserve"> </w:t>
      </w:r>
      <w:r w:rsidRPr="00F552DA">
        <w:rPr>
          <w:rFonts w:asciiTheme="minorHAnsi" w:hAnsiTheme="minorHAnsi" w:cstheme="minorHAnsi"/>
          <w:spacing w:val="-2"/>
        </w:rPr>
        <w:t>documents,</w:t>
      </w:r>
      <w:r w:rsidRPr="00F552DA">
        <w:rPr>
          <w:rFonts w:asciiTheme="minorHAnsi" w:hAnsiTheme="minorHAnsi" w:cstheme="minorHAnsi"/>
          <w:spacing w:val="-5"/>
        </w:rPr>
        <w:t xml:space="preserve"> </w:t>
      </w:r>
      <w:r w:rsidRPr="00F552DA">
        <w:rPr>
          <w:rFonts w:asciiTheme="minorHAnsi" w:hAnsiTheme="minorHAnsi" w:cstheme="minorHAnsi"/>
          <w:spacing w:val="-2"/>
        </w:rPr>
        <w:t>commercial related</w:t>
      </w:r>
      <w:r w:rsidRPr="00F552DA">
        <w:rPr>
          <w:rFonts w:asciiTheme="minorHAnsi" w:hAnsiTheme="minorHAnsi" w:cstheme="minorHAnsi"/>
          <w:spacing w:val="-11"/>
        </w:rPr>
        <w:t xml:space="preserve"> </w:t>
      </w:r>
      <w:r w:rsidRPr="00F552DA">
        <w:rPr>
          <w:rFonts w:asciiTheme="minorHAnsi" w:hAnsiTheme="minorHAnsi" w:cstheme="minorHAnsi"/>
          <w:spacing w:val="-2"/>
        </w:rPr>
        <w:t>MIS,</w:t>
      </w:r>
      <w:r w:rsidRPr="00F552DA">
        <w:rPr>
          <w:rFonts w:asciiTheme="minorHAnsi" w:hAnsiTheme="minorHAnsi" w:cstheme="minorHAnsi"/>
          <w:spacing w:val="-12"/>
        </w:rPr>
        <w:t xml:space="preserve"> </w:t>
      </w:r>
      <w:r w:rsidRPr="00F552DA">
        <w:rPr>
          <w:rFonts w:asciiTheme="minorHAnsi" w:hAnsiTheme="minorHAnsi" w:cstheme="minorHAnsi"/>
          <w:spacing w:val="-2"/>
        </w:rPr>
        <w:t>inputs</w:t>
      </w:r>
      <w:r w:rsidRPr="00F552DA">
        <w:rPr>
          <w:rFonts w:asciiTheme="minorHAnsi" w:hAnsiTheme="minorHAnsi" w:cstheme="minorHAnsi"/>
          <w:spacing w:val="-7"/>
        </w:rPr>
        <w:t xml:space="preserve"> </w:t>
      </w:r>
      <w:r w:rsidRPr="00F552DA">
        <w:rPr>
          <w:rFonts w:asciiTheme="minorHAnsi" w:hAnsiTheme="minorHAnsi" w:cstheme="minorHAnsi"/>
          <w:spacing w:val="-2"/>
        </w:rPr>
        <w:t>on</w:t>
      </w:r>
      <w:r w:rsidRPr="00F552DA">
        <w:rPr>
          <w:rFonts w:asciiTheme="minorHAnsi" w:hAnsiTheme="minorHAnsi" w:cstheme="minorHAnsi"/>
          <w:spacing w:val="-11"/>
        </w:rPr>
        <w:t xml:space="preserve"> </w:t>
      </w:r>
      <w:r w:rsidRPr="00F552DA">
        <w:rPr>
          <w:rFonts w:asciiTheme="minorHAnsi" w:hAnsiTheme="minorHAnsi" w:cstheme="minorHAnsi"/>
          <w:spacing w:val="-2"/>
        </w:rPr>
        <w:t>technical</w:t>
      </w:r>
      <w:r w:rsidRPr="00F552DA">
        <w:rPr>
          <w:rFonts w:asciiTheme="minorHAnsi" w:hAnsiTheme="minorHAnsi" w:cstheme="minorHAnsi"/>
          <w:spacing w:val="-5"/>
        </w:rPr>
        <w:t xml:space="preserve"> </w:t>
      </w:r>
      <w:r w:rsidRPr="00F552DA">
        <w:rPr>
          <w:rFonts w:asciiTheme="minorHAnsi" w:hAnsiTheme="minorHAnsi" w:cstheme="minorHAnsi"/>
          <w:spacing w:val="-2"/>
        </w:rPr>
        <w:t>matters,</w:t>
      </w:r>
      <w:r w:rsidRPr="00F552DA">
        <w:rPr>
          <w:rFonts w:asciiTheme="minorHAnsi" w:hAnsiTheme="minorHAnsi" w:cstheme="minorHAnsi"/>
          <w:spacing w:val="-9"/>
        </w:rPr>
        <w:t xml:space="preserve"> </w:t>
      </w:r>
      <w:r w:rsidRPr="00F552DA">
        <w:rPr>
          <w:rFonts w:asciiTheme="minorHAnsi" w:hAnsiTheme="minorHAnsi" w:cstheme="minorHAnsi"/>
          <w:spacing w:val="-2"/>
        </w:rPr>
        <w:t>inputs</w:t>
      </w:r>
      <w:r w:rsidRPr="00F552DA">
        <w:rPr>
          <w:rFonts w:asciiTheme="minorHAnsi" w:hAnsiTheme="minorHAnsi" w:cstheme="minorHAnsi"/>
          <w:spacing w:val="-7"/>
        </w:rPr>
        <w:t xml:space="preserve"> </w:t>
      </w:r>
      <w:r w:rsidRPr="00F552DA">
        <w:rPr>
          <w:rFonts w:asciiTheme="minorHAnsi" w:hAnsiTheme="minorHAnsi" w:cstheme="minorHAnsi"/>
          <w:spacing w:val="-2"/>
        </w:rPr>
        <w:t xml:space="preserve">on </w:t>
      </w:r>
      <w:r w:rsidRPr="00F552DA">
        <w:rPr>
          <w:rFonts w:asciiTheme="minorHAnsi" w:hAnsiTheme="minorHAnsi" w:cstheme="minorHAnsi"/>
        </w:rPr>
        <w:t xml:space="preserve">legal matters and other deliverables as outcome to the scope of work during delivery of this </w:t>
      </w:r>
      <w:r w:rsidRPr="00F552DA">
        <w:rPr>
          <w:rFonts w:asciiTheme="minorHAnsi" w:hAnsiTheme="minorHAnsi" w:cstheme="minorHAnsi"/>
          <w:spacing w:val="-2"/>
        </w:rPr>
        <w:t>engagement.</w:t>
      </w:r>
    </w:p>
    <w:p w14:paraId="07F4AA77" w14:textId="77777777" w:rsidR="00036F12" w:rsidRPr="00F552DA" w:rsidRDefault="00036F12" w:rsidP="00036F12">
      <w:pPr>
        <w:spacing w:before="240"/>
        <w:ind w:left="71"/>
        <w:rPr>
          <w:rFonts w:asciiTheme="minorHAnsi" w:hAnsiTheme="minorHAnsi" w:cstheme="minorHAnsi"/>
          <w:b/>
        </w:rPr>
      </w:pPr>
      <w:r w:rsidRPr="00F552DA">
        <w:rPr>
          <w:rFonts w:asciiTheme="minorHAnsi" w:hAnsiTheme="minorHAnsi" w:cstheme="minorHAnsi"/>
          <w:b/>
          <w:spacing w:val="-6"/>
        </w:rPr>
        <w:t>5.0</w:t>
      </w:r>
      <w:r w:rsidRPr="00F552DA">
        <w:rPr>
          <w:rFonts w:asciiTheme="minorHAnsi" w:hAnsiTheme="minorHAnsi" w:cstheme="minorHAnsi"/>
          <w:b/>
          <w:spacing w:val="-8"/>
        </w:rPr>
        <w:t xml:space="preserve"> </w:t>
      </w:r>
      <w:r w:rsidRPr="00F552DA">
        <w:rPr>
          <w:rFonts w:asciiTheme="minorHAnsi" w:hAnsiTheme="minorHAnsi" w:cstheme="minorHAnsi"/>
          <w:b/>
          <w:spacing w:val="-6"/>
        </w:rPr>
        <w:t>Selection</w:t>
      </w:r>
      <w:r w:rsidRPr="00F552DA">
        <w:rPr>
          <w:rFonts w:asciiTheme="minorHAnsi" w:hAnsiTheme="minorHAnsi" w:cstheme="minorHAnsi"/>
          <w:b/>
          <w:spacing w:val="6"/>
        </w:rPr>
        <w:t xml:space="preserve"> </w:t>
      </w:r>
      <w:r w:rsidRPr="00F552DA">
        <w:rPr>
          <w:rFonts w:asciiTheme="minorHAnsi" w:hAnsiTheme="minorHAnsi" w:cstheme="minorHAnsi"/>
          <w:b/>
          <w:spacing w:val="-6"/>
        </w:rPr>
        <w:t>procedure</w:t>
      </w:r>
      <w:r w:rsidRPr="00F552DA">
        <w:rPr>
          <w:rFonts w:asciiTheme="minorHAnsi" w:hAnsiTheme="minorHAnsi" w:cstheme="minorHAnsi"/>
          <w:b/>
          <w:spacing w:val="9"/>
        </w:rPr>
        <w:t xml:space="preserve"> </w:t>
      </w:r>
      <w:r w:rsidRPr="00F552DA">
        <w:rPr>
          <w:rFonts w:asciiTheme="minorHAnsi" w:hAnsiTheme="minorHAnsi" w:cstheme="minorHAnsi"/>
          <w:b/>
          <w:spacing w:val="-6"/>
        </w:rPr>
        <w:t>and</w:t>
      </w:r>
      <w:r w:rsidRPr="00F552DA">
        <w:rPr>
          <w:rFonts w:asciiTheme="minorHAnsi" w:hAnsiTheme="minorHAnsi" w:cstheme="minorHAnsi"/>
          <w:b/>
          <w:spacing w:val="-1"/>
        </w:rPr>
        <w:t xml:space="preserve"> </w:t>
      </w:r>
      <w:r w:rsidRPr="00F552DA">
        <w:rPr>
          <w:rFonts w:asciiTheme="minorHAnsi" w:hAnsiTheme="minorHAnsi" w:cstheme="minorHAnsi"/>
          <w:b/>
          <w:spacing w:val="-6"/>
        </w:rPr>
        <w:t>criteria</w:t>
      </w:r>
    </w:p>
    <w:p w14:paraId="503C4B28" w14:textId="77777777" w:rsidR="00036F12" w:rsidRPr="00F552DA" w:rsidRDefault="00036F12" w:rsidP="00036F12">
      <w:pPr>
        <w:pStyle w:val="ListParagraph"/>
        <w:numPr>
          <w:ilvl w:val="0"/>
          <w:numId w:val="5"/>
        </w:numPr>
        <w:tabs>
          <w:tab w:val="left" w:pos="750"/>
          <w:tab w:val="left" w:pos="757"/>
        </w:tabs>
        <w:spacing w:before="236" w:line="266" w:lineRule="auto"/>
        <w:ind w:right="333" w:hanging="341"/>
        <w:rPr>
          <w:rFonts w:asciiTheme="minorHAnsi" w:hAnsiTheme="minorHAnsi" w:cstheme="minorHAnsi"/>
        </w:rPr>
      </w:pPr>
      <w:r w:rsidRPr="00F552DA">
        <w:rPr>
          <w:rFonts w:asciiTheme="minorHAnsi" w:hAnsiTheme="minorHAnsi" w:cstheme="minorHAnsi"/>
        </w:rPr>
        <w:t>Only</w:t>
      </w:r>
      <w:r w:rsidRPr="00F552DA">
        <w:rPr>
          <w:rFonts w:asciiTheme="minorHAnsi" w:hAnsiTheme="minorHAnsi" w:cstheme="minorHAnsi"/>
          <w:spacing w:val="-5"/>
        </w:rPr>
        <w:t xml:space="preserve"> </w:t>
      </w:r>
      <w:r w:rsidRPr="00F552DA">
        <w:rPr>
          <w:rFonts w:asciiTheme="minorHAnsi" w:hAnsiTheme="minorHAnsi" w:cstheme="minorHAnsi"/>
        </w:rPr>
        <w:t>the</w:t>
      </w:r>
      <w:r w:rsidRPr="00F552DA">
        <w:rPr>
          <w:rFonts w:asciiTheme="minorHAnsi" w:hAnsiTheme="minorHAnsi" w:cstheme="minorHAnsi"/>
          <w:spacing w:val="-9"/>
        </w:rPr>
        <w:t xml:space="preserve"> </w:t>
      </w:r>
      <w:r w:rsidRPr="00F552DA">
        <w:rPr>
          <w:rFonts w:asciiTheme="minorHAnsi" w:hAnsiTheme="minorHAnsi" w:cstheme="minorHAnsi"/>
        </w:rPr>
        <w:t>responsive Bids</w:t>
      </w:r>
      <w:r w:rsidRPr="00F552DA">
        <w:rPr>
          <w:rFonts w:asciiTheme="minorHAnsi" w:hAnsiTheme="minorHAnsi" w:cstheme="minorHAnsi"/>
          <w:spacing w:val="-9"/>
        </w:rPr>
        <w:t xml:space="preserve"> </w:t>
      </w:r>
      <w:r w:rsidRPr="00F552DA">
        <w:rPr>
          <w:rFonts w:asciiTheme="minorHAnsi" w:hAnsiTheme="minorHAnsi" w:cstheme="minorHAnsi"/>
        </w:rPr>
        <w:t>shall</w:t>
      </w:r>
      <w:r w:rsidRPr="00F552DA">
        <w:rPr>
          <w:rFonts w:asciiTheme="minorHAnsi" w:hAnsiTheme="minorHAnsi" w:cstheme="minorHAnsi"/>
          <w:spacing w:val="-2"/>
        </w:rPr>
        <w:t xml:space="preserve"> </w:t>
      </w:r>
      <w:r w:rsidRPr="00F552DA">
        <w:rPr>
          <w:rFonts w:asciiTheme="minorHAnsi" w:hAnsiTheme="minorHAnsi" w:cstheme="minorHAnsi"/>
        </w:rPr>
        <w:t>be</w:t>
      </w:r>
      <w:r w:rsidRPr="00F552DA">
        <w:rPr>
          <w:rFonts w:asciiTheme="minorHAnsi" w:hAnsiTheme="minorHAnsi" w:cstheme="minorHAnsi"/>
          <w:spacing w:val="-13"/>
        </w:rPr>
        <w:t xml:space="preserve"> </w:t>
      </w:r>
      <w:r w:rsidRPr="00F552DA">
        <w:rPr>
          <w:rFonts w:asciiTheme="minorHAnsi" w:hAnsiTheme="minorHAnsi" w:cstheme="minorHAnsi"/>
        </w:rPr>
        <w:t>taken</w:t>
      </w:r>
      <w:r w:rsidRPr="00F552DA">
        <w:rPr>
          <w:rFonts w:asciiTheme="minorHAnsi" w:hAnsiTheme="minorHAnsi" w:cstheme="minorHAnsi"/>
          <w:spacing w:val="-5"/>
        </w:rPr>
        <w:t xml:space="preserve"> </w:t>
      </w:r>
      <w:r w:rsidRPr="00F552DA">
        <w:rPr>
          <w:rFonts w:asciiTheme="minorHAnsi" w:hAnsiTheme="minorHAnsi" w:cstheme="minorHAnsi"/>
        </w:rPr>
        <w:t>up</w:t>
      </w:r>
      <w:r w:rsidRPr="00F552DA">
        <w:rPr>
          <w:rFonts w:asciiTheme="minorHAnsi" w:hAnsiTheme="minorHAnsi" w:cstheme="minorHAnsi"/>
          <w:spacing w:val="-12"/>
        </w:rPr>
        <w:t xml:space="preserve"> </w:t>
      </w:r>
      <w:r w:rsidRPr="00F552DA">
        <w:rPr>
          <w:rFonts w:asciiTheme="minorHAnsi" w:hAnsiTheme="minorHAnsi" w:cstheme="minorHAnsi"/>
        </w:rPr>
        <w:t>for</w:t>
      </w:r>
      <w:r w:rsidRPr="00F552DA">
        <w:rPr>
          <w:rFonts w:asciiTheme="minorHAnsi" w:hAnsiTheme="minorHAnsi" w:cstheme="minorHAnsi"/>
          <w:spacing w:val="-9"/>
        </w:rPr>
        <w:t xml:space="preserve"> </w:t>
      </w:r>
      <w:r w:rsidRPr="00F552DA">
        <w:rPr>
          <w:rFonts w:asciiTheme="minorHAnsi" w:hAnsiTheme="minorHAnsi" w:cstheme="minorHAnsi"/>
        </w:rPr>
        <w:t>evaluation.</w:t>
      </w:r>
      <w:r w:rsidRPr="00F552DA">
        <w:rPr>
          <w:rFonts w:asciiTheme="minorHAnsi" w:hAnsiTheme="minorHAnsi" w:cstheme="minorHAnsi"/>
          <w:spacing w:val="-2"/>
        </w:rPr>
        <w:t xml:space="preserve"> </w:t>
      </w:r>
      <w:r w:rsidRPr="00F552DA">
        <w:rPr>
          <w:rFonts w:asciiTheme="minorHAnsi" w:hAnsiTheme="minorHAnsi" w:cstheme="minorHAnsi"/>
        </w:rPr>
        <w:t>The</w:t>
      </w:r>
      <w:r w:rsidRPr="00F552DA">
        <w:rPr>
          <w:rFonts w:asciiTheme="minorHAnsi" w:hAnsiTheme="minorHAnsi" w:cstheme="minorHAnsi"/>
          <w:spacing w:val="-6"/>
        </w:rPr>
        <w:t xml:space="preserve"> </w:t>
      </w:r>
      <w:r w:rsidRPr="00F552DA">
        <w:rPr>
          <w:rFonts w:asciiTheme="minorHAnsi" w:hAnsiTheme="minorHAnsi" w:cstheme="minorHAnsi"/>
        </w:rPr>
        <w:t>MeECL may</w:t>
      </w:r>
      <w:r w:rsidRPr="00F552DA">
        <w:rPr>
          <w:rFonts w:asciiTheme="minorHAnsi" w:hAnsiTheme="minorHAnsi" w:cstheme="minorHAnsi"/>
          <w:spacing w:val="-8"/>
        </w:rPr>
        <w:t xml:space="preserve"> </w:t>
      </w:r>
      <w:r w:rsidRPr="00F552DA">
        <w:rPr>
          <w:rFonts w:asciiTheme="minorHAnsi" w:hAnsiTheme="minorHAnsi" w:cstheme="minorHAnsi"/>
        </w:rPr>
        <w:t>reject</w:t>
      </w:r>
      <w:r w:rsidRPr="00F552DA">
        <w:rPr>
          <w:rFonts w:asciiTheme="minorHAnsi" w:hAnsiTheme="minorHAnsi" w:cstheme="minorHAnsi"/>
          <w:spacing w:val="-5"/>
        </w:rPr>
        <w:t xml:space="preserve"> </w:t>
      </w:r>
      <w:r w:rsidRPr="00F552DA">
        <w:rPr>
          <w:rFonts w:asciiTheme="minorHAnsi" w:hAnsiTheme="minorHAnsi" w:cstheme="minorHAnsi"/>
        </w:rPr>
        <w:t>all</w:t>
      </w:r>
      <w:r w:rsidRPr="00F552DA">
        <w:rPr>
          <w:rFonts w:asciiTheme="minorHAnsi" w:hAnsiTheme="minorHAnsi" w:cstheme="minorHAnsi"/>
          <w:spacing w:val="-7"/>
        </w:rPr>
        <w:t xml:space="preserve"> </w:t>
      </w:r>
      <w:r w:rsidRPr="00F552DA">
        <w:rPr>
          <w:rFonts w:asciiTheme="minorHAnsi" w:hAnsiTheme="minorHAnsi" w:cstheme="minorHAnsi"/>
        </w:rPr>
        <w:t>proposals</w:t>
      </w:r>
      <w:r w:rsidRPr="00F552DA">
        <w:rPr>
          <w:rFonts w:asciiTheme="minorHAnsi" w:hAnsiTheme="minorHAnsi" w:cstheme="minorHAnsi"/>
          <w:spacing w:val="-4"/>
        </w:rPr>
        <w:t xml:space="preserve"> </w:t>
      </w:r>
      <w:r w:rsidRPr="00F552DA">
        <w:rPr>
          <w:rFonts w:asciiTheme="minorHAnsi" w:hAnsiTheme="minorHAnsi" w:cstheme="minorHAnsi"/>
        </w:rPr>
        <w:t>if they</w:t>
      </w:r>
      <w:r w:rsidRPr="00F552DA">
        <w:rPr>
          <w:rFonts w:asciiTheme="minorHAnsi" w:hAnsiTheme="minorHAnsi" w:cstheme="minorHAnsi"/>
          <w:spacing w:val="-14"/>
        </w:rPr>
        <w:t xml:space="preserve"> </w:t>
      </w:r>
      <w:r w:rsidRPr="00F552DA">
        <w:rPr>
          <w:rFonts w:asciiTheme="minorHAnsi" w:hAnsiTheme="minorHAnsi" w:cstheme="minorHAnsi"/>
        </w:rPr>
        <w:t>are</w:t>
      </w:r>
      <w:r w:rsidRPr="00F552DA">
        <w:rPr>
          <w:rFonts w:asciiTheme="minorHAnsi" w:hAnsiTheme="minorHAnsi" w:cstheme="minorHAnsi"/>
          <w:spacing w:val="-14"/>
        </w:rPr>
        <w:t xml:space="preserve"> </w:t>
      </w:r>
      <w:r w:rsidRPr="00F552DA">
        <w:rPr>
          <w:rFonts w:asciiTheme="minorHAnsi" w:hAnsiTheme="minorHAnsi" w:cstheme="minorHAnsi"/>
        </w:rPr>
        <w:t>found</w:t>
      </w:r>
      <w:r w:rsidRPr="00F552DA">
        <w:rPr>
          <w:rFonts w:asciiTheme="minorHAnsi" w:hAnsiTheme="minorHAnsi" w:cstheme="minorHAnsi"/>
          <w:spacing w:val="-14"/>
        </w:rPr>
        <w:t xml:space="preserve"> </w:t>
      </w:r>
      <w:r w:rsidRPr="00F552DA">
        <w:rPr>
          <w:rFonts w:asciiTheme="minorHAnsi" w:hAnsiTheme="minorHAnsi" w:cstheme="minorHAnsi"/>
        </w:rPr>
        <w:t>to</w:t>
      </w:r>
      <w:r w:rsidRPr="00F552DA">
        <w:rPr>
          <w:rFonts w:asciiTheme="minorHAnsi" w:hAnsiTheme="minorHAnsi" w:cstheme="minorHAnsi"/>
          <w:spacing w:val="-13"/>
        </w:rPr>
        <w:t xml:space="preserve"> </w:t>
      </w:r>
      <w:r w:rsidRPr="00F552DA">
        <w:rPr>
          <w:rFonts w:asciiTheme="minorHAnsi" w:hAnsiTheme="minorHAnsi" w:cstheme="minorHAnsi"/>
        </w:rPr>
        <w:t>be</w:t>
      </w:r>
      <w:r w:rsidRPr="00F552DA">
        <w:rPr>
          <w:rFonts w:asciiTheme="minorHAnsi" w:hAnsiTheme="minorHAnsi" w:cstheme="minorHAnsi"/>
          <w:spacing w:val="-14"/>
        </w:rPr>
        <w:t xml:space="preserve"> </w:t>
      </w:r>
      <w:r w:rsidRPr="00F552DA">
        <w:rPr>
          <w:rFonts w:asciiTheme="minorHAnsi" w:hAnsiTheme="minorHAnsi" w:cstheme="minorHAnsi"/>
        </w:rPr>
        <w:t>unresponsive</w:t>
      </w:r>
      <w:r w:rsidRPr="00F552DA">
        <w:rPr>
          <w:rFonts w:asciiTheme="minorHAnsi" w:hAnsiTheme="minorHAnsi" w:cstheme="minorHAnsi"/>
          <w:spacing w:val="-14"/>
        </w:rPr>
        <w:t xml:space="preserve"> </w:t>
      </w:r>
      <w:r w:rsidRPr="00F552DA">
        <w:rPr>
          <w:rFonts w:asciiTheme="minorHAnsi" w:hAnsiTheme="minorHAnsi" w:cstheme="minorHAnsi"/>
        </w:rPr>
        <w:t>or</w:t>
      </w:r>
      <w:r w:rsidRPr="00F552DA">
        <w:rPr>
          <w:rFonts w:asciiTheme="minorHAnsi" w:hAnsiTheme="minorHAnsi" w:cstheme="minorHAnsi"/>
          <w:spacing w:val="-14"/>
        </w:rPr>
        <w:t xml:space="preserve"> </w:t>
      </w:r>
      <w:r w:rsidRPr="00F552DA">
        <w:rPr>
          <w:rFonts w:asciiTheme="minorHAnsi" w:hAnsiTheme="minorHAnsi" w:cstheme="minorHAnsi"/>
        </w:rPr>
        <w:t>unsuitable</w:t>
      </w:r>
      <w:r w:rsidRPr="00F552DA">
        <w:rPr>
          <w:rFonts w:asciiTheme="minorHAnsi" w:hAnsiTheme="minorHAnsi" w:cstheme="minorHAnsi"/>
          <w:spacing w:val="-13"/>
        </w:rPr>
        <w:t xml:space="preserve"> </w:t>
      </w:r>
      <w:r w:rsidRPr="00F552DA">
        <w:rPr>
          <w:rFonts w:asciiTheme="minorHAnsi" w:hAnsiTheme="minorHAnsi" w:cstheme="minorHAnsi"/>
        </w:rPr>
        <w:t>either</w:t>
      </w:r>
      <w:r w:rsidRPr="00F552DA">
        <w:rPr>
          <w:rFonts w:asciiTheme="minorHAnsi" w:hAnsiTheme="minorHAnsi" w:cstheme="minorHAnsi"/>
          <w:spacing w:val="-12"/>
        </w:rPr>
        <w:t xml:space="preserve"> </w:t>
      </w:r>
      <w:r w:rsidRPr="00F552DA">
        <w:rPr>
          <w:rFonts w:asciiTheme="minorHAnsi" w:hAnsiTheme="minorHAnsi" w:cstheme="minorHAnsi"/>
        </w:rPr>
        <w:t>because</w:t>
      </w:r>
      <w:r w:rsidRPr="00F552DA">
        <w:rPr>
          <w:rFonts w:asciiTheme="minorHAnsi" w:hAnsiTheme="minorHAnsi" w:cstheme="minorHAnsi"/>
          <w:spacing w:val="-8"/>
        </w:rPr>
        <w:t xml:space="preserve"> </w:t>
      </w:r>
      <w:r w:rsidRPr="00F552DA">
        <w:rPr>
          <w:rFonts w:asciiTheme="minorHAnsi" w:hAnsiTheme="minorHAnsi" w:cstheme="minorHAnsi"/>
        </w:rPr>
        <w:t>they</w:t>
      </w:r>
      <w:r w:rsidRPr="00F552DA">
        <w:rPr>
          <w:rFonts w:asciiTheme="minorHAnsi" w:hAnsiTheme="minorHAnsi" w:cstheme="minorHAnsi"/>
          <w:spacing w:val="-14"/>
        </w:rPr>
        <w:t xml:space="preserve"> </w:t>
      </w:r>
      <w:r w:rsidRPr="00F552DA">
        <w:rPr>
          <w:rFonts w:asciiTheme="minorHAnsi" w:hAnsiTheme="minorHAnsi" w:cstheme="minorHAnsi"/>
        </w:rPr>
        <w:t>represent</w:t>
      </w:r>
      <w:r w:rsidRPr="00F552DA">
        <w:rPr>
          <w:rFonts w:asciiTheme="minorHAnsi" w:hAnsiTheme="minorHAnsi" w:cstheme="minorHAnsi"/>
          <w:spacing w:val="-8"/>
        </w:rPr>
        <w:t xml:space="preserve"> </w:t>
      </w:r>
      <w:r w:rsidRPr="00F552DA">
        <w:rPr>
          <w:rFonts w:asciiTheme="minorHAnsi" w:hAnsiTheme="minorHAnsi" w:cstheme="minorHAnsi"/>
        </w:rPr>
        <w:t>major</w:t>
      </w:r>
      <w:r w:rsidRPr="00F552DA">
        <w:rPr>
          <w:rFonts w:asciiTheme="minorHAnsi" w:hAnsiTheme="minorHAnsi" w:cstheme="minorHAnsi"/>
          <w:spacing w:val="-14"/>
        </w:rPr>
        <w:t xml:space="preserve"> </w:t>
      </w:r>
      <w:r w:rsidRPr="00F552DA">
        <w:rPr>
          <w:rFonts w:asciiTheme="minorHAnsi" w:hAnsiTheme="minorHAnsi" w:cstheme="minorHAnsi"/>
        </w:rPr>
        <w:t>deficiencies</w:t>
      </w:r>
      <w:r w:rsidRPr="00F552DA">
        <w:rPr>
          <w:rFonts w:asciiTheme="minorHAnsi" w:hAnsiTheme="minorHAnsi" w:cstheme="minorHAnsi"/>
          <w:spacing w:val="-7"/>
        </w:rPr>
        <w:t xml:space="preserve"> </w:t>
      </w:r>
      <w:r w:rsidRPr="00F552DA">
        <w:rPr>
          <w:rFonts w:asciiTheme="minorHAnsi" w:hAnsiTheme="minorHAnsi" w:cstheme="minorHAnsi"/>
        </w:rPr>
        <w:t xml:space="preserve">in </w:t>
      </w:r>
      <w:r w:rsidRPr="00F552DA">
        <w:rPr>
          <w:rFonts w:asciiTheme="minorHAnsi" w:hAnsiTheme="minorHAnsi" w:cstheme="minorHAnsi"/>
          <w:spacing w:val="-2"/>
        </w:rPr>
        <w:t>complying</w:t>
      </w:r>
      <w:r w:rsidRPr="00F552DA">
        <w:rPr>
          <w:rFonts w:asciiTheme="minorHAnsi" w:hAnsiTheme="minorHAnsi" w:cstheme="minorHAnsi"/>
          <w:spacing w:val="-12"/>
        </w:rPr>
        <w:t xml:space="preserve"> </w:t>
      </w:r>
      <w:r w:rsidRPr="00F552DA">
        <w:rPr>
          <w:rFonts w:asciiTheme="minorHAnsi" w:hAnsiTheme="minorHAnsi" w:cstheme="minorHAnsi"/>
          <w:spacing w:val="-2"/>
        </w:rPr>
        <w:t>with</w:t>
      </w:r>
      <w:r w:rsidRPr="00F552DA">
        <w:rPr>
          <w:rFonts w:asciiTheme="minorHAnsi" w:hAnsiTheme="minorHAnsi" w:cstheme="minorHAnsi"/>
          <w:spacing w:val="-10"/>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terms</w:t>
      </w:r>
      <w:r w:rsidRPr="00F552DA">
        <w:rPr>
          <w:rFonts w:asciiTheme="minorHAnsi" w:hAnsiTheme="minorHAnsi" w:cstheme="minorHAnsi"/>
          <w:spacing w:val="-10"/>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RFP</w:t>
      </w:r>
      <w:r w:rsidRPr="00F552DA">
        <w:rPr>
          <w:rFonts w:asciiTheme="minorHAnsi" w:hAnsiTheme="minorHAnsi" w:cstheme="minorHAnsi"/>
          <w:spacing w:val="-11"/>
        </w:rPr>
        <w:t xml:space="preserve"> </w:t>
      </w:r>
      <w:r w:rsidRPr="00F552DA">
        <w:rPr>
          <w:rFonts w:asciiTheme="minorHAnsi" w:hAnsiTheme="minorHAnsi" w:cstheme="minorHAnsi"/>
          <w:spacing w:val="-2"/>
        </w:rPr>
        <w:t>or</w:t>
      </w:r>
      <w:r w:rsidRPr="00F552DA">
        <w:rPr>
          <w:rFonts w:asciiTheme="minorHAnsi" w:hAnsiTheme="minorHAnsi" w:cstheme="minorHAnsi"/>
          <w:spacing w:val="-12"/>
        </w:rPr>
        <w:t xml:space="preserve"> </w:t>
      </w:r>
      <w:r w:rsidRPr="00F552DA">
        <w:rPr>
          <w:rFonts w:asciiTheme="minorHAnsi" w:hAnsiTheme="minorHAnsi" w:cstheme="minorHAnsi"/>
          <w:spacing w:val="-2"/>
        </w:rPr>
        <w:t>they</w:t>
      </w:r>
      <w:r w:rsidRPr="00F552DA">
        <w:rPr>
          <w:rFonts w:asciiTheme="minorHAnsi" w:hAnsiTheme="minorHAnsi" w:cstheme="minorHAnsi"/>
          <w:spacing w:val="-11"/>
        </w:rPr>
        <w:t xml:space="preserve"> </w:t>
      </w:r>
      <w:r w:rsidRPr="00F552DA">
        <w:rPr>
          <w:rFonts w:asciiTheme="minorHAnsi" w:hAnsiTheme="minorHAnsi" w:cstheme="minorHAnsi"/>
          <w:spacing w:val="-2"/>
        </w:rPr>
        <w:t>involve</w:t>
      </w:r>
      <w:r w:rsidRPr="00F552DA">
        <w:rPr>
          <w:rFonts w:asciiTheme="minorHAnsi" w:hAnsiTheme="minorHAnsi" w:cstheme="minorHAnsi"/>
          <w:spacing w:val="-6"/>
        </w:rPr>
        <w:t xml:space="preserve"> </w:t>
      </w:r>
      <w:r w:rsidRPr="00F552DA">
        <w:rPr>
          <w:rFonts w:asciiTheme="minorHAnsi" w:hAnsiTheme="minorHAnsi" w:cstheme="minorHAnsi"/>
          <w:spacing w:val="-2"/>
        </w:rPr>
        <w:t>cost</w:t>
      </w:r>
      <w:r w:rsidRPr="00F552DA">
        <w:rPr>
          <w:rFonts w:asciiTheme="minorHAnsi" w:hAnsiTheme="minorHAnsi" w:cstheme="minorHAnsi"/>
          <w:spacing w:val="-12"/>
        </w:rPr>
        <w:t xml:space="preserve"> </w:t>
      </w:r>
      <w:r w:rsidRPr="00F552DA">
        <w:rPr>
          <w:rFonts w:asciiTheme="minorHAnsi" w:hAnsiTheme="minorHAnsi" w:cstheme="minorHAnsi"/>
          <w:spacing w:val="-2"/>
        </w:rPr>
        <w:t>substantially</w:t>
      </w:r>
      <w:r w:rsidRPr="00F552DA">
        <w:rPr>
          <w:rFonts w:asciiTheme="minorHAnsi" w:hAnsiTheme="minorHAnsi" w:cstheme="minorHAnsi"/>
          <w:spacing w:val="4"/>
        </w:rPr>
        <w:t xml:space="preserve"> </w:t>
      </w:r>
      <w:r w:rsidRPr="00F552DA">
        <w:rPr>
          <w:rFonts w:asciiTheme="minorHAnsi" w:hAnsiTheme="minorHAnsi" w:cstheme="minorHAnsi"/>
          <w:spacing w:val="-2"/>
        </w:rPr>
        <w:t>higher</w:t>
      </w:r>
      <w:r w:rsidRPr="00F552DA">
        <w:rPr>
          <w:rFonts w:asciiTheme="minorHAnsi" w:hAnsiTheme="minorHAnsi" w:cstheme="minorHAnsi"/>
          <w:spacing w:val="-12"/>
        </w:rPr>
        <w:t xml:space="preserve"> </w:t>
      </w:r>
      <w:r w:rsidRPr="00F552DA">
        <w:rPr>
          <w:rFonts w:asciiTheme="minorHAnsi" w:hAnsiTheme="minorHAnsi" w:cstheme="minorHAnsi"/>
          <w:spacing w:val="-2"/>
        </w:rPr>
        <w:t>than</w:t>
      </w:r>
      <w:r w:rsidRPr="00F552DA">
        <w:rPr>
          <w:rFonts w:asciiTheme="minorHAnsi" w:hAnsiTheme="minorHAnsi" w:cstheme="minorHAnsi"/>
          <w:spacing w:val="-7"/>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original</w:t>
      </w:r>
      <w:r w:rsidRPr="00F552DA">
        <w:rPr>
          <w:rFonts w:asciiTheme="minorHAnsi" w:hAnsiTheme="minorHAnsi" w:cstheme="minorHAnsi"/>
          <w:spacing w:val="-4"/>
        </w:rPr>
        <w:t xml:space="preserve"> </w:t>
      </w:r>
      <w:r w:rsidRPr="00F552DA">
        <w:rPr>
          <w:rFonts w:asciiTheme="minorHAnsi" w:hAnsiTheme="minorHAnsi" w:cstheme="minorHAnsi"/>
          <w:spacing w:val="-2"/>
        </w:rPr>
        <w:t>estimate.</w:t>
      </w:r>
    </w:p>
    <w:p w14:paraId="341C12A7" w14:textId="77777777" w:rsidR="00036F12" w:rsidRPr="00F552DA" w:rsidRDefault="00036F12" w:rsidP="00036F12">
      <w:pPr>
        <w:pStyle w:val="ListParagraph"/>
        <w:numPr>
          <w:ilvl w:val="0"/>
          <w:numId w:val="5"/>
        </w:numPr>
        <w:tabs>
          <w:tab w:val="left" w:pos="752"/>
          <w:tab w:val="left" w:pos="756"/>
        </w:tabs>
        <w:spacing w:before="113" w:line="266" w:lineRule="auto"/>
        <w:ind w:left="756" w:right="332" w:hanging="337"/>
        <w:rPr>
          <w:rFonts w:asciiTheme="minorHAnsi" w:hAnsiTheme="minorHAnsi" w:cstheme="minorHAnsi"/>
        </w:rPr>
      </w:pP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proposal</w:t>
      </w:r>
      <w:r w:rsidRPr="00F552DA">
        <w:rPr>
          <w:rFonts w:asciiTheme="minorHAnsi" w:hAnsiTheme="minorHAnsi" w:cstheme="minorHAnsi"/>
          <w:spacing w:val="-12"/>
        </w:rPr>
        <w:t xml:space="preserve"> </w:t>
      </w:r>
      <w:r w:rsidRPr="00F552DA">
        <w:rPr>
          <w:rFonts w:asciiTheme="minorHAnsi" w:hAnsiTheme="minorHAnsi" w:cstheme="minorHAnsi"/>
          <w:spacing w:val="-2"/>
        </w:rPr>
        <w:t>will</w:t>
      </w:r>
      <w:r w:rsidRPr="00F552DA">
        <w:rPr>
          <w:rFonts w:asciiTheme="minorHAnsi" w:hAnsiTheme="minorHAnsi" w:cstheme="minorHAnsi"/>
          <w:spacing w:val="-12"/>
        </w:rPr>
        <w:t xml:space="preserve"> </w:t>
      </w:r>
      <w:r w:rsidRPr="00F552DA">
        <w:rPr>
          <w:rFonts w:asciiTheme="minorHAnsi" w:hAnsiTheme="minorHAnsi" w:cstheme="minorHAnsi"/>
          <w:spacing w:val="-2"/>
        </w:rPr>
        <w:t>be</w:t>
      </w:r>
      <w:r w:rsidRPr="00F552DA">
        <w:rPr>
          <w:rFonts w:asciiTheme="minorHAnsi" w:hAnsiTheme="minorHAnsi" w:cstheme="minorHAnsi"/>
          <w:spacing w:val="-11"/>
        </w:rPr>
        <w:t xml:space="preserve"> </w:t>
      </w:r>
      <w:r w:rsidRPr="00F552DA">
        <w:rPr>
          <w:rFonts w:asciiTheme="minorHAnsi" w:hAnsiTheme="minorHAnsi" w:cstheme="minorHAnsi"/>
          <w:spacing w:val="-2"/>
        </w:rPr>
        <w:t>first</w:t>
      </w:r>
      <w:r w:rsidRPr="00F552DA">
        <w:rPr>
          <w:rFonts w:asciiTheme="minorHAnsi" w:hAnsiTheme="minorHAnsi" w:cstheme="minorHAnsi"/>
          <w:spacing w:val="-12"/>
        </w:rPr>
        <w:t xml:space="preserve"> </w:t>
      </w:r>
      <w:r w:rsidRPr="00F552DA">
        <w:rPr>
          <w:rFonts w:asciiTheme="minorHAnsi" w:hAnsiTheme="minorHAnsi" w:cstheme="minorHAnsi"/>
          <w:spacing w:val="-2"/>
        </w:rPr>
        <w:t>evaluated</w:t>
      </w:r>
      <w:r w:rsidRPr="00F552DA">
        <w:rPr>
          <w:rFonts w:asciiTheme="minorHAnsi" w:hAnsiTheme="minorHAnsi" w:cstheme="minorHAnsi"/>
          <w:spacing w:val="-5"/>
        </w:rPr>
        <w:t xml:space="preserve"> </w:t>
      </w:r>
      <w:r w:rsidRPr="00F552DA">
        <w:rPr>
          <w:rFonts w:asciiTheme="minorHAnsi" w:hAnsiTheme="minorHAnsi" w:cstheme="minorHAnsi"/>
          <w:spacing w:val="-2"/>
        </w:rPr>
        <w:t>against</w:t>
      </w:r>
      <w:r w:rsidRPr="00F552DA">
        <w:rPr>
          <w:rFonts w:asciiTheme="minorHAnsi" w:hAnsiTheme="minorHAnsi" w:cstheme="minorHAnsi"/>
          <w:spacing w:val="-7"/>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eligibility</w:t>
      </w:r>
      <w:r w:rsidRPr="00F552DA">
        <w:rPr>
          <w:rFonts w:asciiTheme="minorHAnsi" w:hAnsiTheme="minorHAnsi" w:cstheme="minorHAnsi"/>
          <w:spacing w:val="-8"/>
        </w:rPr>
        <w:t xml:space="preserve"> </w:t>
      </w:r>
      <w:r w:rsidRPr="00F552DA">
        <w:rPr>
          <w:rFonts w:asciiTheme="minorHAnsi" w:hAnsiTheme="minorHAnsi" w:cstheme="minorHAnsi"/>
          <w:spacing w:val="-2"/>
        </w:rPr>
        <w:t>criteria</w:t>
      </w:r>
      <w:r w:rsidRPr="00F552DA">
        <w:rPr>
          <w:rFonts w:asciiTheme="minorHAnsi" w:hAnsiTheme="minorHAnsi" w:cstheme="minorHAnsi"/>
          <w:spacing w:val="-10"/>
        </w:rPr>
        <w:t xml:space="preserve"> </w:t>
      </w:r>
      <w:r w:rsidRPr="00F552DA">
        <w:rPr>
          <w:rFonts w:asciiTheme="minorHAnsi" w:hAnsiTheme="minorHAnsi" w:cstheme="minorHAnsi"/>
          <w:spacing w:val="-2"/>
        </w:rPr>
        <w:t>presented</w:t>
      </w:r>
      <w:r w:rsidRPr="00F552DA">
        <w:rPr>
          <w:rFonts w:asciiTheme="minorHAnsi" w:hAnsiTheme="minorHAnsi" w:cstheme="minorHAnsi"/>
          <w:spacing w:val="-7"/>
        </w:rPr>
        <w:t xml:space="preserve"> </w:t>
      </w:r>
      <w:r w:rsidRPr="00F552DA">
        <w:rPr>
          <w:rFonts w:asciiTheme="minorHAnsi" w:hAnsiTheme="minorHAnsi" w:cstheme="minorHAnsi"/>
          <w:spacing w:val="-2"/>
        </w:rPr>
        <w:t>in</w:t>
      </w:r>
      <w:r w:rsidRPr="00F552DA">
        <w:rPr>
          <w:rFonts w:asciiTheme="minorHAnsi" w:hAnsiTheme="minorHAnsi" w:cstheme="minorHAnsi"/>
          <w:spacing w:val="-12"/>
        </w:rPr>
        <w:t xml:space="preserve"> </w:t>
      </w:r>
      <w:r w:rsidRPr="00F552DA">
        <w:rPr>
          <w:rFonts w:asciiTheme="minorHAnsi" w:hAnsiTheme="minorHAnsi" w:cstheme="minorHAnsi"/>
          <w:spacing w:val="-2"/>
        </w:rPr>
        <w:t>Section</w:t>
      </w:r>
      <w:r w:rsidRPr="00F552DA">
        <w:rPr>
          <w:rFonts w:asciiTheme="minorHAnsi" w:hAnsiTheme="minorHAnsi" w:cstheme="minorHAnsi"/>
          <w:spacing w:val="-6"/>
        </w:rPr>
        <w:t xml:space="preserve"> </w:t>
      </w:r>
      <w:r w:rsidRPr="00F552DA">
        <w:rPr>
          <w:rFonts w:asciiTheme="minorHAnsi" w:hAnsiTheme="minorHAnsi" w:cstheme="minorHAnsi"/>
          <w:spacing w:val="-2"/>
        </w:rPr>
        <w:t>1.0</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Eligibility </w:t>
      </w:r>
      <w:r w:rsidRPr="00F552DA">
        <w:rPr>
          <w:rFonts w:asciiTheme="minorHAnsi" w:hAnsiTheme="minorHAnsi" w:cstheme="minorHAnsi"/>
        </w:rPr>
        <w:t>Criteria. The bidder is required to provide the responses against each eligibility criteria as per Annexure-El. Only the eligible bidders meeting all the eligibility criteria will be considered for further evaluation.</w:t>
      </w:r>
    </w:p>
    <w:p w14:paraId="34045155" w14:textId="77777777" w:rsidR="00036F12" w:rsidRPr="00F552DA" w:rsidRDefault="00036F12" w:rsidP="00036F12">
      <w:pPr>
        <w:pStyle w:val="ListParagraph"/>
        <w:numPr>
          <w:ilvl w:val="0"/>
          <w:numId w:val="5"/>
        </w:numPr>
        <w:tabs>
          <w:tab w:val="left" w:pos="755"/>
          <w:tab w:val="left" w:pos="758"/>
        </w:tabs>
        <w:spacing w:before="125" w:line="264" w:lineRule="auto"/>
        <w:ind w:left="758" w:right="330" w:hanging="338"/>
        <w:rPr>
          <w:rFonts w:asciiTheme="minorHAnsi" w:hAnsiTheme="minorHAnsi" w:cstheme="minorHAnsi"/>
        </w:rPr>
      </w:pPr>
      <w:r w:rsidRPr="00F552DA">
        <w:rPr>
          <w:rFonts w:asciiTheme="minorHAnsi" w:hAnsiTheme="minorHAnsi" w:cstheme="minorHAnsi"/>
        </w:rPr>
        <w:t>The bids will be evaluated on the Quality cum Cost based selection (QCBS) basis with 80% weightage</w:t>
      </w:r>
      <w:r w:rsidRPr="00F552DA">
        <w:rPr>
          <w:rFonts w:asciiTheme="minorHAnsi" w:hAnsiTheme="minorHAnsi" w:cstheme="minorHAnsi"/>
          <w:spacing w:val="-7"/>
        </w:rPr>
        <w:t xml:space="preserve"> </w:t>
      </w:r>
      <w:r w:rsidRPr="00F552DA">
        <w:rPr>
          <w:rFonts w:asciiTheme="minorHAnsi" w:hAnsiTheme="minorHAnsi" w:cstheme="minorHAnsi"/>
        </w:rPr>
        <w:t>for</w:t>
      </w:r>
      <w:r w:rsidRPr="00F552DA">
        <w:rPr>
          <w:rFonts w:asciiTheme="minorHAnsi" w:hAnsiTheme="minorHAnsi" w:cstheme="minorHAnsi"/>
          <w:spacing w:val="-10"/>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technical</w:t>
      </w:r>
      <w:r w:rsidRPr="00F552DA">
        <w:rPr>
          <w:rFonts w:asciiTheme="minorHAnsi" w:hAnsiTheme="minorHAnsi" w:cstheme="minorHAnsi"/>
          <w:spacing w:val="-6"/>
        </w:rPr>
        <w:t xml:space="preserve"> </w:t>
      </w:r>
      <w:r w:rsidRPr="00F552DA">
        <w:rPr>
          <w:rFonts w:asciiTheme="minorHAnsi" w:hAnsiTheme="minorHAnsi" w:cstheme="minorHAnsi"/>
        </w:rPr>
        <w:t>score</w:t>
      </w:r>
      <w:r w:rsidRPr="00F552DA">
        <w:rPr>
          <w:rFonts w:asciiTheme="minorHAnsi" w:hAnsiTheme="minorHAnsi" w:cstheme="minorHAnsi"/>
          <w:spacing w:val="-10"/>
        </w:rPr>
        <w:t xml:space="preserve"> </w:t>
      </w:r>
      <w:r w:rsidRPr="00F552DA">
        <w:rPr>
          <w:rFonts w:asciiTheme="minorHAnsi" w:hAnsiTheme="minorHAnsi" w:cstheme="minorHAnsi"/>
        </w:rPr>
        <w:t>and</w:t>
      </w:r>
      <w:r w:rsidRPr="00F552DA">
        <w:rPr>
          <w:rFonts w:asciiTheme="minorHAnsi" w:hAnsiTheme="minorHAnsi" w:cstheme="minorHAnsi"/>
          <w:spacing w:val="-14"/>
        </w:rPr>
        <w:t xml:space="preserve"> </w:t>
      </w:r>
      <w:r w:rsidRPr="00F552DA">
        <w:rPr>
          <w:rFonts w:asciiTheme="minorHAnsi" w:hAnsiTheme="minorHAnsi" w:cstheme="minorHAnsi"/>
        </w:rPr>
        <w:t>20%</w:t>
      </w:r>
      <w:r w:rsidRPr="00F552DA">
        <w:rPr>
          <w:rFonts w:asciiTheme="minorHAnsi" w:hAnsiTheme="minorHAnsi" w:cstheme="minorHAnsi"/>
          <w:spacing w:val="-12"/>
        </w:rPr>
        <w:t xml:space="preserve"> </w:t>
      </w:r>
      <w:r w:rsidRPr="00F552DA">
        <w:rPr>
          <w:rFonts w:asciiTheme="minorHAnsi" w:hAnsiTheme="minorHAnsi" w:cstheme="minorHAnsi"/>
        </w:rPr>
        <w:t>for</w:t>
      </w:r>
      <w:r w:rsidRPr="00F552DA">
        <w:rPr>
          <w:rFonts w:asciiTheme="minorHAnsi" w:hAnsiTheme="minorHAnsi" w:cstheme="minorHAnsi"/>
          <w:spacing w:val="-10"/>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financial</w:t>
      </w:r>
      <w:r w:rsidRPr="00F552DA">
        <w:rPr>
          <w:rFonts w:asciiTheme="minorHAnsi" w:hAnsiTheme="minorHAnsi" w:cstheme="minorHAnsi"/>
          <w:spacing w:val="-7"/>
        </w:rPr>
        <w:t xml:space="preserve"> </w:t>
      </w:r>
      <w:r w:rsidRPr="00F552DA">
        <w:rPr>
          <w:rFonts w:asciiTheme="minorHAnsi" w:hAnsiTheme="minorHAnsi" w:cstheme="minorHAnsi"/>
        </w:rPr>
        <w:t>score.</w:t>
      </w:r>
      <w:r w:rsidRPr="00F552DA">
        <w:rPr>
          <w:rFonts w:asciiTheme="minorHAnsi" w:hAnsiTheme="minorHAnsi" w:cstheme="minorHAnsi"/>
          <w:spacing w:val="-13"/>
        </w:rPr>
        <w:t xml:space="preserve"> </w:t>
      </w:r>
      <w:r w:rsidRPr="00F552DA">
        <w:rPr>
          <w:rFonts w:asciiTheme="minorHAnsi" w:hAnsiTheme="minorHAnsi" w:cstheme="minorHAnsi"/>
        </w:rPr>
        <w:t>Technical</w:t>
      </w:r>
      <w:r w:rsidRPr="00F552DA">
        <w:rPr>
          <w:rFonts w:asciiTheme="minorHAnsi" w:hAnsiTheme="minorHAnsi" w:cstheme="minorHAnsi"/>
          <w:spacing w:val="-7"/>
        </w:rPr>
        <w:t xml:space="preserve"> </w:t>
      </w:r>
      <w:r w:rsidRPr="00F552DA">
        <w:rPr>
          <w:rFonts w:asciiTheme="minorHAnsi" w:hAnsiTheme="minorHAnsi" w:cstheme="minorHAnsi"/>
        </w:rPr>
        <w:t>bid</w:t>
      </w:r>
      <w:r w:rsidRPr="00F552DA">
        <w:rPr>
          <w:rFonts w:asciiTheme="minorHAnsi" w:hAnsiTheme="minorHAnsi" w:cstheme="minorHAnsi"/>
          <w:spacing w:val="-13"/>
        </w:rPr>
        <w:t xml:space="preserve"> </w:t>
      </w:r>
      <w:r w:rsidRPr="00F552DA">
        <w:rPr>
          <w:rFonts w:asciiTheme="minorHAnsi" w:hAnsiTheme="minorHAnsi" w:cstheme="minorHAnsi"/>
        </w:rPr>
        <w:t>shall</w:t>
      </w:r>
      <w:r w:rsidRPr="00F552DA">
        <w:rPr>
          <w:rFonts w:asciiTheme="minorHAnsi" w:hAnsiTheme="minorHAnsi" w:cstheme="minorHAnsi"/>
          <w:spacing w:val="-12"/>
        </w:rPr>
        <w:t xml:space="preserve"> </w:t>
      </w:r>
      <w:r w:rsidRPr="00F552DA">
        <w:rPr>
          <w:rFonts w:asciiTheme="minorHAnsi" w:hAnsiTheme="minorHAnsi" w:cstheme="minorHAnsi"/>
        </w:rPr>
        <w:t>be</w:t>
      </w:r>
      <w:r w:rsidRPr="00F552DA">
        <w:rPr>
          <w:rFonts w:asciiTheme="minorHAnsi" w:hAnsiTheme="minorHAnsi" w:cstheme="minorHAnsi"/>
          <w:spacing w:val="-13"/>
        </w:rPr>
        <w:t xml:space="preserve"> </w:t>
      </w:r>
      <w:r w:rsidRPr="00F552DA">
        <w:rPr>
          <w:rFonts w:asciiTheme="minorHAnsi" w:hAnsiTheme="minorHAnsi" w:cstheme="minorHAnsi"/>
        </w:rPr>
        <w:t xml:space="preserve">evaluated first. The financial bids of bidders who have secured minimum qualifying technical score after </w:t>
      </w:r>
      <w:r w:rsidRPr="00F552DA">
        <w:rPr>
          <w:rFonts w:asciiTheme="minorHAnsi" w:hAnsiTheme="minorHAnsi" w:cstheme="minorHAnsi"/>
          <w:spacing w:val="-2"/>
        </w:rPr>
        <w:t>technical</w:t>
      </w:r>
      <w:r w:rsidRPr="00F552DA">
        <w:rPr>
          <w:rFonts w:asciiTheme="minorHAnsi" w:hAnsiTheme="minorHAnsi" w:cstheme="minorHAnsi"/>
          <w:spacing w:val="-4"/>
        </w:rPr>
        <w:t xml:space="preserve"> </w:t>
      </w:r>
      <w:r w:rsidRPr="00F552DA">
        <w:rPr>
          <w:rFonts w:asciiTheme="minorHAnsi" w:hAnsiTheme="minorHAnsi" w:cstheme="minorHAnsi"/>
          <w:spacing w:val="-2"/>
        </w:rPr>
        <w:t>evaluation shall</w:t>
      </w:r>
      <w:r w:rsidRPr="00F552DA">
        <w:rPr>
          <w:rFonts w:asciiTheme="minorHAnsi" w:hAnsiTheme="minorHAnsi" w:cstheme="minorHAnsi"/>
          <w:spacing w:val="-7"/>
        </w:rPr>
        <w:t xml:space="preserve"> </w:t>
      </w:r>
      <w:r w:rsidRPr="00F552DA">
        <w:rPr>
          <w:rFonts w:asciiTheme="minorHAnsi" w:hAnsiTheme="minorHAnsi" w:cstheme="minorHAnsi"/>
          <w:spacing w:val="-2"/>
        </w:rPr>
        <w:t>only</w:t>
      </w:r>
      <w:r w:rsidRPr="00F552DA">
        <w:rPr>
          <w:rFonts w:asciiTheme="minorHAnsi" w:hAnsiTheme="minorHAnsi" w:cstheme="minorHAnsi"/>
          <w:spacing w:val="-7"/>
        </w:rPr>
        <w:t xml:space="preserve"> </w:t>
      </w:r>
      <w:r w:rsidRPr="00F552DA">
        <w:rPr>
          <w:rFonts w:asciiTheme="minorHAnsi" w:hAnsiTheme="minorHAnsi" w:cstheme="minorHAnsi"/>
          <w:spacing w:val="-2"/>
        </w:rPr>
        <w:t>be</w:t>
      </w:r>
      <w:r w:rsidRPr="00F552DA">
        <w:rPr>
          <w:rFonts w:asciiTheme="minorHAnsi" w:hAnsiTheme="minorHAnsi" w:cstheme="minorHAnsi"/>
          <w:spacing w:val="-11"/>
        </w:rPr>
        <w:t xml:space="preserve"> </w:t>
      </w:r>
      <w:r w:rsidRPr="00F552DA">
        <w:rPr>
          <w:rFonts w:asciiTheme="minorHAnsi" w:hAnsiTheme="minorHAnsi" w:cstheme="minorHAnsi"/>
          <w:spacing w:val="-2"/>
        </w:rPr>
        <w:t>opened.</w:t>
      </w:r>
      <w:r w:rsidRPr="00F552DA">
        <w:rPr>
          <w:rFonts w:asciiTheme="minorHAnsi" w:hAnsiTheme="minorHAnsi" w:cstheme="minorHAnsi"/>
          <w:spacing w:val="-5"/>
        </w:rPr>
        <w:t xml:space="preserve"> </w:t>
      </w:r>
      <w:r w:rsidRPr="00F552DA">
        <w:rPr>
          <w:rFonts w:asciiTheme="minorHAnsi" w:hAnsiTheme="minorHAnsi" w:cstheme="minorHAnsi"/>
          <w:spacing w:val="-2"/>
        </w:rPr>
        <w:t>The</w:t>
      </w:r>
      <w:r w:rsidRPr="00F552DA">
        <w:rPr>
          <w:rFonts w:asciiTheme="minorHAnsi" w:hAnsiTheme="minorHAnsi" w:cstheme="minorHAnsi"/>
          <w:spacing w:val="-3"/>
        </w:rPr>
        <w:t xml:space="preserve"> </w:t>
      </w:r>
      <w:r w:rsidRPr="00F552DA">
        <w:rPr>
          <w:rFonts w:asciiTheme="minorHAnsi" w:hAnsiTheme="minorHAnsi" w:cstheme="minorHAnsi"/>
          <w:spacing w:val="-2"/>
        </w:rPr>
        <w:t>minimum</w:t>
      </w:r>
      <w:r w:rsidRPr="00F552DA">
        <w:rPr>
          <w:rFonts w:asciiTheme="minorHAnsi" w:hAnsiTheme="minorHAnsi" w:cstheme="minorHAnsi"/>
          <w:spacing w:val="-3"/>
        </w:rPr>
        <w:t xml:space="preserve"> </w:t>
      </w:r>
      <w:r w:rsidRPr="00F552DA">
        <w:rPr>
          <w:rFonts w:asciiTheme="minorHAnsi" w:hAnsiTheme="minorHAnsi" w:cstheme="minorHAnsi"/>
          <w:spacing w:val="-2"/>
        </w:rPr>
        <w:t>qualifying technical score</w:t>
      </w:r>
      <w:r w:rsidRPr="00F552DA">
        <w:rPr>
          <w:rFonts w:asciiTheme="minorHAnsi" w:hAnsiTheme="minorHAnsi" w:cstheme="minorHAnsi"/>
          <w:spacing w:val="-5"/>
        </w:rPr>
        <w:t xml:space="preserve"> </w:t>
      </w:r>
      <w:r w:rsidRPr="00F552DA">
        <w:rPr>
          <w:rFonts w:asciiTheme="minorHAnsi" w:hAnsiTheme="minorHAnsi" w:cstheme="minorHAnsi"/>
          <w:spacing w:val="-2"/>
        </w:rPr>
        <w:t>is</w:t>
      </w:r>
      <w:r w:rsidRPr="00F552DA">
        <w:rPr>
          <w:rFonts w:asciiTheme="minorHAnsi" w:hAnsiTheme="minorHAnsi" w:cstheme="minorHAnsi"/>
          <w:spacing w:val="-12"/>
        </w:rPr>
        <w:t xml:space="preserve"> </w:t>
      </w:r>
      <w:r w:rsidRPr="00F552DA">
        <w:rPr>
          <w:rFonts w:asciiTheme="minorHAnsi" w:hAnsiTheme="minorHAnsi" w:cstheme="minorHAnsi"/>
          <w:spacing w:val="-2"/>
        </w:rPr>
        <w:t>70</w:t>
      </w:r>
      <w:r w:rsidRPr="00F552DA">
        <w:rPr>
          <w:rFonts w:asciiTheme="minorHAnsi" w:hAnsiTheme="minorHAnsi" w:cstheme="minorHAnsi"/>
          <w:spacing w:val="-9"/>
        </w:rPr>
        <w:t xml:space="preserve"> </w:t>
      </w:r>
      <w:r w:rsidRPr="00F552DA">
        <w:rPr>
          <w:rFonts w:asciiTheme="minorHAnsi" w:hAnsiTheme="minorHAnsi" w:cstheme="minorHAnsi"/>
          <w:spacing w:val="-2"/>
        </w:rPr>
        <w:t>marks</w:t>
      </w:r>
      <w:r w:rsidRPr="00F552DA">
        <w:rPr>
          <w:rFonts w:asciiTheme="minorHAnsi" w:hAnsiTheme="minorHAnsi" w:cstheme="minorHAnsi"/>
          <w:spacing w:val="-7"/>
        </w:rPr>
        <w:t xml:space="preserve"> </w:t>
      </w:r>
      <w:r w:rsidRPr="00F552DA">
        <w:rPr>
          <w:rFonts w:asciiTheme="minorHAnsi" w:hAnsiTheme="minorHAnsi" w:cstheme="minorHAnsi"/>
          <w:spacing w:val="-2"/>
        </w:rPr>
        <w:t xml:space="preserve">out </w:t>
      </w:r>
      <w:r w:rsidRPr="00F552DA">
        <w:rPr>
          <w:rFonts w:asciiTheme="minorHAnsi" w:hAnsiTheme="minorHAnsi" w:cstheme="minorHAnsi"/>
        </w:rPr>
        <w:t>of 100 marks.</w:t>
      </w:r>
    </w:p>
    <w:p w14:paraId="24B0FA5B" w14:textId="77777777" w:rsidR="00036F12" w:rsidRPr="00F552DA" w:rsidRDefault="00036F12" w:rsidP="00036F12">
      <w:pPr>
        <w:pStyle w:val="ListParagraph"/>
        <w:numPr>
          <w:ilvl w:val="0"/>
          <w:numId w:val="5"/>
        </w:numPr>
        <w:tabs>
          <w:tab w:val="left" w:pos="762"/>
        </w:tabs>
        <w:spacing w:before="120"/>
        <w:ind w:left="762"/>
        <w:rPr>
          <w:rFonts w:asciiTheme="minorHAnsi" w:hAnsiTheme="minorHAnsi" w:cstheme="minorHAnsi"/>
        </w:rPr>
      </w:pPr>
      <w:r w:rsidRPr="00F552DA">
        <w:rPr>
          <w:rFonts w:asciiTheme="minorHAnsi" w:hAnsiTheme="minorHAnsi" w:cstheme="minorHAnsi"/>
          <w:spacing w:val="-4"/>
        </w:rPr>
        <w:t>The Total</w:t>
      </w:r>
      <w:r w:rsidRPr="00F552DA">
        <w:rPr>
          <w:rFonts w:asciiTheme="minorHAnsi" w:hAnsiTheme="minorHAnsi" w:cstheme="minorHAnsi"/>
        </w:rPr>
        <w:t xml:space="preserve"> </w:t>
      </w:r>
      <w:r w:rsidRPr="00F552DA">
        <w:rPr>
          <w:rFonts w:asciiTheme="minorHAnsi" w:hAnsiTheme="minorHAnsi" w:cstheme="minorHAnsi"/>
          <w:spacing w:val="-4"/>
        </w:rPr>
        <w:t>Score</w:t>
      </w:r>
      <w:r w:rsidRPr="00F552DA">
        <w:rPr>
          <w:rFonts w:asciiTheme="minorHAnsi" w:hAnsiTheme="minorHAnsi" w:cstheme="minorHAnsi"/>
          <w:spacing w:val="-2"/>
        </w:rPr>
        <w:t xml:space="preserve"> </w:t>
      </w:r>
      <w:r w:rsidRPr="00F552DA">
        <w:rPr>
          <w:rFonts w:asciiTheme="minorHAnsi" w:hAnsiTheme="minorHAnsi" w:cstheme="minorHAnsi"/>
          <w:spacing w:val="-4"/>
        </w:rPr>
        <w:t>will</w:t>
      </w:r>
      <w:r w:rsidRPr="00F552DA">
        <w:rPr>
          <w:rFonts w:asciiTheme="minorHAnsi" w:hAnsiTheme="minorHAnsi" w:cstheme="minorHAnsi"/>
          <w:spacing w:val="-7"/>
        </w:rPr>
        <w:t xml:space="preserve"> </w:t>
      </w:r>
      <w:r w:rsidRPr="00F552DA">
        <w:rPr>
          <w:rFonts w:asciiTheme="minorHAnsi" w:hAnsiTheme="minorHAnsi" w:cstheme="minorHAnsi"/>
          <w:spacing w:val="-4"/>
        </w:rPr>
        <w:t>be</w:t>
      </w:r>
      <w:r w:rsidRPr="00F552DA">
        <w:rPr>
          <w:rFonts w:asciiTheme="minorHAnsi" w:hAnsiTheme="minorHAnsi" w:cstheme="minorHAnsi"/>
          <w:spacing w:val="-7"/>
        </w:rPr>
        <w:t xml:space="preserve"> </w:t>
      </w:r>
      <w:r w:rsidRPr="00F552DA">
        <w:rPr>
          <w:rFonts w:asciiTheme="minorHAnsi" w:hAnsiTheme="minorHAnsi" w:cstheme="minorHAnsi"/>
          <w:spacing w:val="-4"/>
        </w:rPr>
        <w:t>calculated</w:t>
      </w:r>
      <w:r w:rsidRPr="00F552DA">
        <w:rPr>
          <w:rFonts w:asciiTheme="minorHAnsi" w:hAnsiTheme="minorHAnsi" w:cstheme="minorHAnsi"/>
          <w:spacing w:val="2"/>
        </w:rPr>
        <w:t xml:space="preserve"> </w:t>
      </w:r>
      <w:r w:rsidRPr="00F552DA">
        <w:rPr>
          <w:rFonts w:asciiTheme="minorHAnsi" w:hAnsiTheme="minorHAnsi" w:cstheme="minorHAnsi"/>
          <w:spacing w:val="-4"/>
        </w:rPr>
        <w:t>as</w:t>
      </w:r>
      <w:r w:rsidRPr="00F552DA">
        <w:rPr>
          <w:rFonts w:asciiTheme="minorHAnsi" w:hAnsiTheme="minorHAnsi" w:cstheme="minorHAnsi"/>
          <w:spacing w:val="-6"/>
        </w:rPr>
        <w:t xml:space="preserve"> </w:t>
      </w:r>
      <w:r w:rsidRPr="00F552DA">
        <w:rPr>
          <w:rFonts w:asciiTheme="minorHAnsi" w:hAnsiTheme="minorHAnsi" w:cstheme="minorHAnsi"/>
          <w:spacing w:val="-4"/>
        </w:rPr>
        <w:t>below:</w:t>
      </w:r>
    </w:p>
    <w:p w14:paraId="34812BAF" w14:textId="77777777" w:rsidR="00036F12" w:rsidRPr="00F552DA" w:rsidRDefault="00036F12" w:rsidP="00036F12">
      <w:pPr>
        <w:spacing w:before="146"/>
        <w:ind w:left="457" w:right="27"/>
        <w:jc w:val="center"/>
        <w:rPr>
          <w:rFonts w:asciiTheme="minorHAnsi" w:hAnsiTheme="minorHAnsi" w:cstheme="minorHAnsi"/>
        </w:rPr>
      </w:pPr>
      <w:r w:rsidRPr="00F552DA">
        <w:rPr>
          <w:rFonts w:asciiTheme="minorHAnsi" w:hAnsiTheme="minorHAnsi" w:cstheme="minorHAnsi"/>
          <w:spacing w:val="-2"/>
        </w:rPr>
        <w:t>Total</w:t>
      </w:r>
      <w:r w:rsidRPr="00F552DA">
        <w:rPr>
          <w:rFonts w:asciiTheme="minorHAnsi" w:hAnsiTheme="minorHAnsi" w:cstheme="minorHAnsi"/>
          <w:spacing w:val="-12"/>
        </w:rPr>
        <w:t xml:space="preserve"> </w:t>
      </w:r>
      <w:r w:rsidRPr="00F552DA">
        <w:rPr>
          <w:rFonts w:asciiTheme="minorHAnsi" w:hAnsiTheme="minorHAnsi" w:cstheme="minorHAnsi"/>
          <w:spacing w:val="-2"/>
        </w:rPr>
        <w:t>Score:</w:t>
      </w:r>
      <w:r w:rsidRPr="00F552DA">
        <w:rPr>
          <w:rFonts w:asciiTheme="minorHAnsi" w:hAnsiTheme="minorHAnsi" w:cstheme="minorHAnsi"/>
          <w:spacing w:val="-12"/>
        </w:rPr>
        <w:t xml:space="preserve"> </w:t>
      </w:r>
      <w:r w:rsidRPr="00F552DA">
        <w:rPr>
          <w:rFonts w:asciiTheme="minorHAnsi" w:hAnsiTheme="minorHAnsi" w:cstheme="minorHAnsi"/>
          <w:spacing w:val="-2"/>
        </w:rPr>
        <w:t>0.8</w:t>
      </w:r>
      <w:r w:rsidRPr="00F552DA">
        <w:rPr>
          <w:rFonts w:asciiTheme="minorHAnsi" w:hAnsiTheme="minorHAnsi" w:cstheme="minorHAnsi"/>
          <w:spacing w:val="-12"/>
        </w:rPr>
        <w:t xml:space="preserve"> </w:t>
      </w:r>
      <w:r w:rsidRPr="00F552DA">
        <w:rPr>
          <w:rFonts w:asciiTheme="minorHAnsi" w:hAnsiTheme="minorHAnsi" w:cstheme="minorHAnsi"/>
          <w:spacing w:val="-2"/>
        </w:rPr>
        <w:t>x</w:t>
      </w:r>
      <w:r w:rsidRPr="00F552DA">
        <w:rPr>
          <w:rFonts w:asciiTheme="minorHAnsi" w:hAnsiTheme="minorHAnsi" w:cstheme="minorHAnsi"/>
          <w:spacing w:val="-11"/>
        </w:rPr>
        <w:t xml:space="preserve"> </w:t>
      </w:r>
      <w:r w:rsidRPr="00F552DA">
        <w:rPr>
          <w:rFonts w:asciiTheme="minorHAnsi" w:hAnsiTheme="minorHAnsi" w:cstheme="minorHAnsi"/>
          <w:spacing w:val="-2"/>
        </w:rPr>
        <w:t>Technical</w:t>
      </w:r>
      <w:r w:rsidRPr="00F552DA">
        <w:rPr>
          <w:rFonts w:asciiTheme="minorHAnsi" w:hAnsiTheme="minorHAnsi" w:cstheme="minorHAnsi"/>
          <w:spacing w:val="-12"/>
        </w:rPr>
        <w:t xml:space="preserve"> </w:t>
      </w:r>
      <w:r w:rsidRPr="00F552DA">
        <w:rPr>
          <w:rFonts w:asciiTheme="minorHAnsi" w:hAnsiTheme="minorHAnsi" w:cstheme="minorHAnsi"/>
          <w:spacing w:val="-2"/>
        </w:rPr>
        <w:t>Score</w:t>
      </w:r>
      <w:r w:rsidRPr="00F552DA">
        <w:rPr>
          <w:rFonts w:asciiTheme="minorHAnsi" w:hAnsiTheme="minorHAnsi" w:cstheme="minorHAnsi"/>
          <w:spacing w:val="-12"/>
        </w:rPr>
        <w:t xml:space="preserve"> </w:t>
      </w:r>
      <w:r w:rsidRPr="00F552DA">
        <w:rPr>
          <w:rFonts w:asciiTheme="minorHAnsi" w:hAnsiTheme="minorHAnsi" w:cstheme="minorHAnsi"/>
          <w:spacing w:val="-2"/>
        </w:rPr>
        <w:t>(TS)</w:t>
      </w:r>
      <w:r w:rsidRPr="00F552DA">
        <w:rPr>
          <w:rFonts w:asciiTheme="minorHAnsi" w:hAnsiTheme="minorHAnsi" w:cstheme="minorHAnsi"/>
          <w:spacing w:val="-12"/>
        </w:rPr>
        <w:t xml:space="preserve"> </w:t>
      </w:r>
      <w:r w:rsidRPr="00F552DA">
        <w:rPr>
          <w:rFonts w:asciiTheme="minorHAnsi" w:hAnsiTheme="minorHAnsi" w:cstheme="minorHAnsi"/>
          <w:spacing w:val="-2"/>
        </w:rPr>
        <w:t>+</w:t>
      </w:r>
      <w:r w:rsidRPr="00F552DA">
        <w:rPr>
          <w:rFonts w:asciiTheme="minorHAnsi" w:hAnsiTheme="minorHAnsi" w:cstheme="minorHAnsi"/>
          <w:spacing w:val="-11"/>
        </w:rPr>
        <w:t xml:space="preserve"> </w:t>
      </w:r>
      <w:r w:rsidRPr="00F552DA">
        <w:rPr>
          <w:rFonts w:asciiTheme="minorHAnsi" w:hAnsiTheme="minorHAnsi" w:cstheme="minorHAnsi"/>
          <w:spacing w:val="-2"/>
        </w:rPr>
        <w:t>(0.2</w:t>
      </w:r>
      <w:r w:rsidRPr="00F552DA">
        <w:rPr>
          <w:rFonts w:asciiTheme="minorHAnsi" w:hAnsiTheme="minorHAnsi" w:cstheme="minorHAnsi"/>
          <w:spacing w:val="-12"/>
        </w:rPr>
        <w:t xml:space="preserve"> </w:t>
      </w:r>
      <w:r w:rsidRPr="00F552DA">
        <w:rPr>
          <w:rFonts w:asciiTheme="minorHAnsi" w:hAnsiTheme="minorHAnsi" w:cstheme="minorHAnsi"/>
          <w:spacing w:val="-2"/>
        </w:rPr>
        <w:t>x</w:t>
      </w:r>
      <w:r w:rsidRPr="00F552DA">
        <w:rPr>
          <w:rFonts w:asciiTheme="minorHAnsi" w:hAnsiTheme="minorHAnsi" w:cstheme="minorHAnsi"/>
          <w:spacing w:val="-12"/>
        </w:rPr>
        <w:t xml:space="preserve"> </w:t>
      </w:r>
      <w:r w:rsidRPr="00F552DA">
        <w:rPr>
          <w:rFonts w:asciiTheme="minorHAnsi" w:hAnsiTheme="minorHAnsi" w:cstheme="minorHAnsi"/>
          <w:spacing w:val="-2"/>
        </w:rPr>
        <w:t>100)</w:t>
      </w:r>
      <w:r w:rsidRPr="00F552DA">
        <w:rPr>
          <w:rFonts w:asciiTheme="minorHAnsi" w:hAnsiTheme="minorHAnsi" w:cstheme="minorHAnsi"/>
          <w:spacing w:val="-11"/>
        </w:rPr>
        <w:t xml:space="preserve"> </w:t>
      </w:r>
      <w:r w:rsidRPr="00F552DA">
        <w:rPr>
          <w:rFonts w:asciiTheme="minorHAnsi" w:hAnsiTheme="minorHAnsi" w:cstheme="minorHAnsi"/>
          <w:spacing w:val="-2"/>
        </w:rPr>
        <w:t>/</w:t>
      </w:r>
      <w:r w:rsidRPr="00F552DA">
        <w:rPr>
          <w:rFonts w:asciiTheme="minorHAnsi" w:hAnsiTheme="minorHAnsi" w:cstheme="minorHAnsi"/>
          <w:spacing w:val="-12"/>
        </w:rPr>
        <w:t xml:space="preserve"> </w:t>
      </w:r>
      <w:r w:rsidRPr="00F552DA">
        <w:rPr>
          <w:rFonts w:asciiTheme="minorHAnsi" w:hAnsiTheme="minorHAnsi" w:cstheme="minorHAnsi"/>
          <w:spacing w:val="-2"/>
        </w:rPr>
        <w:t>(Bidder</w:t>
      </w:r>
      <w:r w:rsidRPr="00F552DA">
        <w:rPr>
          <w:rFonts w:asciiTheme="minorHAnsi" w:hAnsiTheme="minorHAnsi" w:cstheme="minorHAnsi"/>
          <w:spacing w:val="-7"/>
        </w:rPr>
        <w:t xml:space="preserve"> </w:t>
      </w:r>
      <w:r w:rsidRPr="00F552DA">
        <w:rPr>
          <w:rFonts w:asciiTheme="minorHAnsi" w:hAnsiTheme="minorHAnsi" w:cstheme="minorHAnsi"/>
          <w:spacing w:val="-2"/>
        </w:rPr>
        <w:t>Price</w:t>
      </w:r>
      <w:r w:rsidRPr="00F552DA">
        <w:rPr>
          <w:rFonts w:asciiTheme="minorHAnsi" w:hAnsiTheme="minorHAnsi" w:cstheme="minorHAnsi"/>
          <w:spacing w:val="-10"/>
        </w:rPr>
        <w:t xml:space="preserve"> </w:t>
      </w:r>
      <w:r w:rsidRPr="00F552DA">
        <w:rPr>
          <w:rFonts w:asciiTheme="minorHAnsi" w:hAnsiTheme="minorHAnsi" w:cstheme="minorHAnsi"/>
          <w:spacing w:val="-2"/>
        </w:rPr>
        <w:t>/</w:t>
      </w:r>
      <w:r w:rsidRPr="00F552DA">
        <w:rPr>
          <w:rFonts w:asciiTheme="minorHAnsi" w:hAnsiTheme="minorHAnsi" w:cstheme="minorHAnsi"/>
          <w:spacing w:val="-11"/>
        </w:rPr>
        <w:t xml:space="preserve"> </w:t>
      </w:r>
      <w:r w:rsidRPr="00F552DA">
        <w:rPr>
          <w:rFonts w:asciiTheme="minorHAnsi" w:hAnsiTheme="minorHAnsi" w:cstheme="minorHAnsi"/>
          <w:spacing w:val="-2"/>
        </w:rPr>
        <w:t>Lowest</w:t>
      </w:r>
      <w:r w:rsidRPr="00F552DA">
        <w:rPr>
          <w:rFonts w:asciiTheme="minorHAnsi" w:hAnsiTheme="minorHAnsi" w:cstheme="minorHAnsi"/>
          <w:spacing w:val="-7"/>
        </w:rPr>
        <w:t xml:space="preserve"> </w:t>
      </w:r>
      <w:r w:rsidRPr="00F552DA">
        <w:rPr>
          <w:rFonts w:asciiTheme="minorHAnsi" w:hAnsiTheme="minorHAnsi" w:cstheme="minorHAnsi"/>
          <w:spacing w:val="-2"/>
        </w:rPr>
        <w:t>Bid</w:t>
      </w:r>
      <w:r w:rsidRPr="00F552DA">
        <w:rPr>
          <w:rFonts w:asciiTheme="minorHAnsi" w:hAnsiTheme="minorHAnsi" w:cstheme="minorHAnsi"/>
          <w:spacing w:val="-12"/>
        </w:rPr>
        <w:t xml:space="preserve"> </w:t>
      </w:r>
      <w:r w:rsidRPr="00F552DA">
        <w:rPr>
          <w:rFonts w:asciiTheme="minorHAnsi" w:hAnsiTheme="minorHAnsi" w:cstheme="minorHAnsi"/>
          <w:spacing w:val="-2"/>
        </w:rPr>
        <w:t>Price)</w:t>
      </w:r>
    </w:p>
    <w:p w14:paraId="5A759C02" w14:textId="77777777" w:rsidR="00036F12" w:rsidRPr="00F552DA" w:rsidRDefault="00036F12" w:rsidP="00036F12">
      <w:pPr>
        <w:pStyle w:val="ListParagraph"/>
        <w:numPr>
          <w:ilvl w:val="0"/>
          <w:numId w:val="5"/>
        </w:numPr>
        <w:tabs>
          <w:tab w:val="left" w:pos="766"/>
        </w:tabs>
        <w:spacing w:before="141"/>
        <w:ind w:left="766"/>
        <w:rPr>
          <w:rFonts w:asciiTheme="minorHAnsi" w:hAnsiTheme="minorHAnsi" w:cstheme="minorHAnsi"/>
        </w:rPr>
      </w:pPr>
      <w:r w:rsidRPr="00F552DA">
        <w:rPr>
          <w:rFonts w:asciiTheme="minorHAnsi" w:hAnsiTheme="minorHAnsi" w:cstheme="minorHAnsi"/>
          <w:spacing w:val="-4"/>
        </w:rPr>
        <w:t>Technical</w:t>
      </w:r>
      <w:r w:rsidRPr="00F552DA">
        <w:rPr>
          <w:rFonts w:asciiTheme="minorHAnsi" w:hAnsiTheme="minorHAnsi" w:cstheme="minorHAnsi"/>
          <w:spacing w:val="-7"/>
        </w:rPr>
        <w:t xml:space="preserve"> </w:t>
      </w:r>
      <w:r w:rsidRPr="00F552DA">
        <w:rPr>
          <w:rFonts w:asciiTheme="minorHAnsi" w:hAnsiTheme="minorHAnsi" w:cstheme="minorHAnsi"/>
          <w:spacing w:val="-4"/>
        </w:rPr>
        <w:t>Evaluation</w:t>
      </w:r>
      <w:r w:rsidRPr="00F552DA">
        <w:rPr>
          <w:rFonts w:asciiTheme="minorHAnsi" w:hAnsiTheme="minorHAnsi" w:cstheme="minorHAnsi"/>
          <w:spacing w:val="4"/>
        </w:rPr>
        <w:t xml:space="preserve"> </w:t>
      </w:r>
      <w:r w:rsidRPr="00F552DA">
        <w:rPr>
          <w:rFonts w:asciiTheme="minorHAnsi" w:hAnsiTheme="minorHAnsi" w:cstheme="minorHAnsi"/>
          <w:spacing w:val="-4"/>
        </w:rPr>
        <w:t>Criteria</w:t>
      </w:r>
      <w:r w:rsidRPr="00F552DA">
        <w:rPr>
          <w:rFonts w:asciiTheme="minorHAnsi" w:hAnsiTheme="minorHAnsi" w:cstheme="minorHAnsi"/>
          <w:spacing w:val="-5"/>
        </w:rPr>
        <w:t xml:space="preserve"> </w:t>
      </w:r>
      <w:r w:rsidRPr="00F552DA">
        <w:rPr>
          <w:rFonts w:asciiTheme="minorHAnsi" w:hAnsiTheme="minorHAnsi" w:cstheme="minorHAnsi"/>
          <w:spacing w:val="-4"/>
        </w:rPr>
        <w:t>(to</w:t>
      </w:r>
      <w:r w:rsidRPr="00F552DA">
        <w:rPr>
          <w:rFonts w:asciiTheme="minorHAnsi" w:hAnsiTheme="minorHAnsi" w:cstheme="minorHAnsi"/>
          <w:spacing w:val="-6"/>
        </w:rPr>
        <w:t xml:space="preserve"> </w:t>
      </w:r>
      <w:r w:rsidRPr="00F552DA">
        <w:rPr>
          <w:rFonts w:asciiTheme="minorHAnsi" w:hAnsiTheme="minorHAnsi" w:cstheme="minorHAnsi"/>
          <w:spacing w:val="-4"/>
        </w:rPr>
        <w:t>arrive</w:t>
      </w:r>
      <w:r w:rsidRPr="00F552DA">
        <w:rPr>
          <w:rFonts w:asciiTheme="minorHAnsi" w:hAnsiTheme="minorHAnsi" w:cstheme="minorHAnsi"/>
          <w:spacing w:val="-6"/>
        </w:rPr>
        <w:t xml:space="preserve"> </w:t>
      </w:r>
      <w:r w:rsidRPr="00F552DA">
        <w:rPr>
          <w:rFonts w:asciiTheme="minorHAnsi" w:hAnsiTheme="minorHAnsi" w:cstheme="minorHAnsi"/>
          <w:spacing w:val="-4"/>
        </w:rPr>
        <w:t>at</w:t>
      </w:r>
      <w:r w:rsidRPr="00F552DA">
        <w:rPr>
          <w:rFonts w:asciiTheme="minorHAnsi" w:hAnsiTheme="minorHAnsi" w:cstheme="minorHAnsi"/>
          <w:spacing w:val="-10"/>
        </w:rPr>
        <w:t xml:space="preserve"> </w:t>
      </w:r>
      <w:r w:rsidRPr="00F552DA">
        <w:rPr>
          <w:rFonts w:asciiTheme="minorHAnsi" w:hAnsiTheme="minorHAnsi" w:cstheme="minorHAnsi"/>
          <w:spacing w:val="-4"/>
        </w:rPr>
        <w:t>Technical</w:t>
      </w:r>
      <w:r w:rsidRPr="00F552DA">
        <w:rPr>
          <w:rFonts w:asciiTheme="minorHAnsi" w:hAnsiTheme="minorHAnsi" w:cstheme="minorHAnsi"/>
        </w:rPr>
        <w:t xml:space="preserve"> </w:t>
      </w:r>
      <w:r w:rsidRPr="00F552DA">
        <w:rPr>
          <w:rFonts w:asciiTheme="minorHAnsi" w:hAnsiTheme="minorHAnsi" w:cstheme="minorHAnsi"/>
          <w:spacing w:val="-4"/>
        </w:rPr>
        <w:t>Score):</w:t>
      </w:r>
    </w:p>
    <w:p w14:paraId="6CEEE4D8" w14:textId="77777777" w:rsidR="00036F12" w:rsidRPr="00F552DA" w:rsidRDefault="00036F12" w:rsidP="00036F12">
      <w:pPr>
        <w:pStyle w:val="ListParagraph"/>
        <w:tabs>
          <w:tab w:val="left" w:pos="766"/>
        </w:tabs>
        <w:spacing w:before="141"/>
        <w:ind w:left="766" w:firstLine="0"/>
        <w:jc w:val="left"/>
        <w:rPr>
          <w:rFonts w:asciiTheme="minorHAnsi" w:hAnsiTheme="minorHAnsi" w:cstheme="minorHAnsi"/>
          <w:spacing w:val="-4"/>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45"/>
        <w:gridCol w:w="7088"/>
        <w:gridCol w:w="1132"/>
      </w:tblGrid>
      <w:tr w:rsidR="00036F12" w:rsidRPr="00F552DA" w14:paraId="0680A7E6" w14:textId="77777777" w:rsidTr="00C955B2">
        <w:trPr>
          <w:trHeight w:val="20"/>
          <w:tblHeader/>
          <w:jc w:val="center"/>
        </w:trPr>
        <w:tc>
          <w:tcPr>
            <w:tcW w:w="645" w:type="dxa"/>
          </w:tcPr>
          <w:p w14:paraId="23CE36CB" w14:textId="77777777" w:rsidR="00036F12" w:rsidRPr="00F552DA" w:rsidRDefault="00036F12" w:rsidP="00C955B2">
            <w:pPr>
              <w:pStyle w:val="TableParagraph"/>
              <w:jc w:val="center"/>
              <w:rPr>
                <w:rFonts w:asciiTheme="minorHAnsi" w:hAnsiTheme="minorHAnsi" w:cstheme="minorHAnsi"/>
                <w:b/>
              </w:rPr>
            </w:pPr>
            <w:r w:rsidRPr="00F552DA">
              <w:rPr>
                <w:rFonts w:asciiTheme="minorHAnsi" w:hAnsiTheme="minorHAnsi" w:cstheme="minorHAnsi"/>
                <w:b/>
                <w:spacing w:val="-5"/>
              </w:rPr>
              <w:t>S. No.</w:t>
            </w:r>
          </w:p>
        </w:tc>
        <w:tc>
          <w:tcPr>
            <w:tcW w:w="7088" w:type="dxa"/>
            <w:vAlign w:val="center"/>
          </w:tcPr>
          <w:p w14:paraId="3918DB32" w14:textId="77777777" w:rsidR="00036F12" w:rsidRPr="00F552DA" w:rsidRDefault="00036F12" w:rsidP="00C955B2">
            <w:pPr>
              <w:pStyle w:val="TableParagraph"/>
              <w:spacing w:line="230" w:lineRule="exact"/>
              <w:ind w:left="123"/>
              <w:jc w:val="center"/>
              <w:rPr>
                <w:rFonts w:asciiTheme="minorHAnsi" w:hAnsiTheme="minorHAnsi" w:cstheme="minorHAnsi"/>
                <w:b/>
              </w:rPr>
            </w:pPr>
            <w:r w:rsidRPr="00F552DA">
              <w:rPr>
                <w:rFonts w:asciiTheme="minorHAnsi" w:hAnsiTheme="minorHAnsi" w:cstheme="minorHAnsi"/>
                <w:b/>
                <w:spacing w:val="-2"/>
              </w:rPr>
              <w:t>Criteria</w:t>
            </w:r>
          </w:p>
        </w:tc>
        <w:tc>
          <w:tcPr>
            <w:tcW w:w="1132" w:type="dxa"/>
          </w:tcPr>
          <w:p w14:paraId="099DD1A7" w14:textId="77777777" w:rsidR="00036F12" w:rsidRPr="00F552DA" w:rsidRDefault="00036F12" w:rsidP="00C955B2">
            <w:pPr>
              <w:pStyle w:val="TableParagraph"/>
              <w:jc w:val="center"/>
              <w:rPr>
                <w:rFonts w:asciiTheme="minorHAnsi" w:hAnsiTheme="minorHAnsi" w:cstheme="minorHAnsi"/>
                <w:b/>
              </w:rPr>
            </w:pPr>
            <w:r w:rsidRPr="00F552DA">
              <w:rPr>
                <w:rFonts w:asciiTheme="minorHAnsi" w:hAnsiTheme="minorHAnsi" w:cstheme="minorHAnsi"/>
                <w:b/>
                <w:spacing w:val="-2"/>
              </w:rPr>
              <w:t>Marks</w:t>
            </w:r>
          </w:p>
        </w:tc>
      </w:tr>
      <w:tr w:rsidR="00036F12" w:rsidRPr="00F552DA" w14:paraId="7739EC66" w14:textId="77777777" w:rsidTr="00C955B2">
        <w:trPr>
          <w:trHeight w:val="20"/>
          <w:jc w:val="center"/>
        </w:trPr>
        <w:tc>
          <w:tcPr>
            <w:tcW w:w="645" w:type="dxa"/>
          </w:tcPr>
          <w:p w14:paraId="10B5C6D3" w14:textId="77777777" w:rsidR="00036F12" w:rsidRPr="00F552DA" w:rsidRDefault="00036F12" w:rsidP="00C955B2">
            <w:pPr>
              <w:pStyle w:val="TableParagraph"/>
              <w:numPr>
                <w:ilvl w:val="0"/>
                <w:numId w:val="46"/>
              </w:numPr>
              <w:jc w:val="center"/>
              <w:rPr>
                <w:rFonts w:asciiTheme="minorHAnsi" w:hAnsiTheme="minorHAnsi" w:cstheme="minorHAnsi"/>
              </w:rPr>
            </w:pPr>
          </w:p>
        </w:tc>
        <w:tc>
          <w:tcPr>
            <w:tcW w:w="7088" w:type="dxa"/>
          </w:tcPr>
          <w:p w14:paraId="28993CD5"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Bidder should have completed assignments for supporting government power utilities for filing of ARR, tariff petition, MYT etc. before SERCs in last ten years (immediately preceding December 2025).</w:t>
            </w:r>
          </w:p>
          <w:p w14:paraId="19BF895A"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0.5 mark for each assignment</w:t>
            </w:r>
          </w:p>
          <w:p w14:paraId="64051098" w14:textId="77777777" w:rsidR="00036F12" w:rsidRPr="00F552DA" w:rsidRDefault="00036F12" w:rsidP="00C955B2">
            <w:pPr>
              <w:pStyle w:val="TableParagraph"/>
              <w:spacing w:before="128"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[Completion Certificate along with Work Order of the assignment need to be provided]</w:t>
            </w:r>
          </w:p>
        </w:tc>
        <w:tc>
          <w:tcPr>
            <w:tcW w:w="1132" w:type="dxa"/>
          </w:tcPr>
          <w:p w14:paraId="315A7B53" w14:textId="77777777" w:rsidR="00036F12" w:rsidRPr="00F552DA"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5</w:t>
            </w:r>
          </w:p>
        </w:tc>
      </w:tr>
      <w:tr w:rsidR="00036F12" w:rsidRPr="00F552DA" w14:paraId="76672DB5" w14:textId="77777777" w:rsidTr="00C955B2">
        <w:trPr>
          <w:trHeight w:val="20"/>
          <w:jc w:val="center"/>
        </w:trPr>
        <w:tc>
          <w:tcPr>
            <w:tcW w:w="645" w:type="dxa"/>
          </w:tcPr>
          <w:p w14:paraId="042F0FAD" w14:textId="77777777" w:rsidR="00036F12" w:rsidRPr="00F552DA" w:rsidRDefault="00036F12" w:rsidP="00C955B2">
            <w:pPr>
              <w:pStyle w:val="TableParagraph"/>
              <w:numPr>
                <w:ilvl w:val="0"/>
                <w:numId w:val="46"/>
              </w:numPr>
              <w:spacing w:line="222" w:lineRule="exact"/>
              <w:jc w:val="center"/>
              <w:rPr>
                <w:rFonts w:asciiTheme="minorHAnsi" w:hAnsiTheme="minorHAnsi" w:cstheme="minorHAnsi"/>
              </w:rPr>
            </w:pPr>
            <w:r w:rsidRPr="00F552DA">
              <w:rPr>
                <w:rFonts w:asciiTheme="minorHAnsi" w:hAnsiTheme="minorHAnsi" w:cstheme="minorHAnsi"/>
                <w:spacing w:val="-10"/>
              </w:rPr>
              <w:t>2</w:t>
            </w:r>
          </w:p>
        </w:tc>
        <w:tc>
          <w:tcPr>
            <w:tcW w:w="7088" w:type="dxa"/>
          </w:tcPr>
          <w:p w14:paraId="1C7914D3"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Bidder should have experience in executing large consultancy assignments involving support to government power distribution utilities in the field of regulatory / commercial / procurement planning relating to power utility in last ten years (immediately preceding December 2025).</w:t>
            </w:r>
          </w:p>
          <w:p w14:paraId="6C20A63C" w14:textId="77777777" w:rsidR="00036F12" w:rsidRPr="00F552DA" w:rsidRDefault="00036F12" w:rsidP="00C955B2">
            <w:pPr>
              <w:pStyle w:val="TableParagraph"/>
              <w:spacing w:before="112" w:line="227" w:lineRule="exact"/>
              <w:ind w:left="94" w:right="148" w:hanging="1"/>
              <w:jc w:val="both"/>
              <w:rPr>
                <w:rFonts w:asciiTheme="minorHAnsi" w:hAnsiTheme="minorHAnsi" w:cstheme="minorHAnsi"/>
                <w:spacing w:val="-2"/>
              </w:rPr>
            </w:pPr>
            <w:r w:rsidRPr="00F552DA">
              <w:rPr>
                <w:rFonts w:asciiTheme="minorHAnsi" w:hAnsiTheme="minorHAnsi" w:cstheme="minorHAnsi"/>
                <w:spacing w:val="-2"/>
              </w:rPr>
              <w:t xml:space="preserve"> 2.5 marks for each assignment, each having value more than Rs. 2.5 crores</w:t>
            </w:r>
          </w:p>
          <w:p w14:paraId="3B9645DB" w14:textId="77777777" w:rsidR="00036F12" w:rsidRPr="00F552DA" w:rsidRDefault="00036F12" w:rsidP="00C955B2">
            <w:pPr>
              <w:pStyle w:val="TableParagraph"/>
              <w:spacing w:before="112" w:line="227" w:lineRule="exact"/>
              <w:ind w:left="94" w:right="148" w:hanging="1"/>
              <w:jc w:val="both"/>
              <w:rPr>
                <w:rFonts w:asciiTheme="minorHAnsi" w:hAnsiTheme="minorHAnsi" w:cstheme="minorHAnsi"/>
                <w:spacing w:val="-2"/>
              </w:rPr>
            </w:pPr>
            <w:r w:rsidRPr="00F552DA">
              <w:rPr>
                <w:rFonts w:asciiTheme="minorHAnsi" w:hAnsiTheme="minorHAnsi" w:cstheme="minorHAnsi"/>
                <w:spacing w:val="-2"/>
              </w:rPr>
              <w:t>[Completion Certificate along with Work Order of the assignment need to be provided]</w:t>
            </w:r>
          </w:p>
        </w:tc>
        <w:tc>
          <w:tcPr>
            <w:tcW w:w="1132" w:type="dxa"/>
          </w:tcPr>
          <w:p w14:paraId="0F02B85B" w14:textId="77777777" w:rsidR="00036F12" w:rsidRPr="00F552DA"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10</w:t>
            </w:r>
          </w:p>
        </w:tc>
      </w:tr>
      <w:tr w:rsidR="00036F12" w:rsidRPr="00F552DA" w14:paraId="2AEBC980" w14:textId="77777777" w:rsidTr="00C955B2">
        <w:trPr>
          <w:trHeight w:val="20"/>
          <w:jc w:val="center"/>
        </w:trPr>
        <w:tc>
          <w:tcPr>
            <w:tcW w:w="645" w:type="dxa"/>
          </w:tcPr>
          <w:p w14:paraId="6F5170DD" w14:textId="77777777" w:rsidR="00036F12" w:rsidRPr="00F552DA" w:rsidRDefault="00036F12" w:rsidP="00C955B2">
            <w:pPr>
              <w:pStyle w:val="TableParagraph"/>
              <w:numPr>
                <w:ilvl w:val="0"/>
                <w:numId w:val="46"/>
              </w:numPr>
              <w:spacing w:line="227" w:lineRule="exact"/>
              <w:jc w:val="center"/>
              <w:rPr>
                <w:rFonts w:asciiTheme="minorHAnsi" w:hAnsiTheme="minorHAnsi" w:cstheme="minorHAnsi"/>
              </w:rPr>
            </w:pPr>
            <w:r w:rsidRPr="00F552DA">
              <w:rPr>
                <w:rFonts w:asciiTheme="minorHAnsi" w:hAnsiTheme="minorHAnsi" w:cstheme="minorHAnsi"/>
                <w:spacing w:val="-10"/>
              </w:rPr>
              <w:t>3</w:t>
            </w:r>
          </w:p>
        </w:tc>
        <w:tc>
          <w:tcPr>
            <w:tcW w:w="7088" w:type="dxa"/>
          </w:tcPr>
          <w:p w14:paraId="2263AEB8"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The Bidder’s experience in undertaking Legal assignments for any Government Power Utilities in India in filing / defending appeal/petition before APTEL / High Court / Supreme Court.</w:t>
            </w:r>
          </w:p>
          <w:p w14:paraId="653299FD"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2.5 marks for each filing/ project/ assignment (ARR petition /MYT petition /MTR petition /Review Petition/ Regulatory projects/ assignments will not be considered for evaluation)</w:t>
            </w:r>
          </w:p>
          <w:p w14:paraId="614A743F" w14:textId="77777777" w:rsidR="00036F12" w:rsidRPr="00F552DA" w:rsidRDefault="00036F12" w:rsidP="00C955B2">
            <w:pPr>
              <w:pStyle w:val="TableParagraph"/>
              <w:spacing w:before="133"/>
              <w:ind w:left="93" w:right="148"/>
              <w:jc w:val="both"/>
              <w:rPr>
                <w:rFonts w:asciiTheme="minorHAnsi" w:hAnsiTheme="minorHAnsi" w:cstheme="minorHAnsi"/>
                <w:spacing w:val="-2"/>
              </w:rPr>
            </w:pPr>
            <w:r w:rsidRPr="00F552DA">
              <w:rPr>
                <w:rFonts w:asciiTheme="minorHAnsi" w:hAnsiTheme="minorHAnsi" w:cstheme="minorHAnsi"/>
                <w:spacing w:val="-2"/>
              </w:rPr>
              <w:t>[Work order and Client Certificate is to be mandatorily attached (client certificate to clearly specify the said legal scope of work)]</w:t>
            </w:r>
          </w:p>
        </w:tc>
        <w:tc>
          <w:tcPr>
            <w:tcW w:w="1132" w:type="dxa"/>
          </w:tcPr>
          <w:p w14:paraId="005A7FF7" w14:textId="77777777" w:rsidR="00036F12" w:rsidRPr="00F552DA"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10</w:t>
            </w:r>
          </w:p>
        </w:tc>
      </w:tr>
      <w:tr w:rsidR="00036F12" w:rsidRPr="00F552DA" w14:paraId="2C764B38" w14:textId="77777777" w:rsidTr="00C955B2">
        <w:trPr>
          <w:trHeight w:val="20"/>
          <w:jc w:val="center"/>
        </w:trPr>
        <w:tc>
          <w:tcPr>
            <w:tcW w:w="645" w:type="dxa"/>
          </w:tcPr>
          <w:p w14:paraId="329DF1C5" w14:textId="77777777" w:rsidR="00036F12" w:rsidRPr="00F552DA" w:rsidRDefault="00036F12" w:rsidP="00C955B2">
            <w:pPr>
              <w:pStyle w:val="TableParagraph"/>
              <w:numPr>
                <w:ilvl w:val="0"/>
                <w:numId w:val="46"/>
              </w:numPr>
              <w:spacing w:line="222" w:lineRule="exact"/>
              <w:jc w:val="center"/>
              <w:rPr>
                <w:rFonts w:asciiTheme="minorHAnsi" w:hAnsiTheme="minorHAnsi" w:cstheme="minorHAnsi"/>
              </w:rPr>
            </w:pPr>
            <w:r w:rsidRPr="00F552DA">
              <w:rPr>
                <w:rFonts w:asciiTheme="minorHAnsi" w:hAnsiTheme="minorHAnsi" w:cstheme="minorHAnsi"/>
                <w:spacing w:val="-10"/>
              </w:rPr>
              <w:t>4</w:t>
            </w:r>
          </w:p>
        </w:tc>
        <w:tc>
          <w:tcPr>
            <w:tcW w:w="7088" w:type="dxa"/>
          </w:tcPr>
          <w:p w14:paraId="7050D241"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Bidder should have undertaken assignments for supporting electricity utilities in regulatory/ commercial/ legal matters in member state of North Eastern States in last ten years (immediately preceding December 2025).</w:t>
            </w:r>
          </w:p>
          <w:p w14:paraId="679EF096"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p>
          <w:p w14:paraId="578096C3"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 xml:space="preserve"> 1 mark for each of completed assignment which is to be evidenced by work completion certificate. In case of retainership assignments for more than 1 year, each completed year of service will be awarded 1 mark.</w:t>
            </w:r>
          </w:p>
          <w:p w14:paraId="7B24A2BC" w14:textId="77777777" w:rsidR="00036F12" w:rsidRPr="00F552DA" w:rsidRDefault="00036F12" w:rsidP="00C955B2">
            <w:pPr>
              <w:pStyle w:val="TableParagraph"/>
              <w:spacing w:before="118" w:line="227" w:lineRule="exact"/>
              <w:ind w:left="98" w:right="148"/>
              <w:jc w:val="both"/>
              <w:rPr>
                <w:rFonts w:asciiTheme="minorHAnsi" w:hAnsiTheme="minorHAnsi" w:cstheme="minorHAnsi"/>
                <w:spacing w:val="-2"/>
              </w:rPr>
            </w:pPr>
            <w:r w:rsidRPr="00F552DA">
              <w:rPr>
                <w:rFonts w:asciiTheme="minorHAnsi" w:hAnsiTheme="minorHAnsi" w:cstheme="minorHAnsi"/>
                <w:spacing w:val="-2"/>
              </w:rPr>
              <w:t>[Completion Certificate along with Work Order of the assignment need to be provided]</w:t>
            </w:r>
          </w:p>
        </w:tc>
        <w:tc>
          <w:tcPr>
            <w:tcW w:w="1132" w:type="dxa"/>
          </w:tcPr>
          <w:p w14:paraId="4783F5B7" w14:textId="77777777" w:rsidR="00036F12" w:rsidRPr="00F552DA"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10</w:t>
            </w:r>
          </w:p>
        </w:tc>
      </w:tr>
      <w:tr w:rsidR="00036F12" w:rsidRPr="00F552DA" w14:paraId="7C3E9EF8" w14:textId="77777777" w:rsidTr="00C955B2">
        <w:trPr>
          <w:trHeight w:val="20"/>
          <w:jc w:val="center"/>
        </w:trPr>
        <w:tc>
          <w:tcPr>
            <w:tcW w:w="645" w:type="dxa"/>
          </w:tcPr>
          <w:p w14:paraId="51305FBC" w14:textId="77777777" w:rsidR="00036F12" w:rsidRPr="00F552DA" w:rsidRDefault="00036F12" w:rsidP="00C955B2">
            <w:pPr>
              <w:pStyle w:val="TableParagraph"/>
              <w:numPr>
                <w:ilvl w:val="0"/>
                <w:numId w:val="46"/>
              </w:numPr>
              <w:spacing w:line="222" w:lineRule="exact"/>
              <w:jc w:val="center"/>
              <w:rPr>
                <w:rFonts w:asciiTheme="minorHAnsi" w:hAnsiTheme="minorHAnsi" w:cstheme="minorHAnsi"/>
                <w:spacing w:val="-10"/>
              </w:rPr>
            </w:pPr>
          </w:p>
        </w:tc>
        <w:tc>
          <w:tcPr>
            <w:tcW w:w="7088" w:type="dxa"/>
          </w:tcPr>
          <w:p w14:paraId="47D59892"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Bidder should have undertaken assignments for supporting government power generation, transmission and distribution utilities in regulatory/ commercial matters on retainership basis in last ten years (immediately preceding December 2025).</w:t>
            </w:r>
          </w:p>
          <w:p w14:paraId="684AFABE"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p>
          <w:p w14:paraId="1F8245D5" w14:textId="77777777" w:rsidR="00036F12" w:rsidRPr="00F552DA" w:rsidRDefault="00036F12" w:rsidP="00C955B2">
            <w:pPr>
              <w:pStyle w:val="TableParagraph"/>
              <w:spacing w:line="227" w:lineRule="exact"/>
              <w:ind w:left="94" w:right="148"/>
              <w:rPr>
                <w:rFonts w:asciiTheme="minorHAnsi" w:hAnsiTheme="minorHAnsi" w:cstheme="minorHAnsi"/>
                <w:spacing w:val="-2"/>
              </w:rPr>
            </w:pPr>
            <w:r w:rsidRPr="00F552DA">
              <w:rPr>
                <w:rFonts w:asciiTheme="minorHAnsi" w:hAnsiTheme="minorHAnsi" w:cstheme="minorHAnsi"/>
                <w:spacing w:val="-2"/>
              </w:rPr>
              <w:t>Government Generation Utility - 1 mark for each of completed year for providing support in regulatory/ commercial matters on retainership basis (Maximum 4 Marks)</w:t>
            </w:r>
          </w:p>
          <w:p w14:paraId="63BDCB0D" w14:textId="77777777" w:rsidR="00036F12" w:rsidRPr="00F552DA" w:rsidRDefault="00036F12" w:rsidP="00C955B2">
            <w:pPr>
              <w:pStyle w:val="TableParagraph"/>
              <w:spacing w:line="227" w:lineRule="exact"/>
              <w:ind w:left="94" w:right="148"/>
              <w:rPr>
                <w:rFonts w:asciiTheme="minorHAnsi" w:hAnsiTheme="minorHAnsi" w:cstheme="minorHAnsi"/>
                <w:spacing w:val="-2"/>
              </w:rPr>
            </w:pPr>
          </w:p>
          <w:p w14:paraId="0323A74A" w14:textId="77777777" w:rsidR="00036F12" w:rsidRPr="00F552DA" w:rsidRDefault="00036F12" w:rsidP="00C955B2">
            <w:pPr>
              <w:pStyle w:val="TableParagraph"/>
              <w:spacing w:line="227" w:lineRule="exact"/>
              <w:ind w:left="94" w:right="148"/>
              <w:rPr>
                <w:rFonts w:asciiTheme="minorHAnsi" w:hAnsiTheme="minorHAnsi" w:cstheme="minorHAnsi"/>
                <w:spacing w:val="-2"/>
              </w:rPr>
            </w:pPr>
            <w:r w:rsidRPr="00F552DA">
              <w:rPr>
                <w:rFonts w:asciiTheme="minorHAnsi" w:hAnsiTheme="minorHAnsi" w:cstheme="minorHAnsi"/>
                <w:spacing w:val="-2"/>
              </w:rPr>
              <w:t>Government Transmission Utility - 1 mark for each of completed year for providing support in regulatory/ commercial matters on retainership basis (Maximum 4 Marks)</w:t>
            </w:r>
          </w:p>
          <w:p w14:paraId="09D57523" w14:textId="77777777" w:rsidR="00036F12" w:rsidRPr="00F552DA" w:rsidRDefault="00036F12" w:rsidP="00C955B2">
            <w:pPr>
              <w:pStyle w:val="TableParagraph"/>
              <w:spacing w:line="227" w:lineRule="exact"/>
              <w:ind w:left="94" w:right="148"/>
              <w:rPr>
                <w:rFonts w:asciiTheme="minorHAnsi" w:hAnsiTheme="minorHAnsi" w:cstheme="minorHAnsi"/>
                <w:spacing w:val="-2"/>
              </w:rPr>
            </w:pPr>
          </w:p>
          <w:p w14:paraId="5CFB7C7C" w14:textId="77777777" w:rsidR="00036F12" w:rsidRPr="00F552DA" w:rsidRDefault="00036F12" w:rsidP="00C955B2">
            <w:pPr>
              <w:pStyle w:val="TableParagraph"/>
              <w:spacing w:line="227" w:lineRule="exact"/>
              <w:ind w:left="94" w:right="148"/>
              <w:rPr>
                <w:rFonts w:asciiTheme="minorHAnsi" w:hAnsiTheme="minorHAnsi" w:cstheme="minorHAnsi"/>
                <w:spacing w:val="-2"/>
              </w:rPr>
            </w:pPr>
            <w:r w:rsidRPr="00F552DA">
              <w:rPr>
                <w:rFonts w:asciiTheme="minorHAnsi" w:hAnsiTheme="minorHAnsi" w:cstheme="minorHAnsi"/>
                <w:spacing w:val="-2"/>
              </w:rPr>
              <w:t>Government Distribution Utility - 1 mark for each of completed year for providing support in regulatory/ commercial matters on retainership basis (Maximum 7 Marks)</w:t>
            </w:r>
          </w:p>
          <w:p w14:paraId="36E3776E" w14:textId="77777777" w:rsidR="00036F12" w:rsidRPr="00F552DA" w:rsidRDefault="00036F12" w:rsidP="00C955B2">
            <w:pPr>
              <w:pStyle w:val="TableParagraph"/>
              <w:spacing w:line="227" w:lineRule="exact"/>
              <w:ind w:left="94" w:right="148"/>
              <w:rPr>
                <w:rFonts w:asciiTheme="minorHAnsi" w:hAnsiTheme="minorHAnsi" w:cstheme="minorHAnsi"/>
                <w:spacing w:val="-2"/>
              </w:rPr>
            </w:pPr>
          </w:p>
          <w:p w14:paraId="4F699213"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[Completion Certificate along with Work Order of the assignment need to be provided]</w:t>
            </w:r>
          </w:p>
        </w:tc>
        <w:tc>
          <w:tcPr>
            <w:tcW w:w="1132" w:type="dxa"/>
          </w:tcPr>
          <w:p w14:paraId="2015B7F3" w14:textId="77777777" w:rsidR="00036F12" w:rsidRPr="00F552DA" w:rsidDel="00163A4F"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15</w:t>
            </w:r>
          </w:p>
        </w:tc>
      </w:tr>
      <w:tr w:rsidR="00036F12" w:rsidRPr="00F552DA" w14:paraId="08BF7B4D" w14:textId="77777777" w:rsidTr="00C955B2">
        <w:trPr>
          <w:trHeight w:val="20"/>
          <w:jc w:val="center"/>
        </w:trPr>
        <w:tc>
          <w:tcPr>
            <w:tcW w:w="645" w:type="dxa"/>
          </w:tcPr>
          <w:p w14:paraId="09658B0E" w14:textId="77777777" w:rsidR="00036F12" w:rsidRPr="00F552DA" w:rsidRDefault="00036F12" w:rsidP="00C955B2">
            <w:pPr>
              <w:pStyle w:val="TableParagraph"/>
              <w:numPr>
                <w:ilvl w:val="0"/>
                <w:numId w:val="46"/>
              </w:numPr>
              <w:spacing w:line="222" w:lineRule="exact"/>
              <w:jc w:val="center"/>
              <w:rPr>
                <w:rFonts w:asciiTheme="minorHAnsi" w:hAnsiTheme="minorHAnsi" w:cstheme="minorHAnsi"/>
                <w:spacing w:val="-10"/>
              </w:rPr>
            </w:pPr>
          </w:p>
        </w:tc>
        <w:tc>
          <w:tcPr>
            <w:tcW w:w="7088" w:type="dxa"/>
          </w:tcPr>
          <w:p w14:paraId="17944E69"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Bidder’s experience in submission of comments on draft regulations issued by CERC or SERCs on behalf of DISCOMs.</w:t>
            </w:r>
          </w:p>
          <w:p w14:paraId="2F90E012"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p>
          <w:p w14:paraId="63F0E8C8"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 xml:space="preserve">  1 Mark for each distinct type of regulation pertaining to DISCOMs</w:t>
            </w:r>
          </w:p>
          <w:p w14:paraId="2C1F1D1F"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p>
          <w:p w14:paraId="40ACE748"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Similar types of regulations prepared or commented upon for different ERCs shall be treated as one single assignment for the purpose of evaluation.</w:t>
            </w:r>
          </w:p>
          <w:p w14:paraId="443197C3"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[Completion Certificate along with Work Order of the assignment need to be provided. Client Certificate to clearly mention the different type of regulations where the bidder has provided comments]</w:t>
            </w:r>
          </w:p>
        </w:tc>
        <w:tc>
          <w:tcPr>
            <w:tcW w:w="1132" w:type="dxa"/>
          </w:tcPr>
          <w:p w14:paraId="3D97EF2E" w14:textId="77777777" w:rsidR="00036F12" w:rsidRPr="00F552DA" w:rsidDel="00163A4F"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10</w:t>
            </w:r>
          </w:p>
        </w:tc>
      </w:tr>
      <w:tr w:rsidR="00036F12" w:rsidRPr="00F552DA" w14:paraId="526ED697" w14:textId="77777777" w:rsidTr="00C955B2">
        <w:trPr>
          <w:trHeight w:val="20"/>
          <w:jc w:val="center"/>
        </w:trPr>
        <w:tc>
          <w:tcPr>
            <w:tcW w:w="645" w:type="dxa"/>
          </w:tcPr>
          <w:p w14:paraId="34E9E64E" w14:textId="77777777" w:rsidR="00036F12" w:rsidRPr="00F552DA" w:rsidRDefault="00036F12" w:rsidP="00C955B2">
            <w:pPr>
              <w:pStyle w:val="TableParagraph"/>
              <w:numPr>
                <w:ilvl w:val="0"/>
                <w:numId w:val="46"/>
              </w:numPr>
              <w:spacing w:line="232" w:lineRule="exact"/>
              <w:jc w:val="center"/>
              <w:rPr>
                <w:rFonts w:asciiTheme="minorHAnsi" w:hAnsiTheme="minorHAnsi" w:cstheme="minorHAnsi"/>
              </w:rPr>
            </w:pPr>
            <w:r w:rsidRPr="00F552DA">
              <w:rPr>
                <w:rFonts w:asciiTheme="minorHAnsi" w:hAnsiTheme="minorHAnsi" w:cstheme="minorHAnsi"/>
                <w:spacing w:val="-10"/>
              </w:rPr>
              <w:t>4</w:t>
            </w:r>
          </w:p>
        </w:tc>
        <w:tc>
          <w:tcPr>
            <w:tcW w:w="7088" w:type="dxa"/>
          </w:tcPr>
          <w:p w14:paraId="0C35140F" w14:textId="77777777" w:rsidR="00036F12" w:rsidRPr="00F552DA" w:rsidRDefault="00036F12" w:rsidP="00C955B2">
            <w:pPr>
              <w:pStyle w:val="TableParagraph"/>
              <w:spacing w:line="227" w:lineRule="exact"/>
              <w:ind w:left="94" w:right="148"/>
              <w:jc w:val="both"/>
              <w:rPr>
                <w:rFonts w:asciiTheme="minorHAnsi" w:hAnsiTheme="minorHAnsi" w:cstheme="minorHAnsi"/>
                <w:spacing w:val="-2"/>
              </w:rPr>
            </w:pPr>
            <w:r w:rsidRPr="00F552DA">
              <w:rPr>
                <w:rFonts w:asciiTheme="minorHAnsi" w:hAnsiTheme="minorHAnsi" w:cstheme="minorHAnsi"/>
                <w:spacing w:val="-2"/>
              </w:rPr>
              <w:t>Presentation:</w:t>
            </w:r>
          </w:p>
          <w:p w14:paraId="6B4F2F21" w14:textId="77777777" w:rsidR="00036F12" w:rsidRPr="00F552DA" w:rsidRDefault="00036F12" w:rsidP="00C955B2">
            <w:pPr>
              <w:pStyle w:val="TableParagraph"/>
              <w:numPr>
                <w:ilvl w:val="0"/>
                <w:numId w:val="47"/>
              </w:numPr>
              <w:tabs>
                <w:tab w:val="left" w:pos="230"/>
              </w:tabs>
              <w:spacing w:before="134" w:line="227" w:lineRule="exact"/>
              <w:ind w:right="148"/>
              <w:jc w:val="both"/>
              <w:rPr>
                <w:rFonts w:asciiTheme="minorHAnsi" w:hAnsiTheme="minorHAnsi" w:cstheme="minorHAnsi"/>
                <w:spacing w:val="-2"/>
              </w:rPr>
            </w:pPr>
            <w:r w:rsidRPr="00F552DA">
              <w:rPr>
                <w:rFonts w:asciiTheme="minorHAnsi" w:hAnsiTheme="minorHAnsi" w:cstheme="minorHAnsi"/>
                <w:spacing w:val="-2"/>
              </w:rPr>
              <w:t>Understanding about the assignment</w:t>
            </w:r>
          </w:p>
          <w:p w14:paraId="57D00138" w14:textId="77777777" w:rsidR="00036F12" w:rsidRPr="00F552DA" w:rsidRDefault="00036F12" w:rsidP="00C955B2">
            <w:pPr>
              <w:pStyle w:val="TableParagraph"/>
              <w:numPr>
                <w:ilvl w:val="0"/>
                <w:numId w:val="47"/>
              </w:numPr>
              <w:tabs>
                <w:tab w:val="left" w:pos="228"/>
              </w:tabs>
              <w:spacing w:before="129" w:line="227" w:lineRule="exact"/>
              <w:ind w:right="148"/>
              <w:jc w:val="both"/>
              <w:rPr>
                <w:rFonts w:asciiTheme="minorHAnsi" w:hAnsiTheme="minorHAnsi" w:cstheme="minorHAnsi"/>
                <w:spacing w:val="-2"/>
              </w:rPr>
            </w:pPr>
            <w:r w:rsidRPr="00F552DA">
              <w:rPr>
                <w:rFonts w:asciiTheme="minorHAnsi" w:hAnsiTheme="minorHAnsi" w:cstheme="minorHAnsi"/>
                <w:spacing w:val="-2"/>
              </w:rPr>
              <w:t>Work plan and methodology covering the scope of work</w:t>
            </w:r>
          </w:p>
          <w:p w14:paraId="61CBA17A" w14:textId="77777777" w:rsidR="00036F12" w:rsidRPr="00F552DA" w:rsidRDefault="00036F12" w:rsidP="00C955B2">
            <w:pPr>
              <w:pStyle w:val="TableParagraph"/>
              <w:spacing w:before="134" w:line="227" w:lineRule="exact"/>
              <w:ind w:left="94" w:right="148" w:firstLine="1"/>
              <w:jc w:val="both"/>
              <w:rPr>
                <w:rFonts w:asciiTheme="minorHAnsi" w:hAnsiTheme="minorHAnsi" w:cstheme="minorHAnsi"/>
                <w:spacing w:val="-2"/>
              </w:rPr>
            </w:pPr>
            <w:r w:rsidRPr="00F552DA">
              <w:rPr>
                <w:rFonts w:asciiTheme="minorHAnsi" w:hAnsiTheme="minorHAnsi" w:cstheme="minorHAnsi"/>
                <w:spacing w:val="-2"/>
              </w:rPr>
              <w:t>Marking will be on the basis of presentation made — demonstration of understanding of the assignment, personnel deployment schedule proposed by the bidder and addressing of the queries of the panel by the proposed team. (Presentation Time — 20 minutes; Question by panel members — 10 minutes)</w:t>
            </w:r>
          </w:p>
        </w:tc>
        <w:tc>
          <w:tcPr>
            <w:tcW w:w="1132" w:type="dxa"/>
          </w:tcPr>
          <w:p w14:paraId="5BFEA0E2" w14:textId="77777777" w:rsidR="00036F12" w:rsidRPr="00F552DA"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10</w:t>
            </w:r>
          </w:p>
        </w:tc>
      </w:tr>
      <w:tr w:rsidR="00036F12" w:rsidRPr="00F552DA" w14:paraId="20631712" w14:textId="77777777" w:rsidTr="00C955B2">
        <w:trPr>
          <w:trHeight w:val="20"/>
          <w:jc w:val="center"/>
        </w:trPr>
        <w:tc>
          <w:tcPr>
            <w:tcW w:w="645" w:type="dxa"/>
          </w:tcPr>
          <w:p w14:paraId="012B4C8E" w14:textId="77777777" w:rsidR="00036F12" w:rsidRPr="00F552DA" w:rsidRDefault="00036F12" w:rsidP="00C955B2">
            <w:pPr>
              <w:pStyle w:val="TableParagraph"/>
              <w:numPr>
                <w:ilvl w:val="0"/>
                <w:numId w:val="46"/>
              </w:numPr>
              <w:spacing w:line="241" w:lineRule="exact"/>
              <w:jc w:val="center"/>
              <w:rPr>
                <w:rFonts w:asciiTheme="minorHAnsi" w:hAnsiTheme="minorHAnsi" w:cstheme="minorHAnsi"/>
              </w:rPr>
            </w:pPr>
            <w:r w:rsidRPr="00F552DA">
              <w:rPr>
                <w:rFonts w:asciiTheme="minorHAnsi" w:hAnsiTheme="minorHAnsi" w:cstheme="minorHAnsi"/>
                <w:spacing w:val="-10"/>
              </w:rPr>
              <w:t>5</w:t>
            </w:r>
          </w:p>
        </w:tc>
        <w:tc>
          <w:tcPr>
            <w:tcW w:w="7088" w:type="dxa"/>
          </w:tcPr>
          <w:p w14:paraId="75249410"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Team Leader cum Commercial expert (1 No.)</w:t>
            </w:r>
          </w:p>
          <w:p w14:paraId="175117A9"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Qualifications:</w:t>
            </w:r>
          </w:p>
          <w:p w14:paraId="1D05785A"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15+ years of overall experience</w:t>
            </w:r>
          </w:p>
          <w:p w14:paraId="75E6D2E2"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 xml:space="preserve">B. Tech. or MBA or M. Tech  </w:t>
            </w:r>
          </w:p>
          <w:p w14:paraId="33351F2A"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Job Requirements and Experience:</w:t>
            </w:r>
          </w:p>
          <w:p w14:paraId="17F959DD"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Full Time</w:t>
            </w:r>
          </w:p>
          <w:p w14:paraId="53F93153"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Minimum 10 years of Commercial and Operational performance improvement and Program Management experience in Sector</w:t>
            </w:r>
          </w:p>
          <w:p w14:paraId="19E62648" w14:textId="77777777" w:rsidR="00036F12" w:rsidRPr="00F552DA" w:rsidRDefault="00036F12" w:rsidP="00C955B2">
            <w:pPr>
              <w:pStyle w:val="TableParagraph"/>
              <w:numPr>
                <w:ilvl w:val="0"/>
                <w:numId w:val="48"/>
              </w:numPr>
              <w:tabs>
                <w:tab w:val="left" w:pos="333"/>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Must be permanent employee with the current company on the date of bid</w:t>
            </w:r>
          </w:p>
          <w:p w14:paraId="2D574590"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Must have experience in at least three large-scale similar assignments of which one of them should be in a similar size and capacity to that of the requirements</w:t>
            </w:r>
          </w:p>
          <w:p w14:paraId="08148201" w14:textId="77777777" w:rsidR="00036F12" w:rsidRPr="00F552DA" w:rsidRDefault="00036F12" w:rsidP="00C955B2">
            <w:pPr>
              <w:pStyle w:val="TableParagraph"/>
              <w:numPr>
                <w:ilvl w:val="0"/>
                <w:numId w:val="48"/>
              </w:numPr>
              <w:tabs>
                <w:tab w:val="left" w:pos="313"/>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Experience in interacting with both business and technology teams</w:t>
            </w:r>
          </w:p>
          <w:p w14:paraId="15CC07EE"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Prior experience in Government project/ power sector in India</w:t>
            </w:r>
          </w:p>
        </w:tc>
        <w:tc>
          <w:tcPr>
            <w:tcW w:w="1132" w:type="dxa"/>
          </w:tcPr>
          <w:p w14:paraId="4F58E557" w14:textId="77777777" w:rsidR="00036F12" w:rsidRPr="00F552DA"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10</w:t>
            </w:r>
          </w:p>
        </w:tc>
      </w:tr>
      <w:tr w:rsidR="00036F12" w:rsidRPr="00F552DA" w14:paraId="10752E38" w14:textId="77777777" w:rsidTr="00C955B2">
        <w:trPr>
          <w:trHeight w:val="20"/>
          <w:jc w:val="center"/>
        </w:trPr>
        <w:tc>
          <w:tcPr>
            <w:tcW w:w="645" w:type="dxa"/>
          </w:tcPr>
          <w:p w14:paraId="1478C690" w14:textId="77777777" w:rsidR="00036F12" w:rsidRPr="00F552DA" w:rsidRDefault="00036F12" w:rsidP="00C955B2">
            <w:pPr>
              <w:pStyle w:val="TableParagraph"/>
              <w:numPr>
                <w:ilvl w:val="0"/>
                <w:numId w:val="46"/>
              </w:numPr>
              <w:spacing w:line="241" w:lineRule="exact"/>
              <w:jc w:val="center"/>
              <w:rPr>
                <w:rFonts w:asciiTheme="minorHAnsi" w:hAnsiTheme="minorHAnsi" w:cstheme="minorHAnsi"/>
                <w:spacing w:val="-10"/>
              </w:rPr>
            </w:pPr>
          </w:p>
        </w:tc>
        <w:tc>
          <w:tcPr>
            <w:tcW w:w="7088" w:type="dxa"/>
          </w:tcPr>
          <w:p w14:paraId="78663E8D"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Commercial Expert (1 Nos.)</w:t>
            </w:r>
          </w:p>
          <w:p w14:paraId="057AA8ED"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Qualifications:</w:t>
            </w:r>
          </w:p>
          <w:p w14:paraId="4DAF4FC2"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b/>
                <w:spacing w:val="-2"/>
              </w:rPr>
              <w:t>5 +</w:t>
            </w:r>
            <w:r w:rsidRPr="00F552DA">
              <w:rPr>
                <w:rFonts w:asciiTheme="minorHAnsi" w:hAnsiTheme="minorHAnsi" w:cstheme="minorHAnsi"/>
                <w:spacing w:val="-2"/>
              </w:rPr>
              <w:t xml:space="preserve"> years of overall experience respectively</w:t>
            </w:r>
          </w:p>
          <w:p w14:paraId="5993A023"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B. Tech. or MBA or M. Tech</w:t>
            </w:r>
          </w:p>
          <w:p w14:paraId="0F7356AE"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Job Requirements and Experience:</w:t>
            </w:r>
          </w:p>
          <w:p w14:paraId="56D0FD45"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Full Time</w:t>
            </w:r>
          </w:p>
          <w:p w14:paraId="2A91126A"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Minimum 5 years of Experience in the Commercial and Operational improvement of Discom matters as detailed in the scope of work</w:t>
            </w:r>
          </w:p>
          <w:p w14:paraId="1A7C37E3" w14:textId="77777777" w:rsidR="00036F12" w:rsidRPr="00F552DA" w:rsidRDefault="00036F12" w:rsidP="00C955B2">
            <w:pPr>
              <w:pStyle w:val="TableParagraph"/>
              <w:numPr>
                <w:ilvl w:val="0"/>
                <w:numId w:val="48"/>
              </w:numPr>
              <w:tabs>
                <w:tab w:val="left" w:pos="323"/>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Must be permanent employee with the current company on the date of bid</w:t>
            </w:r>
          </w:p>
          <w:p w14:paraId="2A78CEF7"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Experience in successful execution of at least one similar project for a power utility</w:t>
            </w:r>
          </w:p>
          <w:p w14:paraId="77A8A8DA"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Prior experience in Government project/ power sector in India</w:t>
            </w:r>
          </w:p>
        </w:tc>
        <w:tc>
          <w:tcPr>
            <w:tcW w:w="1132" w:type="dxa"/>
          </w:tcPr>
          <w:p w14:paraId="1C62AC35" w14:textId="77777777" w:rsidR="00036F12" w:rsidRPr="00F552DA" w:rsidRDefault="00036F12" w:rsidP="00C955B2">
            <w:pPr>
              <w:pStyle w:val="TableParagraph"/>
              <w:spacing w:line="232" w:lineRule="exact"/>
              <w:ind w:left="128" w:right="135"/>
              <w:jc w:val="center"/>
              <w:rPr>
                <w:rFonts w:asciiTheme="minorHAnsi" w:hAnsiTheme="minorHAnsi" w:cstheme="minorHAnsi"/>
              </w:rPr>
            </w:pPr>
            <w:r w:rsidRPr="00F552DA">
              <w:rPr>
                <w:rFonts w:asciiTheme="minorHAnsi" w:hAnsiTheme="minorHAnsi" w:cstheme="minorHAnsi"/>
              </w:rPr>
              <w:t>5</w:t>
            </w:r>
          </w:p>
        </w:tc>
      </w:tr>
      <w:tr w:rsidR="00036F12" w:rsidRPr="00F552DA" w14:paraId="3EE05009" w14:textId="77777777" w:rsidTr="00C955B2">
        <w:trPr>
          <w:trHeight w:val="20"/>
          <w:jc w:val="center"/>
        </w:trPr>
        <w:tc>
          <w:tcPr>
            <w:tcW w:w="645" w:type="dxa"/>
          </w:tcPr>
          <w:p w14:paraId="7A7AE053" w14:textId="77777777" w:rsidR="00036F12" w:rsidRPr="00F552DA" w:rsidRDefault="00036F12" w:rsidP="00C955B2">
            <w:pPr>
              <w:pStyle w:val="TableParagraph"/>
              <w:numPr>
                <w:ilvl w:val="0"/>
                <w:numId w:val="46"/>
              </w:numPr>
              <w:spacing w:line="241" w:lineRule="exact"/>
              <w:jc w:val="center"/>
              <w:rPr>
                <w:rFonts w:asciiTheme="minorHAnsi" w:hAnsiTheme="minorHAnsi" w:cstheme="minorHAnsi"/>
                <w:spacing w:val="-10"/>
              </w:rPr>
            </w:pPr>
          </w:p>
        </w:tc>
        <w:tc>
          <w:tcPr>
            <w:tcW w:w="7088" w:type="dxa"/>
          </w:tcPr>
          <w:p w14:paraId="56FCC304"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Regulatory and Technical Expert (1 No.)</w:t>
            </w:r>
          </w:p>
          <w:p w14:paraId="39D25BD3"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Qualifications:</w:t>
            </w:r>
          </w:p>
          <w:p w14:paraId="561992A8"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10+ years of overall experience</w:t>
            </w:r>
          </w:p>
          <w:p w14:paraId="2E1C0B2D"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B. Tech. or MBA</w:t>
            </w:r>
          </w:p>
          <w:p w14:paraId="04E59684"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Job Requirements and Experience:</w:t>
            </w:r>
          </w:p>
          <w:p w14:paraId="76CBFF45"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Full Time</w:t>
            </w:r>
          </w:p>
          <w:p w14:paraId="0B0CF88D"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Minimum 5 years of Experience in the Regulatory and Technical matters as detailed in the scope of work</w:t>
            </w:r>
          </w:p>
          <w:p w14:paraId="0BA7DDB7" w14:textId="77777777" w:rsidR="00036F12" w:rsidRPr="00F552DA" w:rsidRDefault="00036F12" w:rsidP="00C955B2">
            <w:pPr>
              <w:pStyle w:val="TableParagraph"/>
              <w:numPr>
                <w:ilvl w:val="0"/>
                <w:numId w:val="48"/>
              </w:numPr>
              <w:tabs>
                <w:tab w:val="left" w:pos="338"/>
              </w:tabs>
              <w:spacing w:before="116" w:line="227" w:lineRule="exact"/>
              <w:ind w:left="284" w:right="148"/>
              <w:rPr>
                <w:rFonts w:asciiTheme="minorHAnsi" w:hAnsiTheme="minorHAnsi" w:cstheme="minorHAnsi"/>
                <w:spacing w:val="-2"/>
              </w:rPr>
            </w:pPr>
            <w:r w:rsidRPr="00F552DA">
              <w:rPr>
                <w:rFonts w:asciiTheme="minorHAnsi" w:hAnsiTheme="minorHAnsi" w:cstheme="minorHAnsi"/>
                <w:spacing w:val="-2"/>
              </w:rPr>
              <w:t>Must be permanent employee with the current company on the date of bid</w:t>
            </w:r>
          </w:p>
          <w:p w14:paraId="41F17A91" w14:textId="77777777" w:rsidR="00036F12" w:rsidRPr="00F552DA" w:rsidRDefault="00036F12" w:rsidP="00C955B2">
            <w:pPr>
              <w:pStyle w:val="TableParagraph"/>
              <w:numPr>
                <w:ilvl w:val="0"/>
                <w:numId w:val="48"/>
              </w:numPr>
              <w:tabs>
                <w:tab w:val="left" w:pos="384"/>
              </w:tabs>
              <w:spacing w:before="134" w:line="227" w:lineRule="exact"/>
              <w:ind w:left="284" w:right="148"/>
              <w:rPr>
                <w:rFonts w:asciiTheme="minorHAnsi" w:hAnsiTheme="minorHAnsi" w:cstheme="minorHAnsi"/>
                <w:spacing w:val="-2"/>
              </w:rPr>
            </w:pPr>
            <w:r w:rsidRPr="00F552DA">
              <w:rPr>
                <w:rFonts w:asciiTheme="minorHAnsi" w:hAnsiTheme="minorHAnsi" w:cstheme="minorHAnsi"/>
                <w:spacing w:val="-2"/>
              </w:rPr>
              <w:t>Experience in successful execution of at least one similar project for a power utility</w:t>
            </w:r>
          </w:p>
          <w:p w14:paraId="67F7D248" w14:textId="77777777" w:rsidR="00036F12" w:rsidRPr="00F552DA" w:rsidRDefault="00036F12" w:rsidP="00C955B2">
            <w:pPr>
              <w:pStyle w:val="TableParagraph"/>
              <w:numPr>
                <w:ilvl w:val="0"/>
                <w:numId w:val="48"/>
              </w:numPr>
              <w:tabs>
                <w:tab w:val="left" w:pos="384"/>
              </w:tabs>
              <w:spacing w:before="134" w:line="227" w:lineRule="exact"/>
              <w:ind w:left="284" w:right="148"/>
              <w:rPr>
                <w:rFonts w:asciiTheme="minorHAnsi" w:hAnsiTheme="minorHAnsi" w:cstheme="minorHAnsi"/>
                <w:spacing w:val="-2"/>
              </w:rPr>
            </w:pPr>
            <w:r w:rsidRPr="00F552DA">
              <w:rPr>
                <w:rFonts w:asciiTheme="minorHAnsi" w:hAnsiTheme="minorHAnsi" w:cstheme="minorHAnsi"/>
                <w:spacing w:val="-2"/>
              </w:rPr>
              <w:t>Prior experience in Government project/ power sector in India</w:t>
            </w:r>
          </w:p>
        </w:tc>
        <w:tc>
          <w:tcPr>
            <w:tcW w:w="1132" w:type="dxa"/>
          </w:tcPr>
          <w:p w14:paraId="294B0A8B" w14:textId="77777777" w:rsidR="00036F12" w:rsidRPr="00F552DA" w:rsidRDefault="00036F12" w:rsidP="00C955B2">
            <w:pPr>
              <w:pStyle w:val="TableParagraph"/>
              <w:spacing w:line="232" w:lineRule="exact"/>
              <w:ind w:left="128" w:right="135"/>
              <w:jc w:val="center"/>
              <w:rPr>
                <w:rFonts w:asciiTheme="minorHAnsi" w:hAnsiTheme="minorHAnsi" w:cstheme="minorHAnsi"/>
              </w:rPr>
            </w:pPr>
            <w:r w:rsidRPr="00F552DA">
              <w:rPr>
                <w:rFonts w:asciiTheme="minorHAnsi" w:hAnsiTheme="minorHAnsi" w:cstheme="minorHAnsi"/>
              </w:rPr>
              <w:t>5</w:t>
            </w:r>
          </w:p>
        </w:tc>
      </w:tr>
      <w:tr w:rsidR="00036F12" w:rsidRPr="00F552DA" w14:paraId="05AF5926" w14:textId="77777777" w:rsidTr="00C955B2">
        <w:trPr>
          <w:trHeight w:val="1897"/>
          <w:jc w:val="center"/>
        </w:trPr>
        <w:tc>
          <w:tcPr>
            <w:tcW w:w="645" w:type="dxa"/>
          </w:tcPr>
          <w:p w14:paraId="3E6B456F" w14:textId="77777777" w:rsidR="00036F12" w:rsidRPr="00F552DA" w:rsidRDefault="00036F12" w:rsidP="00C955B2">
            <w:pPr>
              <w:pStyle w:val="TableParagraph"/>
              <w:numPr>
                <w:ilvl w:val="0"/>
                <w:numId w:val="46"/>
              </w:numPr>
              <w:spacing w:line="241" w:lineRule="exact"/>
              <w:jc w:val="center"/>
              <w:rPr>
                <w:rFonts w:asciiTheme="minorHAnsi" w:hAnsiTheme="minorHAnsi" w:cstheme="minorHAnsi"/>
                <w:spacing w:val="-10"/>
              </w:rPr>
            </w:pPr>
          </w:p>
        </w:tc>
        <w:tc>
          <w:tcPr>
            <w:tcW w:w="7088" w:type="dxa"/>
          </w:tcPr>
          <w:p w14:paraId="345376D6" w14:textId="77777777" w:rsidR="00036F12" w:rsidRPr="00F552DA" w:rsidRDefault="00036F12" w:rsidP="00C955B2">
            <w:pPr>
              <w:pStyle w:val="TableParagraph"/>
              <w:spacing w:line="227" w:lineRule="exact"/>
              <w:ind w:left="284" w:right="148"/>
              <w:rPr>
                <w:rFonts w:asciiTheme="minorHAnsi" w:hAnsiTheme="minorHAnsi" w:cstheme="minorHAnsi"/>
                <w:spacing w:val="-2"/>
              </w:rPr>
            </w:pPr>
            <w:r w:rsidRPr="00F552DA">
              <w:rPr>
                <w:rFonts w:asciiTheme="minorHAnsi" w:hAnsiTheme="minorHAnsi" w:cstheme="minorHAnsi"/>
                <w:spacing w:val="-2"/>
              </w:rPr>
              <w:t>Tendering &amp; Procurement Expert- (1 no) –</w:t>
            </w:r>
          </w:p>
          <w:p w14:paraId="0102BC79" w14:textId="77777777" w:rsidR="00036F12" w:rsidRPr="00F552DA" w:rsidRDefault="00036F12" w:rsidP="00C955B2">
            <w:pPr>
              <w:pStyle w:val="TableParagraph"/>
              <w:spacing w:line="227" w:lineRule="exact"/>
              <w:ind w:left="284" w:right="148"/>
              <w:rPr>
                <w:rFonts w:asciiTheme="minorHAnsi" w:hAnsiTheme="minorHAnsi" w:cstheme="minorHAnsi"/>
                <w:spacing w:val="-2"/>
              </w:rPr>
            </w:pPr>
            <w:r w:rsidRPr="00F552DA">
              <w:rPr>
                <w:rFonts w:asciiTheme="minorHAnsi" w:hAnsiTheme="minorHAnsi" w:cstheme="minorHAnsi"/>
                <w:spacing w:val="-2"/>
              </w:rPr>
              <w:t>Qualifications;</w:t>
            </w:r>
          </w:p>
          <w:p w14:paraId="6105216E" w14:textId="77777777" w:rsidR="00036F12" w:rsidRPr="00F552DA" w:rsidRDefault="00036F12" w:rsidP="00C955B2">
            <w:pPr>
              <w:pStyle w:val="TableParagraph"/>
              <w:spacing w:line="227" w:lineRule="exact"/>
              <w:ind w:left="284" w:right="148"/>
              <w:rPr>
                <w:rFonts w:asciiTheme="minorHAnsi" w:hAnsiTheme="minorHAnsi" w:cstheme="minorHAnsi"/>
                <w:spacing w:val="-2"/>
              </w:rPr>
            </w:pPr>
            <w:r w:rsidRPr="00F552DA">
              <w:rPr>
                <w:rFonts w:asciiTheme="minorHAnsi" w:hAnsiTheme="minorHAnsi" w:cstheme="minorHAnsi"/>
                <w:spacing w:val="-2"/>
              </w:rPr>
              <w:t xml:space="preserve">B. Tech. or MBA </w:t>
            </w:r>
          </w:p>
          <w:p w14:paraId="1CE07100" w14:textId="77777777" w:rsidR="00036F12" w:rsidRPr="00F552DA" w:rsidRDefault="00036F12" w:rsidP="00C955B2">
            <w:pPr>
              <w:pStyle w:val="TableParagraph"/>
              <w:spacing w:line="227" w:lineRule="exact"/>
              <w:ind w:left="284" w:right="148"/>
              <w:rPr>
                <w:rFonts w:asciiTheme="minorHAnsi" w:hAnsiTheme="minorHAnsi" w:cstheme="minorHAnsi"/>
              </w:rPr>
            </w:pPr>
            <w:r w:rsidRPr="00F552DA">
              <w:rPr>
                <w:rFonts w:asciiTheme="minorHAnsi" w:hAnsiTheme="minorHAnsi" w:cstheme="minorHAnsi"/>
                <w:spacing w:val="-2"/>
              </w:rPr>
              <w:t xml:space="preserve">5+ Years’ experience </w:t>
            </w:r>
            <w:r w:rsidRPr="00F552DA">
              <w:rPr>
                <w:rFonts w:asciiTheme="minorHAnsi" w:hAnsiTheme="minorHAnsi" w:cstheme="minorHAnsi"/>
              </w:rPr>
              <w:t>in Procurement. Tendering &amp; Contracts Management in a Power Utility /Discom company or Power utility consultancy company</w:t>
            </w:r>
          </w:p>
          <w:p w14:paraId="695BCB7D" w14:textId="77777777" w:rsidR="00036F12" w:rsidRPr="00F552DA" w:rsidRDefault="00036F12" w:rsidP="00C955B2">
            <w:pPr>
              <w:pStyle w:val="TableParagraph"/>
              <w:spacing w:line="227" w:lineRule="exact"/>
              <w:ind w:left="284" w:right="148"/>
              <w:rPr>
                <w:rFonts w:asciiTheme="minorHAnsi" w:hAnsiTheme="minorHAnsi" w:cstheme="minorHAnsi"/>
                <w:spacing w:val="-2"/>
              </w:rPr>
            </w:pPr>
          </w:p>
          <w:p w14:paraId="019A66FC" w14:textId="77777777" w:rsidR="00036F12" w:rsidRPr="00F552DA" w:rsidRDefault="00036F12" w:rsidP="00C955B2">
            <w:pPr>
              <w:pStyle w:val="TableParagraph"/>
              <w:spacing w:line="227" w:lineRule="exact"/>
              <w:ind w:left="284" w:right="148"/>
              <w:rPr>
                <w:rFonts w:asciiTheme="minorHAnsi" w:hAnsiTheme="minorHAnsi" w:cstheme="minorHAnsi"/>
                <w:spacing w:val="-2"/>
              </w:rPr>
            </w:pPr>
            <w:r w:rsidRPr="00F552DA">
              <w:rPr>
                <w:rFonts w:asciiTheme="minorHAnsi" w:hAnsiTheme="minorHAnsi" w:cstheme="minorHAnsi"/>
                <w:spacing w:val="-2"/>
              </w:rPr>
              <w:t>Job Requirements and Experience:</w:t>
            </w:r>
          </w:p>
          <w:p w14:paraId="1B6D8C98" w14:textId="77777777" w:rsidR="00036F12" w:rsidRPr="00F552DA" w:rsidRDefault="00036F12" w:rsidP="00C955B2">
            <w:pPr>
              <w:pStyle w:val="TableParagraph"/>
              <w:spacing w:line="227" w:lineRule="exact"/>
              <w:ind w:left="284" w:right="148"/>
              <w:rPr>
                <w:rFonts w:asciiTheme="minorHAnsi" w:hAnsiTheme="minorHAnsi" w:cstheme="minorHAnsi"/>
                <w:spacing w:val="-2"/>
              </w:rPr>
            </w:pPr>
            <w:r w:rsidRPr="00F552DA">
              <w:rPr>
                <w:rFonts w:asciiTheme="minorHAnsi" w:hAnsiTheme="minorHAnsi" w:cstheme="minorHAnsi"/>
                <w:spacing w:val="-2"/>
              </w:rPr>
              <w:t>Full Time</w:t>
            </w:r>
          </w:p>
          <w:p w14:paraId="54B75BCA" w14:textId="77777777" w:rsidR="00036F12" w:rsidRPr="00F552DA" w:rsidRDefault="00036F12" w:rsidP="00C955B2">
            <w:pPr>
              <w:pStyle w:val="TableParagraph"/>
              <w:spacing w:line="227" w:lineRule="exact"/>
              <w:ind w:left="284" w:right="148"/>
              <w:rPr>
                <w:rFonts w:asciiTheme="minorHAnsi" w:hAnsiTheme="minorHAnsi" w:cstheme="minorHAnsi"/>
                <w:spacing w:val="-2"/>
              </w:rPr>
            </w:pPr>
          </w:p>
          <w:p w14:paraId="19493F0C"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p>
        </w:tc>
        <w:tc>
          <w:tcPr>
            <w:tcW w:w="1132" w:type="dxa"/>
          </w:tcPr>
          <w:p w14:paraId="2A04654F" w14:textId="77777777" w:rsidR="00036F12" w:rsidRPr="00F552DA" w:rsidRDefault="00036F12" w:rsidP="00C955B2">
            <w:pPr>
              <w:pStyle w:val="TableParagraph"/>
              <w:spacing w:line="232" w:lineRule="exact"/>
              <w:ind w:left="128" w:right="135"/>
              <w:jc w:val="center"/>
              <w:rPr>
                <w:rFonts w:asciiTheme="minorHAnsi" w:hAnsiTheme="minorHAnsi" w:cstheme="minorHAnsi"/>
              </w:rPr>
            </w:pPr>
            <w:r w:rsidRPr="00F552DA">
              <w:rPr>
                <w:rFonts w:asciiTheme="minorHAnsi" w:hAnsiTheme="minorHAnsi" w:cstheme="minorHAnsi"/>
              </w:rPr>
              <w:t>5</w:t>
            </w:r>
          </w:p>
        </w:tc>
      </w:tr>
      <w:tr w:rsidR="00036F12" w:rsidRPr="00F552DA" w14:paraId="3BF78BC1" w14:textId="77777777" w:rsidTr="00C955B2">
        <w:trPr>
          <w:trHeight w:val="20"/>
          <w:jc w:val="center"/>
        </w:trPr>
        <w:tc>
          <w:tcPr>
            <w:tcW w:w="645" w:type="dxa"/>
          </w:tcPr>
          <w:p w14:paraId="32FBCB4A" w14:textId="77777777" w:rsidR="00036F12" w:rsidRPr="00F552DA" w:rsidRDefault="00036F12" w:rsidP="00C955B2">
            <w:pPr>
              <w:pStyle w:val="TableParagraph"/>
              <w:numPr>
                <w:ilvl w:val="0"/>
                <w:numId w:val="46"/>
              </w:numPr>
              <w:spacing w:line="241" w:lineRule="exact"/>
              <w:jc w:val="center"/>
              <w:rPr>
                <w:rFonts w:asciiTheme="minorHAnsi" w:hAnsiTheme="minorHAnsi" w:cstheme="minorHAnsi"/>
                <w:spacing w:val="-10"/>
              </w:rPr>
            </w:pPr>
          </w:p>
        </w:tc>
        <w:tc>
          <w:tcPr>
            <w:tcW w:w="7088" w:type="dxa"/>
          </w:tcPr>
          <w:p w14:paraId="00B2B07A"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Legal Expert (1 No.)</w:t>
            </w:r>
          </w:p>
          <w:p w14:paraId="6228DC95"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Qualifications:</w:t>
            </w:r>
          </w:p>
          <w:p w14:paraId="54A33D09"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5+ years of overall experience</w:t>
            </w:r>
          </w:p>
          <w:p w14:paraId="15695FB5"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 xml:space="preserve">Graduate degree / Master’s degree in law from a reputed institution/ university </w:t>
            </w:r>
          </w:p>
          <w:p w14:paraId="068969A4" w14:textId="77777777" w:rsidR="00036F12" w:rsidRPr="00F552DA" w:rsidRDefault="00036F12" w:rsidP="00C955B2">
            <w:pPr>
              <w:pStyle w:val="TableParagraph"/>
              <w:spacing w:line="227" w:lineRule="exact"/>
              <w:ind w:left="284" w:right="148"/>
              <w:jc w:val="both"/>
              <w:rPr>
                <w:rFonts w:asciiTheme="minorHAnsi" w:hAnsiTheme="minorHAnsi" w:cstheme="minorHAnsi"/>
                <w:spacing w:val="-2"/>
              </w:rPr>
            </w:pPr>
            <w:r w:rsidRPr="00F552DA">
              <w:rPr>
                <w:rFonts w:asciiTheme="minorHAnsi" w:hAnsiTheme="minorHAnsi" w:cstheme="minorHAnsi"/>
                <w:spacing w:val="-2"/>
              </w:rPr>
              <w:t>Job Requirements-: Intermittent</w:t>
            </w:r>
          </w:p>
          <w:p w14:paraId="60A6659C"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Minimum 5 years of Experience in Electricity Law pertaining to tasks which are to be performed including having good exposure of appearing in Appellate Tribunal for Electricity/High Court/Supreme Court and shall be well versed with various Electricity Acts.</w:t>
            </w:r>
          </w:p>
          <w:p w14:paraId="6A94F1E1"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Must be permanent employee with the current company or contractual staff on full time basis on the date of bid</w:t>
            </w:r>
          </w:p>
          <w:p w14:paraId="6F102744"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Experience in successful execution of at least one similar project for a power utility</w:t>
            </w:r>
          </w:p>
          <w:p w14:paraId="59BF566F" w14:textId="77777777" w:rsidR="00036F12" w:rsidRPr="00F552DA" w:rsidRDefault="00036F12" w:rsidP="00C955B2">
            <w:pPr>
              <w:pStyle w:val="TableParagraph"/>
              <w:numPr>
                <w:ilvl w:val="0"/>
                <w:numId w:val="48"/>
              </w:numPr>
              <w:tabs>
                <w:tab w:val="left" w:pos="337"/>
              </w:tabs>
              <w:spacing w:before="129" w:line="227" w:lineRule="exact"/>
              <w:ind w:left="284" w:right="148"/>
              <w:rPr>
                <w:rFonts w:asciiTheme="minorHAnsi" w:hAnsiTheme="minorHAnsi" w:cstheme="minorHAnsi"/>
                <w:spacing w:val="-2"/>
              </w:rPr>
            </w:pPr>
            <w:r w:rsidRPr="00F552DA">
              <w:rPr>
                <w:rFonts w:asciiTheme="minorHAnsi" w:hAnsiTheme="minorHAnsi" w:cstheme="minorHAnsi"/>
                <w:spacing w:val="-2"/>
              </w:rPr>
              <w:t>Prior experience in Government project/ power sector in India</w:t>
            </w:r>
          </w:p>
        </w:tc>
        <w:tc>
          <w:tcPr>
            <w:tcW w:w="1132" w:type="dxa"/>
          </w:tcPr>
          <w:p w14:paraId="1C63CE8C" w14:textId="77777777" w:rsidR="00036F12" w:rsidRPr="00F552DA" w:rsidRDefault="00036F12" w:rsidP="00C955B2">
            <w:pPr>
              <w:pStyle w:val="TableParagraph"/>
              <w:ind w:left="128" w:right="135"/>
              <w:jc w:val="center"/>
              <w:rPr>
                <w:rFonts w:asciiTheme="minorHAnsi" w:hAnsiTheme="minorHAnsi" w:cstheme="minorHAnsi"/>
              </w:rPr>
            </w:pPr>
            <w:r w:rsidRPr="00F552DA">
              <w:rPr>
                <w:rFonts w:asciiTheme="minorHAnsi" w:hAnsiTheme="minorHAnsi" w:cstheme="minorHAnsi"/>
              </w:rPr>
              <w:t>5</w:t>
            </w:r>
          </w:p>
        </w:tc>
      </w:tr>
      <w:tr w:rsidR="00036F12" w:rsidRPr="00F552DA" w14:paraId="42CB055B" w14:textId="77777777" w:rsidTr="00C955B2">
        <w:trPr>
          <w:trHeight w:val="20"/>
          <w:jc w:val="center"/>
        </w:trPr>
        <w:tc>
          <w:tcPr>
            <w:tcW w:w="7733" w:type="dxa"/>
            <w:gridSpan w:val="2"/>
          </w:tcPr>
          <w:p w14:paraId="22B93C1D" w14:textId="77777777" w:rsidR="00036F12" w:rsidRPr="00F552DA" w:rsidRDefault="00036F12" w:rsidP="00C955B2">
            <w:pPr>
              <w:pStyle w:val="TableParagraph"/>
              <w:spacing w:line="237" w:lineRule="exact"/>
              <w:ind w:left="110"/>
              <w:jc w:val="center"/>
              <w:rPr>
                <w:rFonts w:asciiTheme="minorHAnsi" w:hAnsiTheme="minorHAnsi" w:cstheme="minorHAnsi"/>
                <w:b/>
                <w:w w:val="90"/>
              </w:rPr>
            </w:pPr>
            <w:r w:rsidRPr="00F552DA">
              <w:rPr>
                <w:rFonts w:asciiTheme="minorHAnsi" w:hAnsiTheme="minorHAnsi" w:cstheme="minorHAnsi"/>
                <w:b/>
                <w:w w:val="90"/>
              </w:rPr>
              <w:t>Total</w:t>
            </w:r>
          </w:p>
        </w:tc>
        <w:tc>
          <w:tcPr>
            <w:tcW w:w="1132" w:type="dxa"/>
          </w:tcPr>
          <w:p w14:paraId="3743E593" w14:textId="77777777" w:rsidR="00036F12" w:rsidRPr="00F552DA" w:rsidRDefault="00036F12" w:rsidP="00C955B2">
            <w:pPr>
              <w:pStyle w:val="TableParagraph"/>
              <w:spacing w:line="232" w:lineRule="exact"/>
              <w:ind w:left="485"/>
              <w:rPr>
                <w:rFonts w:asciiTheme="minorHAnsi" w:hAnsiTheme="minorHAnsi" w:cstheme="minorHAnsi"/>
                <w:b/>
                <w:spacing w:val="-5"/>
              </w:rPr>
            </w:pPr>
            <w:r w:rsidRPr="00F552DA">
              <w:rPr>
                <w:rFonts w:asciiTheme="minorHAnsi" w:hAnsiTheme="minorHAnsi" w:cstheme="minorHAnsi"/>
                <w:b/>
                <w:spacing w:val="-5"/>
              </w:rPr>
              <w:t>100</w:t>
            </w:r>
          </w:p>
        </w:tc>
      </w:tr>
    </w:tbl>
    <w:p w14:paraId="01993C72" w14:textId="77777777" w:rsidR="00036F12" w:rsidRPr="00F552DA" w:rsidRDefault="00036F12" w:rsidP="00036F12">
      <w:pPr>
        <w:spacing w:before="225"/>
        <w:ind w:left="10"/>
        <w:jc w:val="both"/>
        <w:rPr>
          <w:rFonts w:asciiTheme="minorHAnsi" w:hAnsiTheme="minorHAnsi" w:cstheme="minorHAnsi"/>
          <w:b/>
        </w:rPr>
      </w:pPr>
      <w:r w:rsidRPr="00F552DA">
        <w:rPr>
          <w:rFonts w:asciiTheme="minorHAnsi" w:hAnsiTheme="minorHAnsi" w:cstheme="minorHAnsi"/>
          <w:noProof/>
          <w:lang w:val="en-IN" w:eastAsia="en-IN"/>
        </w:rPr>
        <mc:AlternateContent>
          <mc:Choice Requires="wps">
            <w:drawing>
              <wp:anchor distT="0" distB="0" distL="0" distR="0" simplePos="0" relativeHeight="251658240" behindDoc="0" locked="0" layoutInCell="1" allowOverlap="1" wp14:anchorId="671EBEFD" wp14:editId="2191EC71">
                <wp:simplePos x="0" y="0"/>
                <wp:positionH relativeFrom="page">
                  <wp:posOffset>6062473</wp:posOffset>
                </wp:positionH>
                <wp:positionV relativeFrom="page">
                  <wp:posOffset>10700004</wp:posOffset>
                </wp:positionV>
                <wp:extent cx="1283335" cy="1270"/>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3335" cy="1270"/>
                        </a:xfrm>
                        <a:custGeom>
                          <a:avLst/>
                          <a:gdLst/>
                          <a:ahLst/>
                          <a:cxnLst/>
                          <a:rect l="l" t="t" r="r" b="b"/>
                          <a:pathLst>
                            <a:path w="1283335">
                              <a:moveTo>
                                <a:pt x="0" y="0"/>
                              </a:moveTo>
                              <a:lnTo>
                                <a:pt x="1283208" y="0"/>
                              </a:lnTo>
                            </a:path>
                          </a:pathLst>
                        </a:custGeom>
                        <a:ln w="30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4CDF0F" id="Graphic 52" o:spid="_x0000_s1026" style="position:absolute;margin-left:477.35pt;margin-top:842.5pt;width:101.05pt;height:.1pt;z-index:251658240;visibility:visible;mso-wrap-style:square;mso-wrap-distance-left:0;mso-wrap-distance-top:0;mso-wrap-distance-right:0;mso-wrap-distance-bottom:0;mso-position-horizontal:absolute;mso-position-horizontal-relative:page;mso-position-vertical:absolute;mso-position-vertical-relative:page;v-text-anchor:top" coordsize="12833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" path="m,l1283208,e" filled="f" strokeweight=".24pt">
                <v:path arrowok="t"/>
                <w10:wrap anchorx="page" anchory="page"/>
              </v:shape>
            </w:pict>
          </mc:Fallback>
        </mc:AlternateContent>
      </w:r>
      <w:r w:rsidRPr="00F552DA">
        <w:rPr>
          <w:rFonts w:asciiTheme="minorHAnsi" w:hAnsiTheme="minorHAnsi" w:cstheme="minorHAnsi"/>
          <w:b/>
          <w:spacing w:val="-4"/>
        </w:rPr>
        <w:t>6.0</w:t>
      </w:r>
      <w:r w:rsidRPr="00F552DA">
        <w:rPr>
          <w:rFonts w:asciiTheme="minorHAnsi" w:hAnsiTheme="minorHAnsi" w:cstheme="minorHAnsi"/>
          <w:b/>
          <w:spacing w:val="-10"/>
        </w:rPr>
        <w:t xml:space="preserve"> </w:t>
      </w:r>
      <w:r w:rsidRPr="00F552DA">
        <w:rPr>
          <w:rFonts w:asciiTheme="minorHAnsi" w:hAnsiTheme="minorHAnsi" w:cstheme="minorHAnsi"/>
          <w:b/>
          <w:spacing w:val="-4"/>
        </w:rPr>
        <w:t>Terms</w:t>
      </w:r>
      <w:r w:rsidRPr="00F552DA">
        <w:rPr>
          <w:rFonts w:asciiTheme="minorHAnsi" w:hAnsiTheme="minorHAnsi" w:cstheme="minorHAnsi"/>
          <w:b/>
          <w:spacing w:val="-8"/>
        </w:rPr>
        <w:t xml:space="preserve"> </w:t>
      </w:r>
      <w:r w:rsidRPr="00F552DA">
        <w:rPr>
          <w:rFonts w:asciiTheme="minorHAnsi" w:hAnsiTheme="minorHAnsi" w:cstheme="minorHAnsi"/>
          <w:b/>
          <w:spacing w:val="-4"/>
        </w:rPr>
        <w:t>of</w:t>
      </w:r>
      <w:r w:rsidRPr="00F552DA">
        <w:rPr>
          <w:rFonts w:asciiTheme="minorHAnsi" w:hAnsiTheme="minorHAnsi" w:cstheme="minorHAnsi"/>
          <w:b/>
          <w:spacing w:val="-5"/>
        </w:rPr>
        <w:t xml:space="preserve"> </w:t>
      </w:r>
      <w:r w:rsidRPr="00F552DA">
        <w:rPr>
          <w:rFonts w:asciiTheme="minorHAnsi" w:hAnsiTheme="minorHAnsi" w:cstheme="minorHAnsi"/>
          <w:b/>
          <w:spacing w:val="-4"/>
        </w:rPr>
        <w:t>payment</w:t>
      </w:r>
    </w:p>
    <w:p w14:paraId="6EB0805B" w14:textId="77777777" w:rsidR="00036F12" w:rsidRPr="00F552DA" w:rsidRDefault="00036F12" w:rsidP="00036F12">
      <w:pPr>
        <w:pStyle w:val="ListParagraph"/>
        <w:numPr>
          <w:ilvl w:val="0"/>
          <w:numId w:val="4"/>
        </w:numPr>
        <w:tabs>
          <w:tab w:val="left" w:pos="693"/>
        </w:tabs>
        <w:spacing w:before="216"/>
        <w:ind w:left="693" w:hanging="335"/>
        <w:rPr>
          <w:rFonts w:asciiTheme="minorHAnsi" w:hAnsiTheme="minorHAnsi" w:cstheme="minorHAnsi"/>
        </w:rPr>
      </w:pPr>
      <w:r w:rsidRPr="00F552DA">
        <w:rPr>
          <w:rFonts w:asciiTheme="minorHAnsi" w:hAnsiTheme="minorHAnsi" w:cstheme="minorHAnsi"/>
          <w:w w:val="90"/>
        </w:rPr>
        <w:t>The</w:t>
      </w:r>
      <w:r w:rsidRPr="00F552DA">
        <w:rPr>
          <w:rFonts w:asciiTheme="minorHAnsi" w:hAnsiTheme="minorHAnsi" w:cstheme="minorHAnsi"/>
          <w:spacing w:val="-1"/>
        </w:rPr>
        <w:t xml:space="preserve"> </w:t>
      </w:r>
      <w:r w:rsidRPr="00F552DA">
        <w:rPr>
          <w:rFonts w:asciiTheme="minorHAnsi" w:hAnsiTheme="minorHAnsi" w:cstheme="minorHAnsi"/>
          <w:w w:val="90"/>
        </w:rPr>
        <w:t>Payment</w:t>
      </w:r>
      <w:r w:rsidRPr="00F552DA">
        <w:rPr>
          <w:rFonts w:asciiTheme="minorHAnsi" w:hAnsiTheme="minorHAnsi" w:cstheme="minorHAnsi"/>
          <w:spacing w:val="4"/>
        </w:rPr>
        <w:t xml:space="preserve"> </w:t>
      </w:r>
      <w:r w:rsidRPr="00F552DA">
        <w:rPr>
          <w:rFonts w:asciiTheme="minorHAnsi" w:hAnsiTheme="minorHAnsi" w:cstheme="minorHAnsi"/>
          <w:w w:val="90"/>
        </w:rPr>
        <w:t>of</w:t>
      </w:r>
      <w:r w:rsidRPr="00F552DA">
        <w:rPr>
          <w:rFonts w:asciiTheme="minorHAnsi" w:hAnsiTheme="minorHAnsi" w:cstheme="minorHAnsi"/>
          <w:spacing w:val="-1"/>
          <w:w w:val="90"/>
        </w:rPr>
        <w:t xml:space="preserve"> </w:t>
      </w:r>
      <w:r w:rsidRPr="00F552DA">
        <w:rPr>
          <w:rFonts w:asciiTheme="minorHAnsi" w:hAnsiTheme="minorHAnsi" w:cstheme="minorHAnsi"/>
          <w:w w:val="90"/>
        </w:rPr>
        <w:t>consultancy</w:t>
      </w:r>
      <w:r w:rsidRPr="00F552DA">
        <w:rPr>
          <w:rFonts w:asciiTheme="minorHAnsi" w:hAnsiTheme="minorHAnsi" w:cstheme="minorHAnsi"/>
          <w:spacing w:val="11"/>
        </w:rPr>
        <w:t xml:space="preserve"> </w:t>
      </w:r>
      <w:r w:rsidRPr="00F552DA">
        <w:rPr>
          <w:rFonts w:asciiTheme="minorHAnsi" w:hAnsiTheme="minorHAnsi" w:cstheme="minorHAnsi"/>
          <w:w w:val="90"/>
        </w:rPr>
        <w:t>fees</w:t>
      </w:r>
      <w:r w:rsidRPr="00F552DA">
        <w:rPr>
          <w:rFonts w:asciiTheme="minorHAnsi" w:hAnsiTheme="minorHAnsi" w:cstheme="minorHAnsi"/>
          <w:spacing w:val="-5"/>
        </w:rPr>
        <w:t xml:space="preserve"> </w:t>
      </w:r>
      <w:r w:rsidRPr="00F552DA">
        <w:rPr>
          <w:rFonts w:asciiTheme="minorHAnsi" w:hAnsiTheme="minorHAnsi" w:cstheme="minorHAnsi"/>
          <w:w w:val="90"/>
        </w:rPr>
        <w:t>shall</w:t>
      </w:r>
      <w:r w:rsidRPr="00F552DA">
        <w:rPr>
          <w:rFonts w:asciiTheme="minorHAnsi" w:hAnsiTheme="minorHAnsi" w:cstheme="minorHAnsi"/>
          <w:spacing w:val="9"/>
        </w:rPr>
        <w:t xml:space="preserve"> </w:t>
      </w:r>
      <w:r w:rsidRPr="00F552DA">
        <w:rPr>
          <w:rFonts w:asciiTheme="minorHAnsi" w:hAnsiTheme="minorHAnsi" w:cstheme="minorHAnsi"/>
          <w:w w:val="90"/>
        </w:rPr>
        <w:t>be</w:t>
      </w:r>
      <w:r w:rsidRPr="00F552DA">
        <w:rPr>
          <w:rFonts w:asciiTheme="minorHAnsi" w:hAnsiTheme="minorHAnsi" w:cstheme="minorHAnsi"/>
          <w:spacing w:val="-5"/>
        </w:rPr>
        <w:t xml:space="preserve"> </w:t>
      </w:r>
      <w:r w:rsidRPr="00F552DA">
        <w:rPr>
          <w:rFonts w:asciiTheme="minorHAnsi" w:hAnsiTheme="minorHAnsi" w:cstheme="minorHAnsi"/>
          <w:w w:val="90"/>
        </w:rPr>
        <w:t>made</w:t>
      </w:r>
      <w:r w:rsidRPr="00F552DA">
        <w:rPr>
          <w:rFonts w:asciiTheme="minorHAnsi" w:hAnsiTheme="minorHAnsi" w:cstheme="minorHAnsi"/>
          <w:spacing w:val="2"/>
        </w:rPr>
        <w:t xml:space="preserve"> on </w:t>
      </w:r>
      <w:r w:rsidRPr="00F552DA">
        <w:rPr>
          <w:rFonts w:asciiTheme="minorHAnsi" w:hAnsiTheme="minorHAnsi" w:cstheme="minorHAnsi"/>
          <w:w w:val="90"/>
        </w:rPr>
        <w:t>monthly</w:t>
      </w:r>
      <w:r w:rsidRPr="00F552DA">
        <w:rPr>
          <w:rFonts w:asciiTheme="minorHAnsi" w:hAnsiTheme="minorHAnsi" w:cstheme="minorHAnsi"/>
          <w:spacing w:val="14"/>
        </w:rPr>
        <w:t xml:space="preserve"> </w:t>
      </w:r>
      <w:r w:rsidRPr="00F552DA">
        <w:rPr>
          <w:rFonts w:asciiTheme="minorHAnsi" w:hAnsiTheme="minorHAnsi" w:cstheme="minorHAnsi"/>
          <w:w w:val="90"/>
        </w:rPr>
        <w:t>basis</w:t>
      </w:r>
      <w:r w:rsidRPr="00F552DA">
        <w:rPr>
          <w:rFonts w:asciiTheme="minorHAnsi" w:hAnsiTheme="minorHAnsi" w:cstheme="minorHAnsi"/>
          <w:spacing w:val="-2"/>
          <w:w w:val="90"/>
        </w:rPr>
        <w:t>.</w:t>
      </w:r>
    </w:p>
    <w:p w14:paraId="043923F1" w14:textId="77777777" w:rsidR="00036F12" w:rsidRPr="00F552DA" w:rsidRDefault="00036F12" w:rsidP="00036F12">
      <w:pPr>
        <w:pStyle w:val="ListParagraph"/>
        <w:numPr>
          <w:ilvl w:val="0"/>
          <w:numId w:val="4"/>
        </w:numPr>
        <w:tabs>
          <w:tab w:val="left" w:pos="697"/>
          <w:tab w:val="left" w:pos="699"/>
        </w:tabs>
        <w:spacing w:line="256" w:lineRule="auto"/>
        <w:ind w:left="699" w:right="258" w:hanging="337"/>
        <w:rPr>
          <w:rFonts w:asciiTheme="minorHAnsi" w:hAnsiTheme="minorHAnsi" w:cstheme="minorHAnsi"/>
        </w:rPr>
      </w:pPr>
      <w:r w:rsidRPr="00F552DA">
        <w:rPr>
          <w:rFonts w:asciiTheme="minorHAnsi" w:hAnsiTheme="minorHAnsi" w:cstheme="minorHAnsi"/>
          <w:w w:val="90"/>
        </w:rPr>
        <w:t>Work milestones for</w:t>
      </w:r>
      <w:r w:rsidRPr="00F552DA">
        <w:rPr>
          <w:rFonts w:asciiTheme="minorHAnsi" w:hAnsiTheme="minorHAnsi" w:cstheme="minorHAnsi"/>
          <w:spacing w:val="-4"/>
          <w:w w:val="90"/>
        </w:rPr>
        <w:t xml:space="preserve"> </w:t>
      </w:r>
      <w:r w:rsidRPr="00F552DA">
        <w:rPr>
          <w:rFonts w:asciiTheme="minorHAnsi" w:hAnsiTheme="minorHAnsi" w:cstheme="minorHAnsi"/>
          <w:w w:val="90"/>
        </w:rPr>
        <w:t xml:space="preserve">each quarter and mechanism for periodic review of progress against milestones/ </w:t>
      </w:r>
      <w:r w:rsidRPr="00F552DA">
        <w:rPr>
          <w:rFonts w:asciiTheme="minorHAnsi" w:hAnsiTheme="minorHAnsi" w:cstheme="minorHAnsi"/>
          <w:spacing w:val="-4"/>
        </w:rPr>
        <w:t>action</w:t>
      </w:r>
      <w:r w:rsidRPr="00F552DA">
        <w:rPr>
          <w:rFonts w:asciiTheme="minorHAnsi" w:hAnsiTheme="minorHAnsi" w:cstheme="minorHAnsi"/>
          <w:spacing w:val="-11"/>
        </w:rPr>
        <w:t xml:space="preserve"> </w:t>
      </w:r>
      <w:r w:rsidRPr="00F552DA">
        <w:rPr>
          <w:rFonts w:asciiTheme="minorHAnsi" w:hAnsiTheme="minorHAnsi" w:cstheme="minorHAnsi"/>
          <w:spacing w:val="-4"/>
        </w:rPr>
        <w:t>plan</w:t>
      </w:r>
      <w:r w:rsidRPr="00F552DA">
        <w:rPr>
          <w:rFonts w:asciiTheme="minorHAnsi" w:hAnsiTheme="minorHAnsi" w:cstheme="minorHAnsi"/>
          <w:spacing w:val="-10"/>
        </w:rPr>
        <w:t xml:space="preserve"> </w:t>
      </w:r>
      <w:r w:rsidRPr="00F552DA">
        <w:rPr>
          <w:rFonts w:asciiTheme="minorHAnsi" w:hAnsiTheme="minorHAnsi" w:cstheme="minorHAnsi"/>
          <w:spacing w:val="-4"/>
        </w:rPr>
        <w:t>shall</w:t>
      </w:r>
      <w:r w:rsidRPr="00F552DA">
        <w:rPr>
          <w:rFonts w:asciiTheme="minorHAnsi" w:hAnsiTheme="minorHAnsi" w:cstheme="minorHAnsi"/>
          <w:spacing w:val="-11"/>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agreed</w:t>
      </w:r>
      <w:r w:rsidRPr="00F552DA">
        <w:rPr>
          <w:rFonts w:asciiTheme="minorHAnsi" w:hAnsiTheme="minorHAnsi" w:cstheme="minorHAnsi"/>
          <w:spacing w:val="-10"/>
        </w:rPr>
        <w:t xml:space="preserve"> </w:t>
      </w:r>
      <w:r w:rsidRPr="00F552DA">
        <w:rPr>
          <w:rFonts w:asciiTheme="minorHAnsi" w:hAnsiTheme="minorHAnsi" w:cstheme="minorHAnsi"/>
          <w:spacing w:val="-4"/>
        </w:rPr>
        <w:t>with</w:t>
      </w:r>
      <w:r w:rsidRPr="00F552DA">
        <w:rPr>
          <w:rFonts w:asciiTheme="minorHAnsi" w:hAnsiTheme="minorHAnsi" w:cstheme="minorHAnsi"/>
          <w:spacing w:val="-9"/>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selected</w:t>
      </w:r>
      <w:r w:rsidRPr="00F552DA">
        <w:rPr>
          <w:rFonts w:asciiTheme="minorHAnsi" w:hAnsiTheme="minorHAnsi" w:cstheme="minorHAnsi"/>
        </w:rPr>
        <w:t xml:space="preserve"> </w:t>
      </w:r>
      <w:r w:rsidRPr="00F552DA">
        <w:rPr>
          <w:rFonts w:asciiTheme="minorHAnsi" w:hAnsiTheme="minorHAnsi" w:cstheme="minorHAnsi"/>
          <w:spacing w:val="-4"/>
        </w:rPr>
        <w:t>bidder.</w:t>
      </w:r>
    </w:p>
    <w:p w14:paraId="1F247D64" w14:textId="77777777" w:rsidR="00036F12" w:rsidRPr="00F552DA" w:rsidRDefault="00036F12" w:rsidP="00036F12">
      <w:pPr>
        <w:pStyle w:val="ListParagraph"/>
        <w:numPr>
          <w:ilvl w:val="0"/>
          <w:numId w:val="4"/>
        </w:numPr>
        <w:tabs>
          <w:tab w:val="left" w:pos="699"/>
        </w:tabs>
        <w:spacing w:before="111" w:line="254" w:lineRule="auto"/>
        <w:ind w:left="699" w:right="236" w:hanging="336"/>
        <w:rPr>
          <w:rFonts w:asciiTheme="minorHAnsi" w:hAnsiTheme="minorHAnsi" w:cstheme="minorHAnsi"/>
        </w:rPr>
      </w:pPr>
      <w:r w:rsidRPr="00F552DA">
        <w:rPr>
          <w:rFonts w:asciiTheme="minorHAnsi" w:hAnsiTheme="minorHAnsi" w:cstheme="minorHAnsi"/>
          <w:w w:val="90"/>
        </w:rPr>
        <w:t xml:space="preserve">The final payment for each quarter comprising payment of fees for the third month will be co-related </w:t>
      </w:r>
      <w:r w:rsidRPr="00F552DA">
        <w:rPr>
          <w:rFonts w:asciiTheme="minorHAnsi" w:hAnsiTheme="minorHAnsi" w:cstheme="minorHAnsi"/>
        </w:rPr>
        <w:t xml:space="preserve">with due compliance of the timeline specified for particular work(s) for such period by the </w:t>
      </w:r>
      <w:r w:rsidRPr="00F552DA">
        <w:rPr>
          <w:rFonts w:asciiTheme="minorHAnsi" w:hAnsiTheme="minorHAnsi" w:cstheme="minorHAnsi"/>
          <w:spacing w:val="-2"/>
        </w:rPr>
        <w:t>consultant.</w:t>
      </w:r>
    </w:p>
    <w:p w14:paraId="55EB1894" w14:textId="77777777" w:rsidR="00036F12" w:rsidRPr="00F552DA" w:rsidRDefault="00036F12" w:rsidP="00036F12">
      <w:pPr>
        <w:pStyle w:val="ListParagraph"/>
        <w:numPr>
          <w:ilvl w:val="0"/>
          <w:numId w:val="4"/>
        </w:numPr>
        <w:tabs>
          <w:tab w:val="left" w:pos="699"/>
        </w:tabs>
        <w:spacing w:before="111" w:line="254" w:lineRule="auto"/>
        <w:ind w:right="236"/>
        <w:rPr>
          <w:rFonts w:asciiTheme="minorHAnsi" w:hAnsiTheme="minorHAnsi" w:cstheme="minorHAnsi"/>
        </w:rPr>
      </w:pPr>
      <w:r w:rsidRPr="00F552DA">
        <w:rPr>
          <w:rFonts w:asciiTheme="minorHAnsi" w:hAnsiTheme="minorHAnsi" w:cstheme="minorHAnsi"/>
          <w:spacing w:val="-2"/>
        </w:rPr>
        <w:t xml:space="preserve">In the event that the bidder’s team is required, at the request of MeECL, to travel outside the MeECL office for the performance of any work under or in connection with, including work outside the scope of, the Contract, the Bidder shall be reimbursed, on an actuals basis, for all expenses incurred over and above normal operating costs, including but not limited to expenses towards travel, boarding, lodging, local conveyance, food, and incidental charges, subject to submission of supporting documents. </w:t>
      </w:r>
    </w:p>
    <w:p w14:paraId="371AC8E6" w14:textId="77777777" w:rsidR="00036F12" w:rsidRPr="00F552DA" w:rsidRDefault="00036F12" w:rsidP="00036F12">
      <w:pPr>
        <w:pStyle w:val="Heading3"/>
        <w:spacing w:before="114"/>
        <w:ind w:left="22"/>
        <w:jc w:val="both"/>
        <w:rPr>
          <w:rFonts w:asciiTheme="minorHAnsi" w:hAnsiTheme="minorHAnsi" w:cstheme="minorHAnsi"/>
          <w:sz w:val="22"/>
          <w:szCs w:val="22"/>
        </w:rPr>
      </w:pPr>
      <w:r w:rsidRPr="00F552DA">
        <w:rPr>
          <w:rFonts w:asciiTheme="minorHAnsi" w:hAnsiTheme="minorHAnsi" w:cstheme="minorHAnsi"/>
          <w:w w:val="90"/>
          <w:sz w:val="22"/>
          <w:szCs w:val="22"/>
        </w:rPr>
        <w:t>7.0</w:t>
      </w:r>
      <w:r w:rsidRPr="00F552DA">
        <w:rPr>
          <w:rFonts w:asciiTheme="minorHAnsi" w:hAnsiTheme="minorHAnsi" w:cstheme="minorHAnsi"/>
          <w:spacing w:val="-7"/>
          <w:w w:val="90"/>
          <w:sz w:val="22"/>
          <w:szCs w:val="22"/>
        </w:rPr>
        <w:t xml:space="preserve"> </w:t>
      </w:r>
      <w:r w:rsidRPr="00F552DA">
        <w:rPr>
          <w:rFonts w:asciiTheme="minorHAnsi" w:hAnsiTheme="minorHAnsi" w:cstheme="minorHAnsi"/>
          <w:w w:val="90"/>
          <w:sz w:val="22"/>
          <w:szCs w:val="22"/>
        </w:rPr>
        <w:t>Contract</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terms</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w w:val="90"/>
          <w:sz w:val="22"/>
          <w:szCs w:val="22"/>
        </w:rPr>
        <w:t>conditions</w:t>
      </w:r>
    </w:p>
    <w:p w14:paraId="1999DEF2" w14:textId="77777777" w:rsidR="00036F12" w:rsidRPr="00F552DA" w:rsidRDefault="00036F12" w:rsidP="00036F12">
      <w:pPr>
        <w:pStyle w:val="ListParagraph"/>
        <w:numPr>
          <w:ilvl w:val="0"/>
          <w:numId w:val="3"/>
        </w:numPr>
        <w:tabs>
          <w:tab w:val="left" w:pos="697"/>
          <w:tab w:val="left" w:pos="709"/>
        </w:tabs>
        <w:spacing w:before="225" w:line="256" w:lineRule="auto"/>
        <w:ind w:right="229" w:hanging="347"/>
        <w:rPr>
          <w:rFonts w:asciiTheme="minorHAnsi" w:hAnsiTheme="minorHAnsi" w:cstheme="minorHAnsi"/>
        </w:rPr>
      </w:pPr>
      <w:r w:rsidRPr="00F552DA">
        <w:rPr>
          <w:rFonts w:asciiTheme="minorHAnsi" w:hAnsiTheme="minorHAnsi" w:cstheme="minorHAnsi"/>
          <w:w w:val="90"/>
        </w:rPr>
        <w:t>The bidders are required to furnish all required information</w:t>
      </w:r>
      <w:r w:rsidRPr="00F552DA">
        <w:rPr>
          <w:rFonts w:asciiTheme="minorHAnsi" w:hAnsiTheme="minorHAnsi" w:cstheme="minorHAnsi"/>
        </w:rPr>
        <w:t xml:space="preserve"> </w:t>
      </w:r>
      <w:r w:rsidRPr="00F552DA">
        <w:rPr>
          <w:rFonts w:asciiTheme="minorHAnsi" w:hAnsiTheme="minorHAnsi" w:cstheme="minorHAnsi"/>
          <w:w w:val="90"/>
        </w:rPr>
        <w:t>and documents in English as</w:t>
      </w:r>
      <w:r w:rsidRPr="00F552DA">
        <w:rPr>
          <w:rFonts w:asciiTheme="minorHAnsi" w:hAnsiTheme="minorHAnsi" w:cstheme="minorHAnsi"/>
          <w:spacing w:val="-1"/>
          <w:w w:val="90"/>
        </w:rPr>
        <w:t xml:space="preserve"> </w:t>
      </w:r>
      <w:r w:rsidRPr="00F552DA">
        <w:rPr>
          <w:rFonts w:asciiTheme="minorHAnsi" w:hAnsiTheme="minorHAnsi" w:cstheme="minorHAnsi"/>
          <w:w w:val="90"/>
        </w:rPr>
        <w:t xml:space="preserve">specified in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tender</w:t>
      </w:r>
      <w:r w:rsidRPr="00F552DA">
        <w:rPr>
          <w:rFonts w:asciiTheme="minorHAnsi" w:hAnsiTheme="minorHAnsi" w:cstheme="minorHAnsi"/>
          <w:spacing w:val="-14"/>
        </w:rPr>
        <w:t xml:space="preserve"> </w:t>
      </w:r>
      <w:r w:rsidRPr="00F552DA">
        <w:rPr>
          <w:rFonts w:asciiTheme="minorHAnsi" w:hAnsiTheme="minorHAnsi" w:cstheme="minorHAnsi"/>
        </w:rPr>
        <w:t>document.</w:t>
      </w:r>
    </w:p>
    <w:p w14:paraId="3F0AB704" w14:textId="77777777" w:rsidR="00036F12" w:rsidRPr="00F552DA" w:rsidRDefault="00036F12" w:rsidP="00036F12">
      <w:pPr>
        <w:pStyle w:val="ListParagraph"/>
        <w:numPr>
          <w:ilvl w:val="0"/>
          <w:numId w:val="3"/>
        </w:numPr>
        <w:tabs>
          <w:tab w:val="left" w:pos="705"/>
        </w:tabs>
        <w:spacing w:before="111" w:line="252" w:lineRule="auto"/>
        <w:ind w:left="705" w:right="223" w:hanging="334"/>
        <w:rPr>
          <w:rFonts w:asciiTheme="minorHAnsi" w:hAnsiTheme="minorHAnsi" w:cstheme="minorHAnsi"/>
        </w:rPr>
      </w:pPr>
      <w:r w:rsidRPr="00F552DA">
        <w:rPr>
          <w:rFonts w:asciiTheme="minorHAnsi" w:hAnsiTheme="minorHAnsi" w:cstheme="minorHAnsi"/>
          <w:spacing w:val="-4"/>
        </w:rPr>
        <w:t>Bid</w:t>
      </w:r>
      <w:r w:rsidRPr="00F552DA">
        <w:rPr>
          <w:rFonts w:asciiTheme="minorHAnsi" w:hAnsiTheme="minorHAnsi" w:cstheme="minorHAnsi"/>
          <w:spacing w:val="-11"/>
        </w:rPr>
        <w:t xml:space="preserve"> </w:t>
      </w:r>
      <w:r w:rsidRPr="00F552DA">
        <w:rPr>
          <w:rFonts w:asciiTheme="minorHAnsi" w:hAnsiTheme="minorHAnsi" w:cstheme="minorHAnsi"/>
          <w:spacing w:val="-4"/>
        </w:rPr>
        <w:t>document</w:t>
      </w:r>
      <w:r w:rsidRPr="00F552DA">
        <w:rPr>
          <w:rFonts w:asciiTheme="minorHAnsi" w:hAnsiTheme="minorHAnsi" w:cstheme="minorHAnsi"/>
          <w:spacing w:val="-10"/>
        </w:rPr>
        <w:t xml:space="preserve"> </w:t>
      </w:r>
      <w:r w:rsidRPr="00F552DA">
        <w:rPr>
          <w:rFonts w:asciiTheme="minorHAnsi" w:hAnsiTheme="minorHAnsi" w:cstheme="minorHAnsi"/>
          <w:spacing w:val="-4"/>
        </w:rPr>
        <w:t>shall</w:t>
      </w:r>
      <w:r w:rsidRPr="00F552DA">
        <w:rPr>
          <w:rFonts w:asciiTheme="minorHAnsi" w:hAnsiTheme="minorHAnsi" w:cstheme="minorHAnsi"/>
          <w:spacing w:val="-11"/>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printed/typed or</w:t>
      </w:r>
      <w:r w:rsidRPr="00F552DA">
        <w:rPr>
          <w:rFonts w:asciiTheme="minorHAnsi" w:hAnsiTheme="minorHAnsi" w:cstheme="minorHAnsi"/>
          <w:spacing w:val="-10"/>
        </w:rPr>
        <w:t xml:space="preserve"> </w:t>
      </w:r>
      <w:r w:rsidRPr="00F552DA">
        <w:rPr>
          <w:rFonts w:asciiTheme="minorHAnsi" w:hAnsiTheme="minorHAnsi" w:cstheme="minorHAnsi"/>
          <w:spacing w:val="-4"/>
        </w:rPr>
        <w:t>prepared</w:t>
      </w:r>
      <w:r w:rsidRPr="00F552DA">
        <w:rPr>
          <w:rFonts w:asciiTheme="minorHAnsi" w:hAnsiTheme="minorHAnsi" w:cstheme="minorHAnsi"/>
          <w:spacing w:val="-1"/>
        </w:rPr>
        <w:t xml:space="preserve"> </w:t>
      </w: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indelible</w:t>
      </w:r>
      <w:r w:rsidRPr="00F552DA">
        <w:rPr>
          <w:rFonts w:asciiTheme="minorHAnsi" w:hAnsiTheme="minorHAnsi" w:cstheme="minorHAnsi"/>
          <w:spacing w:val="-6"/>
        </w:rPr>
        <w:t xml:space="preserve"> </w:t>
      </w:r>
      <w:r w:rsidRPr="00F552DA">
        <w:rPr>
          <w:rFonts w:asciiTheme="minorHAnsi" w:hAnsiTheme="minorHAnsi" w:cstheme="minorHAnsi"/>
          <w:spacing w:val="-4"/>
        </w:rPr>
        <w:t>ink.</w:t>
      </w:r>
      <w:r w:rsidRPr="00F552DA">
        <w:rPr>
          <w:rFonts w:asciiTheme="minorHAnsi" w:hAnsiTheme="minorHAnsi" w:cstheme="minorHAnsi"/>
          <w:spacing w:val="-11"/>
        </w:rPr>
        <w:t xml:space="preserve"> </w:t>
      </w:r>
      <w:r w:rsidRPr="00F552DA">
        <w:rPr>
          <w:rFonts w:asciiTheme="minorHAnsi" w:hAnsiTheme="minorHAnsi" w:cstheme="minorHAnsi"/>
          <w:spacing w:val="-4"/>
        </w:rPr>
        <w:t>Every</w:t>
      </w:r>
      <w:r w:rsidRPr="00F552DA">
        <w:rPr>
          <w:rFonts w:asciiTheme="minorHAnsi" w:hAnsiTheme="minorHAnsi" w:cstheme="minorHAnsi"/>
          <w:spacing w:val="-7"/>
        </w:rPr>
        <w:t xml:space="preserve"> </w:t>
      </w:r>
      <w:r w:rsidRPr="00F552DA">
        <w:rPr>
          <w:rFonts w:asciiTheme="minorHAnsi" w:hAnsiTheme="minorHAnsi" w:cstheme="minorHAnsi"/>
          <w:spacing w:val="-4"/>
        </w:rPr>
        <w:t>page</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bid</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document </w:t>
      </w:r>
      <w:r w:rsidRPr="00F552DA">
        <w:rPr>
          <w:rFonts w:asciiTheme="minorHAnsi" w:hAnsiTheme="minorHAnsi" w:cstheme="minorHAnsi"/>
          <w:spacing w:val="-6"/>
        </w:rPr>
        <w:t>should be</w:t>
      </w:r>
      <w:r w:rsidRPr="00F552DA">
        <w:rPr>
          <w:rFonts w:asciiTheme="minorHAnsi" w:hAnsiTheme="minorHAnsi" w:cstheme="minorHAnsi"/>
          <w:spacing w:val="-9"/>
        </w:rPr>
        <w:t xml:space="preserve"> </w:t>
      </w:r>
      <w:r w:rsidRPr="00F552DA">
        <w:rPr>
          <w:rFonts w:asciiTheme="minorHAnsi" w:hAnsiTheme="minorHAnsi" w:cstheme="minorHAnsi"/>
          <w:spacing w:val="-6"/>
        </w:rPr>
        <w:t>signed</w:t>
      </w:r>
      <w:r w:rsidRPr="00F552DA">
        <w:rPr>
          <w:rFonts w:asciiTheme="minorHAnsi" w:hAnsiTheme="minorHAnsi" w:cstheme="minorHAnsi"/>
        </w:rPr>
        <w:t xml:space="preserve"> </w:t>
      </w:r>
      <w:r w:rsidRPr="00F552DA">
        <w:rPr>
          <w:rFonts w:asciiTheme="minorHAnsi" w:hAnsiTheme="minorHAnsi" w:cstheme="minorHAnsi"/>
          <w:spacing w:val="-6"/>
        </w:rPr>
        <w:t>by the authorized</w:t>
      </w:r>
      <w:r w:rsidRPr="00F552DA">
        <w:rPr>
          <w:rFonts w:asciiTheme="minorHAnsi" w:hAnsiTheme="minorHAnsi" w:cstheme="minorHAnsi"/>
        </w:rPr>
        <w:t xml:space="preserve"> </w:t>
      </w:r>
      <w:r w:rsidRPr="00F552DA">
        <w:rPr>
          <w:rFonts w:asciiTheme="minorHAnsi" w:hAnsiTheme="minorHAnsi" w:cstheme="minorHAnsi"/>
          <w:spacing w:val="-6"/>
        </w:rPr>
        <w:t>signatory</w:t>
      </w:r>
      <w:r w:rsidRPr="00F552DA">
        <w:rPr>
          <w:rFonts w:asciiTheme="minorHAnsi" w:hAnsiTheme="minorHAnsi" w:cstheme="minorHAnsi"/>
        </w:rPr>
        <w:t xml:space="preserve"> </w:t>
      </w:r>
      <w:r w:rsidRPr="00F552DA">
        <w:rPr>
          <w:rFonts w:asciiTheme="minorHAnsi" w:hAnsiTheme="minorHAnsi" w:cstheme="minorHAnsi"/>
          <w:spacing w:val="-6"/>
        </w:rPr>
        <w:t>with seal. Additions,</w:t>
      </w:r>
      <w:r w:rsidRPr="00F552DA">
        <w:rPr>
          <w:rFonts w:asciiTheme="minorHAnsi" w:hAnsiTheme="minorHAnsi" w:cstheme="minorHAnsi"/>
        </w:rPr>
        <w:t xml:space="preserve"> </w:t>
      </w:r>
      <w:r w:rsidRPr="00F552DA">
        <w:rPr>
          <w:rFonts w:asciiTheme="minorHAnsi" w:hAnsiTheme="minorHAnsi" w:cstheme="minorHAnsi"/>
          <w:spacing w:val="-6"/>
        </w:rPr>
        <w:t>alterations</w:t>
      </w:r>
      <w:r w:rsidRPr="00F552DA">
        <w:rPr>
          <w:rFonts w:asciiTheme="minorHAnsi" w:hAnsiTheme="minorHAnsi" w:cstheme="minorHAnsi"/>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over-writings,</w:t>
      </w:r>
      <w:r w:rsidRPr="00F552DA">
        <w:rPr>
          <w:rFonts w:asciiTheme="minorHAnsi" w:hAnsiTheme="minorHAnsi" w:cstheme="minorHAnsi"/>
          <w:spacing w:val="-8"/>
        </w:rPr>
        <w:t xml:space="preserve"> </w:t>
      </w:r>
      <w:r w:rsidRPr="00F552DA">
        <w:rPr>
          <w:rFonts w:asciiTheme="minorHAnsi" w:hAnsiTheme="minorHAnsi" w:cstheme="minorHAnsi"/>
          <w:spacing w:val="-6"/>
        </w:rPr>
        <w:t>if any,</w:t>
      </w:r>
      <w:r w:rsidRPr="00F552DA">
        <w:rPr>
          <w:rFonts w:asciiTheme="minorHAnsi" w:hAnsiTheme="minorHAnsi" w:cstheme="minorHAnsi"/>
          <w:spacing w:val="-9"/>
        </w:rPr>
        <w:t xml:space="preserve"> </w:t>
      </w:r>
      <w:r w:rsidRPr="00F552DA">
        <w:rPr>
          <w:rFonts w:asciiTheme="minorHAnsi" w:hAnsiTheme="minorHAnsi" w:cstheme="minorHAnsi"/>
          <w:spacing w:val="-6"/>
        </w:rPr>
        <w:t>in</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bid</w:t>
      </w:r>
      <w:r w:rsidRPr="00F552DA">
        <w:rPr>
          <w:rFonts w:asciiTheme="minorHAnsi" w:hAnsiTheme="minorHAnsi" w:cstheme="minorHAnsi"/>
          <w:spacing w:val="-8"/>
        </w:rPr>
        <w:t xml:space="preserve"> </w:t>
      </w:r>
      <w:r w:rsidRPr="00F552DA">
        <w:rPr>
          <w:rFonts w:asciiTheme="minorHAnsi" w:hAnsiTheme="minorHAnsi" w:cstheme="minorHAnsi"/>
          <w:spacing w:val="-6"/>
        </w:rPr>
        <w:t>document</w:t>
      </w:r>
      <w:r w:rsidRPr="00F552DA">
        <w:rPr>
          <w:rFonts w:asciiTheme="minorHAnsi" w:hAnsiTheme="minorHAnsi" w:cstheme="minorHAnsi"/>
          <w:spacing w:val="-8"/>
        </w:rPr>
        <w:t xml:space="preserve"> </w:t>
      </w:r>
      <w:r w:rsidRPr="00F552DA">
        <w:rPr>
          <w:rFonts w:asciiTheme="minorHAnsi" w:hAnsiTheme="minorHAnsi" w:cstheme="minorHAnsi"/>
          <w:spacing w:val="-6"/>
        </w:rPr>
        <w:t>or</w:t>
      </w:r>
      <w:r w:rsidRPr="00F552DA">
        <w:rPr>
          <w:rFonts w:asciiTheme="minorHAnsi" w:hAnsiTheme="minorHAnsi" w:cstheme="minorHAnsi"/>
          <w:spacing w:val="-9"/>
        </w:rPr>
        <w:t xml:space="preserve"> </w:t>
      </w:r>
      <w:r w:rsidRPr="00F552DA">
        <w:rPr>
          <w:rFonts w:asciiTheme="minorHAnsi" w:hAnsiTheme="minorHAnsi" w:cstheme="minorHAnsi"/>
          <w:spacing w:val="-6"/>
        </w:rPr>
        <w:t>accompanying</w:t>
      </w:r>
      <w:r w:rsidRPr="00F552DA">
        <w:rPr>
          <w:rFonts w:asciiTheme="minorHAnsi" w:hAnsiTheme="minorHAnsi" w:cstheme="minorHAnsi"/>
          <w:spacing w:val="-8"/>
        </w:rPr>
        <w:t xml:space="preserve"> </w:t>
      </w:r>
      <w:r w:rsidRPr="00F552DA">
        <w:rPr>
          <w:rFonts w:asciiTheme="minorHAnsi" w:hAnsiTheme="minorHAnsi" w:cstheme="minorHAnsi"/>
          <w:spacing w:val="-6"/>
        </w:rPr>
        <w:t>documents</w:t>
      </w:r>
      <w:r w:rsidRPr="00F552DA">
        <w:rPr>
          <w:rFonts w:asciiTheme="minorHAnsi" w:hAnsiTheme="minorHAnsi" w:cstheme="minorHAnsi"/>
          <w:spacing w:val="-1"/>
        </w:rPr>
        <w:t xml:space="preserve"> </w:t>
      </w:r>
      <w:r w:rsidRPr="00F552DA">
        <w:rPr>
          <w:rFonts w:asciiTheme="minorHAnsi" w:hAnsiTheme="minorHAnsi" w:cstheme="minorHAnsi"/>
          <w:spacing w:val="-6"/>
        </w:rPr>
        <w:t>must</w:t>
      </w:r>
      <w:r w:rsidRPr="00F552DA">
        <w:rPr>
          <w:rFonts w:asciiTheme="minorHAnsi" w:hAnsiTheme="minorHAnsi" w:cstheme="minorHAnsi"/>
          <w:spacing w:val="-9"/>
        </w:rPr>
        <w:t xml:space="preserve"> </w:t>
      </w:r>
      <w:r w:rsidRPr="00F552DA">
        <w:rPr>
          <w:rFonts w:asciiTheme="minorHAnsi" w:hAnsiTheme="minorHAnsi" w:cstheme="minorHAnsi"/>
          <w:spacing w:val="-6"/>
        </w:rPr>
        <w:t>be</w:t>
      </w:r>
      <w:r w:rsidRPr="00F552DA">
        <w:rPr>
          <w:rFonts w:asciiTheme="minorHAnsi" w:hAnsiTheme="minorHAnsi" w:cstheme="minorHAnsi"/>
          <w:spacing w:val="-8"/>
        </w:rPr>
        <w:t xml:space="preserve"> </w:t>
      </w:r>
      <w:r w:rsidRPr="00F552DA">
        <w:rPr>
          <w:rFonts w:asciiTheme="minorHAnsi" w:hAnsiTheme="minorHAnsi" w:cstheme="minorHAnsi"/>
          <w:spacing w:val="-6"/>
        </w:rPr>
        <w:t>initialed</w:t>
      </w:r>
      <w:r w:rsidRPr="00F552DA">
        <w:rPr>
          <w:rFonts w:asciiTheme="minorHAnsi" w:hAnsiTheme="minorHAnsi" w:cstheme="minorHAnsi"/>
          <w:spacing w:val="-1"/>
        </w:rPr>
        <w:t xml:space="preserve"> </w:t>
      </w:r>
      <w:r w:rsidRPr="00F552DA">
        <w:rPr>
          <w:rFonts w:asciiTheme="minorHAnsi" w:hAnsiTheme="minorHAnsi" w:cstheme="minorHAnsi"/>
          <w:spacing w:val="-6"/>
        </w:rPr>
        <w:t>by</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person(s)</w:t>
      </w:r>
      <w:r w:rsidRPr="00F552DA">
        <w:rPr>
          <w:rFonts w:asciiTheme="minorHAnsi" w:hAnsiTheme="minorHAnsi" w:cstheme="minorHAnsi"/>
          <w:spacing w:val="-1"/>
        </w:rPr>
        <w:t xml:space="preserve"> </w:t>
      </w:r>
      <w:r w:rsidRPr="00F552DA">
        <w:rPr>
          <w:rFonts w:asciiTheme="minorHAnsi" w:hAnsiTheme="minorHAnsi" w:cstheme="minorHAnsi"/>
          <w:spacing w:val="-6"/>
        </w:rPr>
        <w:t>who</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signs </w:t>
      </w:r>
      <w:r w:rsidRPr="00F552DA">
        <w:rPr>
          <w:rFonts w:asciiTheme="minorHAnsi" w:hAnsiTheme="minorHAnsi" w:cstheme="minorHAnsi"/>
        </w:rPr>
        <w:t>the bid.</w:t>
      </w:r>
    </w:p>
    <w:p w14:paraId="191BEAC6" w14:textId="77777777" w:rsidR="00036F12" w:rsidRPr="00F552DA" w:rsidRDefault="00036F12" w:rsidP="00036F12">
      <w:pPr>
        <w:pStyle w:val="ListParagraph"/>
        <w:numPr>
          <w:ilvl w:val="0"/>
          <w:numId w:val="3"/>
        </w:numPr>
        <w:tabs>
          <w:tab w:val="left" w:pos="708"/>
          <w:tab w:val="left" w:pos="713"/>
        </w:tabs>
        <w:spacing w:before="118" w:line="254" w:lineRule="auto"/>
        <w:ind w:left="713" w:right="219" w:hanging="341"/>
        <w:rPr>
          <w:rFonts w:asciiTheme="minorHAnsi" w:hAnsiTheme="minorHAnsi" w:cstheme="minorHAnsi"/>
        </w:rPr>
      </w:pPr>
      <w:r w:rsidRPr="00F552DA">
        <w:rPr>
          <w:rFonts w:asciiTheme="minorHAnsi" w:hAnsiTheme="minorHAnsi" w:cstheme="minorHAnsi"/>
          <w:spacing w:val="-4"/>
        </w:rPr>
        <w:t>The</w:t>
      </w:r>
      <w:r w:rsidRPr="00F552DA">
        <w:rPr>
          <w:rFonts w:asciiTheme="minorHAnsi" w:hAnsiTheme="minorHAnsi" w:cstheme="minorHAnsi"/>
          <w:spacing w:val="-9"/>
        </w:rPr>
        <w:t xml:space="preserve"> </w:t>
      </w:r>
      <w:r w:rsidRPr="00F552DA">
        <w:rPr>
          <w:rFonts w:asciiTheme="minorHAnsi" w:hAnsiTheme="minorHAnsi" w:cstheme="minorHAnsi"/>
          <w:spacing w:val="-4"/>
        </w:rPr>
        <w:t>bidder</w:t>
      </w:r>
      <w:r w:rsidRPr="00F552DA">
        <w:rPr>
          <w:rFonts w:asciiTheme="minorHAnsi" w:hAnsiTheme="minorHAnsi" w:cstheme="minorHAnsi"/>
          <w:spacing w:val="-5"/>
        </w:rPr>
        <w:t xml:space="preserve"> </w:t>
      </w:r>
      <w:r w:rsidRPr="00F552DA">
        <w:rPr>
          <w:rFonts w:asciiTheme="minorHAnsi" w:hAnsiTheme="minorHAnsi" w:cstheme="minorHAnsi"/>
          <w:spacing w:val="-4"/>
        </w:rPr>
        <w:t>shall</w:t>
      </w:r>
      <w:r w:rsidRPr="00F552DA">
        <w:rPr>
          <w:rFonts w:asciiTheme="minorHAnsi" w:hAnsiTheme="minorHAnsi" w:cstheme="minorHAnsi"/>
          <w:spacing w:val="-6"/>
        </w:rPr>
        <w:t xml:space="preserve"> </w:t>
      </w:r>
      <w:r w:rsidRPr="00F552DA">
        <w:rPr>
          <w:rFonts w:asciiTheme="minorHAnsi" w:hAnsiTheme="minorHAnsi" w:cstheme="minorHAnsi"/>
          <w:spacing w:val="-4"/>
        </w:rPr>
        <w:t>properly</w:t>
      </w:r>
      <w:r w:rsidRPr="00F552DA">
        <w:rPr>
          <w:rFonts w:asciiTheme="minorHAnsi" w:hAnsiTheme="minorHAnsi" w:cstheme="minorHAnsi"/>
          <w:spacing w:val="-5"/>
        </w:rPr>
        <w:t xml:space="preserve"> </w:t>
      </w:r>
      <w:r w:rsidRPr="00F552DA">
        <w:rPr>
          <w:rFonts w:asciiTheme="minorHAnsi" w:hAnsiTheme="minorHAnsi" w:cstheme="minorHAnsi"/>
          <w:spacing w:val="-4"/>
        </w:rPr>
        <w:t>check the</w:t>
      </w:r>
      <w:r w:rsidRPr="00F552DA">
        <w:rPr>
          <w:rFonts w:asciiTheme="minorHAnsi" w:hAnsiTheme="minorHAnsi" w:cstheme="minorHAnsi"/>
          <w:spacing w:val="-11"/>
        </w:rPr>
        <w:t xml:space="preserve"> </w:t>
      </w:r>
      <w:r w:rsidRPr="00F552DA">
        <w:rPr>
          <w:rFonts w:asciiTheme="minorHAnsi" w:hAnsiTheme="minorHAnsi" w:cstheme="minorHAnsi"/>
          <w:spacing w:val="-4"/>
        </w:rPr>
        <w:t>documents</w:t>
      </w:r>
      <w:r w:rsidRPr="00F552DA">
        <w:rPr>
          <w:rFonts w:asciiTheme="minorHAnsi" w:hAnsiTheme="minorHAnsi" w:cstheme="minorHAnsi"/>
        </w:rPr>
        <w:t xml:space="preserve"> </w:t>
      </w:r>
      <w:r w:rsidRPr="00F552DA">
        <w:rPr>
          <w:rFonts w:asciiTheme="minorHAnsi" w:hAnsiTheme="minorHAnsi" w:cstheme="minorHAnsi"/>
          <w:spacing w:val="-4"/>
        </w:rPr>
        <w:t>before</w:t>
      </w:r>
      <w:r w:rsidRPr="00F552DA">
        <w:rPr>
          <w:rFonts w:asciiTheme="minorHAnsi" w:hAnsiTheme="minorHAnsi" w:cstheme="minorHAnsi"/>
          <w:spacing w:val="-8"/>
        </w:rPr>
        <w:t xml:space="preserve"> </w:t>
      </w:r>
      <w:r w:rsidRPr="00F552DA">
        <w:rPr>
          <w:rFonts w:asciiTheme="minorHAnsi" w:hAnsiTheme="minorHAnsi" w:cstheme="minorHAnsi"/>
          <w:spacing w:val="-4"/>
        </w:rPr>
        <w:t>submission to</w:t>
      </w:r>
      <w:r w:rsidRPr="00F552DA">
        <w:rPr>
          <w:rFonts w:asciiTheme="minorHAnsi" w:hAnsiTheme="minorHAnsi" w:cstheme="minorHAnsi"/>
          <w:spacing w:val="-11"/>
        </w:rPr>
        <w:t xml:space="preserve"> </w:t>
      </w:r>
      <w:r w:rsidRPr="00F552DA">
        <w:rPr>
          <w:rFonts w:asciiTheme="minorHAnsi" w:hAnsiTheme="minorHAnsi" w:cstheme="minorHAnsi"/>
          <w:spacing w:val="-4"/>
        </w:rPr>
        <w:t>ensure that</w:t>
      </w:r>
      <w:r w:rsidRPr="00F552DA">
        <w:rPr>
          <w:rFonts w:asciiTheme="minorHAnsi" w:hAnsiTheme="minorHAnsi" w:cstheme="minorHAnsi"/>
          <w:spacing w:val="-8"/>
        </w:rPr>
        <w:t xml:space="preserve"> </w:t>
      </w:r>
      <w:r w:rsidRPr="00F552DA">
        <w:rPr>
          <w:rFonts w:asciiTheme="minorHAnsi" w:hAnsiTheme="minorHAnsi" w:cstheme="minorHAnsi"/>
          <w:spacing w:val="-4"/>
        </w:rPr>
        <w:t>all</w:t>
      </w:r>
      <w:r w:rsidRPr="00F552DA">
        <w:rPr>
          <w:rFonts w:asciiTheme="minorHAnsi" w:hAnsiTheme="minorHAnsi" w:cstheme="minorHAnsi"/>
          <w:spacing w:val="-7"/>
        </w:rPr>
        <w:t xml:space="preserve"> </w:t>
      </w:r>
      <w:r w:rsidRPr="00F552DA">
        <w:rPr>
          <w:rFonts w:asciiTheme="minorHAnsi" w:hAnsiTheme="minorHAnsi" w:cstheme="minorHAnsi"/>
          <w:spacing w:val="-4"/>
        </w:rPr>
        <w:t>information</w:t>
      </w:r>
      <w:r w:rsidRPr="00F552DA">
        <w:rPr>
          <w:rFonts w:asciiTheme="minorHAnsi" w:hAnsiTheme="minorHAnsi" w:cstheme="minorHAnsi"/>
        </w:rPr>
        <w:t xml:space="preserve"> </w:t>
      </w:r>
      <w:r w:rsidRPr="00F552DA">
        <w:rPr>
          <w:rFonts w:asciiTheme="minorHAnsi" w:hAnsiTheme="minorHAnsi" w:cstheme="minorHAnsi"/>
          <w:spacing w:val="-4"/>
        </w:rPr>
        <w:t xml:space="preserve">/ </w:t>
      </w:r>
      <w:r w:rsidRPr="00F552DA">
        <w:rPr>
          <w:rFonts w:asciiTheme="minorHAnsi" w:hAnsiTheme="minorHAnsi" w:cstheme="minorHAnsi"/>
        </w:rPr>
        <w:t>documents required are</w:t>
      </w:r>
      <w:r w:rsidRPr="00F552DA">
        <w:rPr>
          <w:rFonts w:asciiTheme="minorHAnsi" w:hAnsiTheme="minorHAnsi" w:cstheme="minorHAnsi"/>
          <w:spacing w:val="-4"/>
        </w:rPr>
        <w:t xml:space="preserve"> </w:t>
      </w:r>
      <w:r w:rsidRPr="00F552DA">
        <w:rPr>
          <w:rFonts w:asciiTheme="minorHAnsi" w:hAnsiTheme="minorHAnsi" w:cstheme="minorHAnsi"/>
        </w:rPr>
        <w:t>included.</w:t>
      </w:r>
      <w:r w:rsidRPr="00F552DA">
        <w:rPr>
          <w:rFonts w:asciiTheme="minorHAnsi" w:hAnsiTheme="minorHAnsi" w:cstheme="minorHAnsi"/>
          <w:spacing w:val="-1"/>
        </w:rPr>
        <w:t xml:space="preserve"> </w:t>
      </w:r>
      <w:r w:rsidRPr="00F552DA">
        <w:rPr>
          <w:rFonts w:asciiTheme="minorHAnsi" w:hAnsiTheme="minorHAnsi" w:cstheme="minorHAnsi"/>
        </w:rPr>
        <w:t>The</w:t>
      </w:r>
      <w:r w:rsidRPr="00F552DA">
        <w:rPr>
          <w:rFonts w:asciiTheme="minorHAnsi" w:hAnsiTheme="minorHAnsi" w:cstheme="minorHAnsi"/>
          <w:spacing w:val="-2"/>
        </w:rPr>
        <w:t xml:space="preserve"> </w:t>
      </w:r>
      <w:r w:rsidRPr="00F552DA">
        <w:rPr>
          <w:rFonts w:asciiTheme="minorHAnsi" w:hAnsiTheme="minorHAnsi" w:cstheme="minorHAnsi"/>
        </w:rPr>
        <w:t>bidder</w:t>
      </w:r>
      <w:r w:rsidRPr="00F552DA">
        <w:rPr>
          <w:rFonts w:asciiTheme="minorHAnsi" w:hAnsiTheme="minorHAnsi" w:cstheme="minorHAnsi"/>
          <w:spacing w:val="-2"/>
        </w:rPr>
        <w:t xml:space="preserve"> </w:t>
      </w:r>
      <w:r w:rsidRPr="00F552DA">
        <w:rPr>
          <w:rFonts w:asciiTheme="minorHAnsi" w:hAnsiTheme="minorHAnsi" w:cstheme="minorHAnsi"/>
        </w:rPr>
        <w:t>shall</w:t>
      </w:r>
      <w:r w:rsidRPr="00F552DA">
        <w:rPr>
          <w:rFonts w:asciiTheme="minorHAnsi" w:hAnsiTheme="minorHAnsi" w:cstheme="minorHAnsi"/>
          <w:spacing w:val="-2"/>
        </w:rPr>
        <w:t xml:space="preserve"> </w:t>
      </w:r>
      <w:r w:rsidRPr="00F552DA">
        <w:rPr>
          <w:rFonts w:asciiTheme="minorHAnsi" w:hAnsiTheme="minorHAnsi" w:cstheme="minorHAnsi"/>
        </w:rPr>
        <w:t>give</w:t>
      </w:r>
      <w:r w:rsidRPr="00F552DA">
        <w:rPr>
          <w:rFonts w:asciiTheme="minorHAnsi" w:hAnsiTheme="minorHAnsi" w:cstheme="minorHAnsi"/>
          <w:spacing w:val="-4"/>
        </w:rPr>
        <w:t xml:space="preserve"> </w:t>
      </w:r>
      <w:r w:rsidRPr="00F552DA">
        <w:rPr>
          <w:rFonts w:asciiTheme="minorHAnsi" w:hAnsiTheme="minorHAnsi" w:cstheme="minorHAnsi"/>
        </w:rPr>
        <w:t>a</w:t>
      </w:r>
      <w:r w:rsidRPr="00F552DA">
        <w:rPr>
          <w:rFonts w:asciiTheme="minorHAnsi" w:hAnsiTheme="minorHAnsi" w:cstheme="minorHAnsi"/>
          <w:spacing w:val="-6"/>
        </w:rPr>
        <w:t xml:space="preserve"> </w:t>
      </w:r>
      <w:r w:rsidRPr="00F552DA">
        <w:rPr>
          <w:rFonts w:asciiTheme="minorHAnsi" w:hAnsiTheme="minorHAnsi" w:cstheme="minorHAnsi"/>
        </w:rPr>
        <w:t>list</w:t>
      </w:r>
      <w:r w:rsidRPr="00F552DA">
        <w:rPr>
          <w:rFonts w:asciiTheme="minorHAnsi" w:hAnsiTheme="minorHAnsi" w:cstheme="minorHAnsi"/>
          <w:spacing w:val="-4"/>
        </w:rPr>
        <w:t xml:space="preserve"> </w:t>
      </w:r>
      <w:r w:rsidRPr="00F552DA">
        <w:rPr>
          <w:rFonts w:asciiTheme="minorHAnsi" w:hAnsiTheme="minorHAnsi" w:cstheme="minorHAnsi"/>
        </w:rPr>
        <w:t>of</w:t>
      </w:r>
      <w:r w:rsidRPr="00F552DA">
        <w:rPr>
          <w:rFonts w:asciiTheme="minorHAnsi" w:hAnsiTheme="minorHAnsi" w:cstheme="minorHAnsi"/>
          <w:spacing w:val="-4"/>
        </w:rPr>
        <w:t xml:space="preserve"> </w:t>
      </w:r>
      <w:r w:rsidRPr="00F552DA">
        <w:rPr>
          <w:rFonts w:asciiTheme="minorHAnsi" w:hAnsiTheme="minorHAnsi" w:cstheme="minorHAnsi"/>
        </w:rPr>
        <w:t>enclosures /</w:t>
      </w:r>
      <w:r w:rsidRPr="00F552DA">
        <w:rPr>
          <w:rFonts w:asciiTheme="minorHAnsi" w:hAnsiTheme="minorHAnsi" w:cstheme="minorHAnsi"/>
          <w:spacing w:val="-4"/>
        </w:rPr>
        <w:t xml:space="preserve"> </w:t>
      </w:r>
      <w:r w:rsidRPr="00F552DA">
        <w:rPr>
          <w:rFonts w:asciiTheme="minorHAnsi" w:hAnsiTheme="minorHAnsi" w:cstheme="minorHAnsi"/>
        </w:rPr>
        <w:t>documents to</w:t>
      </w:r>
      <w:r w:rsidRPr="00F552DA">
        <w:rPr>
          <w:rFonts w:asciiTheme="minorHAnsi" w:hAnsiTheme="minorHAnsi" w:cstheme="minorHAnsi"/>
          <w:spacing w:val="-5"/>
        </w:rPr>
        <w:t xml:space="preserve"> </w:t>
      </w:r>
      <w:r w:rsidRPr="00F552DA">
        <w:rPr>
          <w:rFonts w:asciiTheme="minorHAnsi" w:hAnsiTheme="minorHAnsi" w:cstheme="minorHAnsi"/>
        </w:rPr>
        <w:t>be enclosed</w:t>
      </w:r>
      <w:r w:rsidRPr="00F552DA">
        <w:rPr>
          <w:rFonts w:asciiTheme="minorHAnsi" w:hAnsiTheme="minorHAnsi" w:cstheme="minorHAnsi"/>
          <w:spacing w:val="-3"/>
        </w:rPr>
        <w:t xml:space="preserve"> </w:t>
      </w:r>
      <w:r w:rsidRPr="00F552DA">
        <w:rPr>
          <w:rFonts w:asciiTheme="minorHAnsi" w:hAnsiTheme="minorHAnsi" w:cstheme="minorHAnsi"/>
        </w:rPr>
        <w:t>with</w:t>
      </w:r>
      <w:r w:rsidRPr="00F552DA">
        <w:rPr>
          <w:rFonts w:asciiTheme="minorHAnsi" w:hAnsiTheme="minorHAnsi" w:cstheme="minorHAnsi"/>
          <w:spacing w:val="-6"/>
        </w:rPr>
        <w:t xml:space="preserve"> </w:t>
      </w:r>
      <w:r w:rsidRPr="00F552DA">
        <w:rPr>
          <w:rFonts w:asciiTheme="minorHAnsi" w:hAnsiTheme="minorHAnsi" w:cstheme="minorHAnsi"/>
        </w:rPr>
        <w:t>the</w:t>
      </w:r>
      <w:r w:rsidRPr="00F552DA">
        <w:rPr>
          <w:rFonts w:asciiTheme="minorHAnsi" w:hAnsiTheme="minorHAnsi" w:cstheme="minorHAnsi"/>
          <w:spacing w:val="-9"/>
        </w:rPr>
        <w:t xml:space="preserve"> </w:t>
      </w:r>
      <w:r w:rsidRPr="00F552DA">
        <w:rPr>
          <w:rFonts w:asciiTheme="minorHAnsi" w:hAnsiTheme="minorHAnsi" w:cstheme="minorHAnsi"/>
        </w:rPr>
        <w:t>Bid.</w:t>
      </w:r>
    </w:p>
    <w:p w14:paraId="5F0A6AFF" w14:textId="77777777" w:rsidR="00036F12" w:rsidRPr="00F552DA" w:rsidRDefault="00036F12" w:rsidP="00036F12">
      <w:pPr>
        <w:pStyle w:val="ListParagraph"/>
        <w:numPr>
          <w:ilvl w:val="0"/>
          <w:numId w:val="3"/>
        </w:numPr>
        <w:tabs>
          <w:tab w:val="left" w:pos="716"/>
        </w:tabs>
        <w:spacing w:before="119"/>
        <w:ind w:left="716"/>
        <w:rPr>
          <w:rFonts w:asciiTheme="minorHAnsi" w:hAnsiTheme="minorHAnsi" w:cstheme="minorHAnsi"/>
        </w:rPr>
      </w:pPr>
      <w:r w:rsidRPr="00F552DA">
        <w:rPr>
          <w:rFonts w:asciiTheme="minorHAnsi" w:hAnsiTheme="minorHAnsi" w:cstheme="minorHAnsi"/>
          <w:w w:val="90"/>
        </w:rPr>
        <w:t>Bids</w:t>
      </w:r>
      <w:r w:rsidRPr="00F552DA">
        <w:rPr>
          <w:rFonts w:asciiTheme="minorHAnsi" w:hAnsiTheme="minorHAnsi" w:cstheme="minorHAnsi"/>
          <w:spacing w:val="-1"/>
        </w:rPr>
        <w:t xml:space="preserve"> </w:t>
      </w:r>
      <w:r w:rsidRPr="00F552DA">
        <w:rPr>
          <w:rFonts w:asciiTheme="minorHAnsi" w:hAnsiTheme="minorHAnsi" w:cstheme="minorHAnsi"/>
          <w:w w:val="90"/>
        </w:rPr>
        <w:t>shall</w:t>
      </w:r>
      <w:r w:rsidRPr="00F552DA">
        <w:rPr>
          <w:rFonts w:asciiTheme="minorHAnsi" w:hAnsiTheme="minorHAnsi" w:cstheme="minorHAnsi"/>
          <w:spacing w:val="8"/>
        </w:rPr>
        <w:t xml:space="preserve"> </w:t>
      </w:r>
      <w:r w:rsidRPr="00F552DA">
        <w:rPr>
          <w:rFonts w:asciiTheme="minorHAnsi" w:hAnsiTheme="minorHAnsi" w:cstheme="minorHAnsi"/>
          <w:w w:val="90"/>
        </w:rPr>
        <w:t>be</w:t>
      </w:r>
      <w:r w:rsidRPr="00F552DA">
        <w:rPr>
          <w:rFonts w:asciiTheme="minorHAnsi" w:hAnsiTheme="minorHAnsi" w:cstheme="minorHAnsi"/>
          <w:spacing w:val="-6"/>
        </w:rPr>
        <w:t xml:space="preserve"> </w:t>
      </w:r>
      <w:r w:rsidRPr="00F552DA">
        <w:rPr>
          <w:rFonts w:asciiTheme="minorHAnsi" w:hAnsiTheme="minorHAnsi" w:cstheme="minorHAnsi"/>
          <w:w w:val="90"/>
        </w:rPr>
        <w:t>liable</w:t>
      </w:r>
      <w:r w:rsidRPr="00F552DA">
        <w:rPr>
          <w:rFonts w:asciiTheme="minorHAnsi" w:hAnsiTheme="minorHAnsi" w:cstheme="minorHAnsi"/>
          <w:spacing w:val="3"/>
        </w:rPr>
        <w:t xml:space="preserve"> </w:t>
      </w:r>
      <w:r w:rsidRPr="00F552DA">
        <w:rPr>
          <w:rFonts w:asciiTheme="minorHAnsi" w:hAnsiTheme="minorHAnsi" w:cstheme="minorHAnsi"/>
          <w:w w:val="90"/>
        </w:rPr>
        <w:t>for</w:t>
      </w:r>
      <w:r w:rsidRPr="00F552DA">
        <w:rPr>
          <w:rFonts w:asciiTheme="minorHAnsi" w:hAnsiTheme="minorHAnsi" w:cstheme="minorHAnsi"/>
          <w:spacing w:val="-2"/>
        </w:rPr>
        <w:t xml:space="preserve"> </w:t>
      </w:r>
      <w:r w:rsidRPr="00F552DA">
        <w:rPr>
          <w:rFonts w:asciiTheme="minorHAnsi" w:hAnsiTheme="minorHAnsi" w:cstheme="minorHAnsi"/>
          <w:w w:val="90"/>
        </w:rPr>
        <w:t>rejection</w:t>
      </w:r>
      <w:r w:rsidRPr="00F552DA">
        <w:rPr>
          <w:rFonts w:asciiTheme="minorHAnsi" w:hAnsiTheme="minorHAnsi" w:cstheme="minorHAnsi"/>
          <w:spacing w:val="7"/>
        </w:rPr>
        <w:t xml:space="preserve"> </w:t>
      </w:r>
      <w:r w:rsidRPr="00F552DA">
        <w:rPr>
          <w:rFonts w:asciiTheme="minorHAnsi" w:hAnsiTheme="minorHAnsi" w:cstheme="minorHAnsi"/>
          <w:w w:val="90"/>
        </w:rPr>
        <w:t>on</w:t>
      </w:r>
      <w:r w:rsidRPr="00F552DA">
        <w:rPr>
          <w:rFonts w:asciiTheme="minorHAnsi" w:hAnsiTheme="minorHAnsi" w:cstheme="minorHAnsi"/>
          <w:spacing w:val="-4"/>
        </w:rPr>
        <w:t xml:space="preserve"> </w:t>
      </w:r>
      <w:r w:rsidRPr="00F552DA">
        <w:rPr>
          <w:rFonts w:asciiTheme="minorHAnsi" w:hAnsiTheme="minorHAnsi" w:cstheme="minorHAnsi"/>
          <w:w w:val="90"/>
        </w:rPr>
        <w:t>the</w:t>
      </w:r>
      <w:r w:rsidRPr="00F552DA">
        <w:rPr>
          <w:rFonts w:asciiTheme="minorHAnsi" w:hAnsiTheme="minorHAnsi" w:cstheme="minorHAnsi"/>
          <w:spacing w:val="-1"/>
        </w:rPr>
        <w:t xml:space="preserve"> </w:t>
      </w:r>
      <w:r w:rsidRPr="00F552DA">
        <w:rPr>
          <w:rFonts w:asciiTheme="minorHAnsi" w:hAnsiTheme="minorHAnsi" w:cstheme="minorHAnsi"/>
          <w:w w:val="90"/>
        </w:rPr>
        <w:t>following</w:t>
      </w:r>
      <w:r w:rsidRPr="00F552DA">
        <w:rPr>
          <w:rFonts w:asciiTheme="minorHAnsi" w:hAnsiTheme="minorHAnsi" w:cstheme="minorHAnsi"/>
          <w:spacing w:val="7"/>
        </w:rPr>
        <w:t xml:space="preserve"> </w:t>
      </w:r>
      <w:r w:rsidRPr="00F552DA">
        <w:rPr>
          <w:rFonts w:asciiTheme="minorHAnsi" w:hAnsiTheme="minorHAnsi" w:cstheme="minorHAnsi"/>
          <w:spacing w:val="-2"/>
          <w:w w:val="90"/>
        </w:rPr>
        <w:t>grounds.</w:t>
      </w:r>
    </w:p>
    <w:p w14:paraId="2DB793E7" w14:textId="77777777" w:rsidR="00036F12" w:rsidRPr="00F552DA" w:rsidRDefault="00036F12" w:rsidP="00036F12">
      <w:pPr>
        <w:pStyle w:val="ListParagraph"/>
        <w:numPr>
          <w:ilvl w:val="1"/>
          <w:numId w:val="3"/>
        </w:numPr>
        <w:tabs>
          <w:tab w:val="left" w:pos="1402"/>
        </w:tabs>
        <w:spacing w:before="124"/>
        <w:ind w:left="1402" w:hanging="345"/>
        <w:rPr>
          <w:rFonts w:asciiTheme="minorHAnsi" w:hAnsiTheme="minorHAnsi" w:cstheme="minorHAnsi"/>
        </w:rPr>
      </w:pPr>
      <w:r w:rsidRPr="00F552DA">
        <w:rPr>
          <w:rFonts w:asciiTheme="minorHAnsi" w:hAnsiTheme="minorHAnsi" w:cstheme="minorHAnsi"/>
          <w:w w:val="90"/>
        </w:rPr>
        <w:t>Bid</w:t>
      </w:r>
      <w:r w:rsidRPr="00F552DA">
        <w:rPr>
          <w:rFonts w:asciiTheme="minorHAnsi" w:hAnsiTheme="minorHAnsi" w:cstheme="minorHAnsi"/>
          <w:spacing w:val="4"/>
        </w:rPr>
        <w:t xml:space="preserve"> </w:t>
      </w:r>
      <w:r w:rsidRPr="00F552DA">
        <w:rPr>
          <w:rFonts w:asciiTheme="minorHAnsi" w:hAnsiTheme="minorHAnsi" w:cstheme="minorHAnsi"/>
          <w:w w:val="90"/>
        </w:rPr>
        <w:t>is</w:t>
      </w:r>
      <w:r w:rsidRPr="00F552DA">
        <w:rPr>
          <w:rFonts w:asciiTheme="minorHAnsi" w:hAnsiTheme="minorHAnsi" w:cstheme="minorHAnsi"/>
          <w:spacing w:val="-6"/>
        </w:rPr>
        <w:t xml:space="preserve"> </w:t>
      </w:r>
      <w:r w:rsidRPr="00F552DA">
        <w:rPr>
          <w:rFonts w:asciiTheme="minorHAnsi" w:hAnsiTheme="minorHAnsi" w:cstheme="minorHAnsi"/>
          <w:w w:val="90"/>
        </w:rPr>
        <w:t>not</w:t>
      </w:r>
      <w:r w:rsidRPr="00F552DA">
        <w:rPr>
          <w:rFonts w:asciiTheme="minorHAnsi" w:hAnsiTheme="minorHAnsi" w:cstheme="minorHAnsi"/>
        </w:rPr>
        <w:t xml:space="preserve"> </w:t>
      </w:r>
      <w:r w:rsidRPr="00F552DA">
        <w:rPr>
          <w:rFonts w:asciiTheme="minorHAnsi" w:hAnsiTheme="minorHAnsi" w:cstheme="minorHAnsi"/>
          <w:w w:val="90"/>
        </w:rPr>
        <w:t>responsive</w:t>
      </w:r>
      <w:r w:rsidRPr="00F552DA">
        <w:rPr>
          <w:rFonts w:asciiTheme="minorHAnsi" w:hAnsiTheme="minorHAnsi" w:cstheme="minorHAnsi"/>
          <w:spacing w:val="12"/>
        </w:rPr>
        <w:t xml:space="preserve"> </w:t>
      </w:r>
      <w:r w:rsidRPr="00F552DA">
        <w:rPr>
          <w:rFonts w:asciiTheme="minorHAnsi" w:hAnsiTheme="minorHAnsi" w:cstheme="minorHAnsi"/>
          <w:w w:val="90"/>
        </w:rPr>
        <w:t>to</w:t>
      </w:r>
      <w:r w:rsidRPr="00F552DA">
        <w:rPr>
          <w:rFonts w:asciiTheme="minorHAnsi" w:hAnsiTheme="minorHAnsi" w:cstheme="minorHAnsi"/>
          <w:spacing w:val="-2"/>
          <w:w w:val="90"/>
        </w:rPr>
        <w:t xml:space="preserve"> </w:t>
      </w:r>
      <w:r w:rsidRPr="00F552DA">
        <w:rPr>
          <w:rFonts w:asciiTheme="minorHAnsi" w:hAnsiTheme="minorHAnsi" w:cstheme="minorHAnsi"/>
          <w:w w:val="90"/>
        </w:rPr>
        <w:t>the</w:t>
      </w:r>
      <w:r w:rsidRPr="00F552DA">
        <w:rPr>
          <w:rFonts w:asciiTheme="minorHAnsi" w:hAnsiTheme="minorHAnsi" w:cstheme="minorHAnsi"/>
          <w:spacing w:val="-4"/>
        </w:rPr>
        <w:t xml:space="preserve"> </w:t>
      </w:r>
      <w:r w:rsidRPr="00F552DA">
        <w:rPr>
          <w:rFonts w:asciiTheme="minorHAnsi" w:hAnsiTheme="minorHAnsi" w:cstheme="minorHAnsi"/>
          <w:w w:val="90"/>
        </w:rPr>
        <w:t>technical</w:t>
      </w:r>
      <w:r w:rsidRPr="00F552DA">
        <w:rPr>
          <w:rFonts w:asciiTheme="minorHAnsi" w:hAnsiTheme="minorHAnsi" w:cstheme="minorHAnsi"/>
          <w:spacing w:val="9"/>
        </w:rPr>
        <w:t xml:space="preserve"> </w:t>
      </w:r>
      <w:r w:rsidRPr="00F552DA">
        <w:rPr>
          <w:rFonts w:asciiTheme="minorHAnsi" w:hAnsiTheme="minorHAnsi" w:cstheme="minorHAnsi"/>
          <w:w w:val="90"/>
        </w:rPr>
        <w:t>criteria</w:t>
      </w:r>
      <w:r w:rsidRPr="00F552DA">
        <w:rPr>
          <w:rFonts w:asciiTheme="minorHAnsi" w:hAnsiTheme="minorHAnsi" w:cstheme="minorHAnsi"/>
          <w:spacing w:val="8"/>
        </w:rPr>
        <w:t xml:space="preserve"> </w:t>
      </w:r>
      <w:r w:rsidRPr="00F552DA">
        <w:rPr>
          <w:rFonts w:asciiTheme="minorHAnsi" w:hAnsiTheme="minorHAnsi" w:cstheme="minorHAnsi"/>
          <w:w w:val="90"/>
        </w:rPr>
        <w:t>laid</w:t>
      </w:r>
      <w:r w:rsidRPr="00F552DA">
        <w:rPr>
          <w:rFonts w:asciiTheme="minorHAnsi" w:hAnsiTheme="minorHAnsi" w:cstheme="minorHAnsi"/>
          <w:spacing w:val="-2"/>
        </w:rPr>
        <w:t xml:space="preserve"> </w:t>
      </w:r>
      <w:r w:rsidRPr="00F552DA">
        <w:rPr>
          <w:rFonts w:asciiTheme="minorHAnsi" w:hAnsiTheme="minorHAnsi" w:cstheme="minorHAnsi"/>
          <w:w w:val="90"/>
        </w:rPr>
        <w:t>down</w:t>
      </w:r>
      <w:r w:rsidRPr="00F552DA">
        <w:rPr>
          <w:rFonts w:asciiTheme="minorHAnsi" w:hAnsiTheme="minorHAnsi" w:cstheme="minorHAnsi"/>
          <w:spacing w:val="6"/>
        </w:rPr>
        <w:t xml:space="preserve"> </w:t>
      </w:r>
      <w:r w:rsidRPr="00F552DA">
        <w:rPr>
          <w:rFonts w:asciiTheme="minorHAnsi" w:hAnsiTheme="minorHAnsi" w:cstheme="minorHAnsi"/>
          <w:w w:val="90"/>
        </w:rPr>
        <w:t>in</w:t>
      </w:r>
      <w:r w:rsidRPr="00F552DA">
        <w:rPr>
          <w:rFonts w:asciiTheme="minorHAnsi" w:hAnsiTheme="minorHAnsi" w:cstheme="minorHAnsi"/>
          <w:spacing w:val="-6"/>
        </w:rPr>
        <w:t xml:space="preserve"> </w:t>
      </w:r>
      <w:r w:rsidRPr="00F552DA">
        <w:rPr>
          <w:rFonts w:asciiTheme="minorHAnsi" w:hAnsiTheme="minorHAnsi" w:cstheme="minorHAnsi"/>
          <w:w w:val="90"/>
        </w:rPr>
        <w:t>the</w:t>
      </w:r>
      <w:r w:rsidRPr="00F552DA">
        <w:rPr>
          <w:rFonts w:asciiTheme="minorHAnsi" w:hAnsiTheme="minorHAnsi" w:cstheme="minorHAnsi"/>
          <w:spacing w:val="-5"/>
        </w:rPr>
        <w:t xml:space="preserve"> </w:t>
      </w:r>
      <w:r w:rsidRPr="00F552DA">
        <w:rPr>
          <w:rFonts w:asciiTheme="minorHAnsi" w:hAnsiTheme="minorHAnsi" w:cstheme="minorHAnsi"/>
          <w:w w:val="90"/>
        </w:rPr>
        <w:t>tender</w:t>
      </w:r>
      <w:r w:rsidRPr="00F552DA">
        <w:rPr>
          <w:rFonts w:asciiTheme="minorHAnsi" w:hAnsiTheme="minorHAnsi" w:cstheme="minorHAnsi"/>
          <w:spacing w:val="4"/>
        </w:rPr>
        <w:t xml:space="preserve"> </w:t>
      </w:r>
      <w:r w:rsidRPr="00F552DA">
        <w:rPr>
          <w:rFonts w:asciiTheme="minorHAnsi" w:hAnsiTheme="minorHAnsi" w:cstheme="minorHAnsi"/>
          <w:spacing w:val="-2"/>
          <w:w w:val="90"/>
        </w:rPr>
        <w:t>document.</w:t>
      </w:r>
    </w:p>
    <w:p w14:paraId="76B1C188" w14:textId="77777777" w:rsidR="00036F12" w:rsidRPr="00F552DA" w:rsidRDefault="00036F12" w:rsidP="00036F12">
      <w:pPr>
        <w:pStyle w:val="ListParagraph"/>
        <w:numPr>
          <w:ilvl w:val="1"/>
          <w:numId w:val="3"/>
        </w:numPr>
        <w:tabs>
          <w:tab w:val="left" w:pos="1398"/>
        </w:tabs>
        <w:spacing w:before="134"/>
        <w:ind w:left="1398" w:hanging="336"/>
        <w:rPr>
          <w:rFonts w:asciiTheme="minorHAnsi" w:hAnsiTheme="minorHAnsi" w:cstheme="minorHAnsi"/>
        </w:rPr>
      </w:pPr>
      <w:r w:rsidRPr="00F552DA">
        <w:rPr>
          <w:rFonts w:asciiTheme="minorHAnsi" w:hAnsiTheme="minorHAnsi" w:cstheme="minorHAnsi"/>
          <w:w w:val="90"/>
        </w:rPr>
        <w:t>Terms</w:t>
      </w:r>
      <w:r w:rsidRPr="00F552DA">
        <w:rPr>
          <w:rFonts w:asciiTheme="minorHAnsi" w:hAnsiTheme="minorHAnsi" w:cstheme="minorHAnsi"/>
          <w:spacing w:val="4"/>
        </w:rPr>
        <w:t xml:space="preserve"> </w:t>
      </w:r>
      <w:r w:rsidRPr="00F552DA">
        <w:rPr>
          <w:rFonts w:asciiTheme="minorHAnsi" w:hAnsiTheme="minorHAnsi" w:cstheme="minorHAnsi"/>
          <w:w w:val="90"/>
        </w:rPr>
        <w:t>and</w:t>
      </w:r>
      <w:r w:rsidRPr="00F552DA">
        <w:rPr>
          <w:rFonts w:asciiTheme="minorHAnsi" w:hAnsiTheme="minorHAnsi" w:cstheme="minorHAnsi"/>
          <w:spacing w:val="-4"/>
        </w:rPr>
        <w:t xml:space="preserve"> </w:t>
      </w:r>
      <w:r w:rsidRPr="00F552DA">
        <w:rPr>
          <w:rFonts w:asciiTheme="minorHAnsi" w:hAnsiTheme="minorHAnsi" w:cstheme="minorHAnsi"/>
          <w:w w:val="90"/>
        </w:rPr>
        <w:t>conditions</w:t>
      </w:r>
      <w:r w:rsidRPr="00F552DA">
        <w:rPr>
          <w:rFonts w:asciiTheme="minorHAnsi" w:hAnsiTheme="minorHAnsi" w:cstheme="minorHAnsi"/>
          <w:spacing w:val="17"/>
        </w:rPr>
        <w:t xml:space="preserve"> </w:t>
      </w:r>
      <w:r w:rsidRPr="00F552DA">
        <w:rPr>
          <w:rFonts w:asciiTheme="minorHAnsi" w:hAnsiTheme="minorHAnsi" w:cstheme="minorHAnsi"/>
          <w:w w:val="90"/>
        </w:rPr>
        <w:t>/</w:t>
      </w:r>
      <w:r w:rsidRPr="00F552DA">
        <w:rPr>
          <w:rFonts w:asciiTheme="minorHAnsi" w:hAnsiTheme="minorHAnsi" w:cstheme="minorHAnsi"/>
          <w:spacing w:val="-2"/>
          <w:w w:val="90"/>
        </w:rPr>
        <w:t xml:space="preserve"> </w:t>
      </w:r>
      <w:r w:rsidRPr="00F552DA">
        <w:rPr>
          <w:rFonts w:asciiTheme="minorHAnsi" w:hAnsiTheme="minorHAnsi" w:cstheme="minorHAnsi"/>
          <w:w w:val="90"/>
        </w:rPr>
        <w:t>technical</w:t>
      </w:r>
      <w:r w:rsidRPr="00F552DA">
        <w:rPr>
          <w:rFonts w:asciiTheme="minorHAnsi" w:hAnsiTheme="minorHAnsi" w:cstheme="minorHAnsi"/>
          <w:spacing w:val="10"/>
        </w:rPr>
        <w:t xml:space="preserve"> </w:t>
      </w:r>
      <w:r w:rsidRPr="00F552DA">
        <w:rPr>
          <w:rFonts w:asciiTheme="minorHAnsi" w:hAnsiTheme="minorHAnsi" w:cstheme="minorHAnsi"/>
          <w:w w:val="90"/>
        </w:rPr>
        <w:t>response</w:t>
      </w:r>
      <w:r w:rsidRPr="00F552DA">
        <w:rPr>
          <w:rFonts w:asciiTheme="minorHAnsi" w:hAnsiTheme="minorHAnsi" w:cstheme="minorHAnsi"/>
          <w:spacing w:val="6"/>
        </w:rPr>
        <w:t xml:space="preserve"> </w:t>
      </w:r>
      <w:r w:rsidRPr="00F552DA">
        <w:rPr>
          <w:rFonts w:asciiTheme="minorHAnsi" w:hAnsiTheme="minorHAnsi" w:cstheme="minorHAnsi"/>
          <w:w w:val="90"/>
        </w:rPr>
        <w:t>/</w:t>
      </w:r>
      <w:r w:rsidRPr="00F552DA">
        <w:rPr>
          <w:rFonts w:asciiTheme="minorHAnsi" w:hAnsiTheme="minorHAnsi" w:cstheme="minorHAnsi"/>
          <w:spacing w:val="-7"/>
          <w:w w:val="90"/>
        </w:rPr>
        <w:t xml:space="preserve"> </w:t>
      </w:r>
      <w:r w:rsidRPr="00F552DA">
        <w:rPr>
          <w:rFonts w:asciiTheme="minorHAnsi" w:hAnsiTheme="minorHAnsi" w:cstheme="minorHAnsi"/>
          <w:w w:val="90"/>
        </w:rPr>
        <w:t>quoted</w:t>
      </w:r>
      <w:r w:rsidRPr="00F552DA">
        <w:rPr>
          <w:rFonts w:asciiTheme="minorHAnsi" w:hAnsiTheme="minorHAnsi" w:cstheme="minorHAnsi"/>
          <w:spacing w:val="9"/>
        </w:rPr>
        <w:t xml:space="preserve"> </w:t>
      </w:r>
      <w:r w:rsidRPr="00F552DA">
        <w:rPr>
          <w:rFonts w:asciiTheme="minorHAnsi" w:hAnsiTheme="minorHAnsi" w:cstheme="minorHAnsi"/>
          <w:w w:val="90"/>
        </w:rPr>
        <w:t>price</w:t>
      </w:r>
      <w:r w:rsidRPr="00F552DA">
        <w:rPr>
          <w:rFonts w:asciiTheme="minorHAnsi" w:hAnsiTheme="minorHAnsi" w:cstheme="minorHAnsi"/>
          <w:spacing w:val="4"/>
        </w:rPr>
        <w:t xml:space="preserve"> </w:t>
      </w:r>
      <w:r w:rsidRPr="00F552DA">
        <w:rPr>
          <w:rFonts w:asciiTheme="minorHAnsi" w:hAnsiTheme="minorHAnsi" w:cstheme="minorHAnsi"/>
          <w:w w:val="90"/>
        </w:rPr>
        <w:t>is</w:t>
      </w:r>
      <w:r w:rsidRPr="00F552DA">
        <w:rPr>
          <w:rFonts w:asciiTheme="minorHAnsi" w:hAnsiTheme="minorHAnsi" w:cstheme="minorHAnsi"/>
          <w:spacing w:val="-3"/>
          <w:w w:val="90"/>
        </w:rPr>
        <w:t xml:space="preserve"> </w:t>
      </w:r>
      <w:r w:rsidRPr="00F552DA">
        <w:rPr>
          <w:rFonts w:asciiTheme="minorHAnsi" w:hAnsiTheme="minorHAnsi" w:cstheme="minorHAnsi"/>
          <w:w w:val="90"/>
        </w:rPr>
        <w:t>vague</w:t>
      </w:r>
      <w:r w:rsidRPr="00F552DA">
        <w:rPr>
          <w:rFonts w:asciiTheme="minorHAnsi" w:hAnsiTheme="minorHAnsi" w:cstheme="minorHAnsi"/>
          <w:spacing w:val="7"/>
        </w:rPr>
        <w:t xml:space="preserve"> </w:t>
      </w:r>
      <w:r w:rsidRPr="00F552DA">
        <w:rPr>
          <w:rFonts w:asciiTheme="minorHAnsi" w:hAnsiTheme="minorHAnsi" w:cstheme="minorHAnsi"/>
          <w:w w:val="90"/>
        </w:rPr>
        <w:t>or</w:t>
      </w:r>
      <w:r w:rsidRPr="00F552DA">
        <w:rPr>
          <w:rFonts w:asciiTheme="minorHAnsi" w:hAnsiTheme="minorHAnsi" w:cstheme="minorHAnsi"/>
          <w:spacing w:val="-3"/>
          <w:w w:val="90"/>
        </w:rPr>
        <w:t xml:space="preserve"> </w:t>
      </w:r>
      <w:r w:rsidRPr="00F552DA">
        <w:rPr>
          <w:rFonts w:asciiTheme="minorHAnsi" w:hAnsiTheme="minorHAnsi" w:cstheme="minorHAnsi"/>
          <w:spacing w:val="-2"/>
          <w:w w:val="90"/>
        </w:rPr>
        <w:t>ambiguous.</w:t>
      </w:r>
    </w:p>
    <w:p w14:paraId="1C5A7C97" w14:textId="77777777" w:rsidR="00036F12" w:rsidRPr="00F552DA" w:rsidRDefault="00036F12" w:rsidP="00036F12">
      <w:pPr>
        <w:pStyle w:val="ListParagraph"/>
        <w:numPr>
          <w:ilvl w:val="1"/>
          <w:numId w:val="3"/>
        </w:numPr>
        <w:tabs>
          <w:tab w:val="left" w:pos="1405"/>
        </w:tabs>
        <w:ind w:left="1405" w:hanging="343"/>
        <w:rPr>
          <w:rFonts w:asciiTheme="minorHAnsi" w:hAnsiTheme="minorHAnsi" w:cstheme="minorHAnsi"/>
        </w:rPr>
      </w:pPr>
      <w:r w:rsidRPr="00F552DA">
        <w:rPr>
          <w:rFonts w:asciiTheme="minorHAnsi" w:hAnsiTheme="minorHAnsi" w:cstheme="minorHAnsi"/>
          <w:w w:val="90"/>
        </w:rPr>
        <w:t>Bid</w:t>
      </w:r>
      <w:r w:rsidRPr="00F552DA">
        <w:rPr>
          <w:rFonts w:asciiTheme="minorHAnsi" w:hAnsiTheme="minorHAnsi" w:cstheme="minorHAnsi"/>
          <w:spacing w:val="-6"/>
        </w:rPr>
        <w:t xml:space="preserve"> </w:t>
      </w:r>
      <w:r w:rsidRPr="00F552DA">
        <w:rPr>
          <w:rFonts w:asciiTheme="minorHAnsi" w:hAnsiTheme="minorHAnsi" w:cstheme="minorHAnsi"/>
          <w:w w:val="90"/>
        </w:rPr>
        <w:t>is</w:t>
      </w:r>
      <w:r w:rsidRPr="00F552DA">
        <w:rPr>
          <w:rFonts w:asciiTheme="minorHAnsi" w:hAnsiTheme="minorHAnsi" w:cstheme="minorHAnsi"/>
          <w:spacing w:val="-6"/>
        </w:rPr>
        <w:t xml:space="preserve"> </w:t>
      </w:r>
      <w:r w:rsidRPr="00F552DA">
        <w:rPr>
          <w:rFonts w:asciiTheme="minorHAnsi" w:hAnsiTheme="minorHAnsi" w:cstheme="minorHAnsi"/>
          <w:w w:val="90"/>
        </w:rPr>
        <w:t>not</w:t>
      </w:r>
      <w:r w:rsidRPr="00F552DA">
        <w:rPr>
          <w:rFonts w:asciiTheme="minorHAnsi" w:hAnsiTheme="minorHAnsi" w:cstheme="minorHAnsi"/>
          <w:spacing w:val="-3"/>
        </w:rPr>
        <w:t xml:space="preserve"> </w:t>
      </w:r>
      <w:r w:rsidRPr="00F552DA">
        <w:rPr>
          <w:rFonts w:asciiTheme="minorHAnsi" w:hAnsiTheme="minorHAnsi" w:cstheme="minorHAnsi"/>
          <w:w w:val="90"/>
        </w:rPr>
        <w:t>accompanied</w:t>
      </w:r>
      <w:r w:rsidRPr="00F552DA">
        <w:rPr>
          <w:rFonts w:asciiTheme="minorHAnsi" w:hAnsiTheme="minorHAnsi" w:cstheme="minorHAnsi"/>
          <w:spacing w:val="30"/>
        </w:rPr>
        <w:t xml:space="preserve"> </w:t>
      </w:r>
      <w:r w:rsidRPr="00F552DA">
        <w:rPr>
          <w:rFonts w:asciiTheme="minorHAnsi" w:hAnsiTheme="minorHAnsi" w:cstheme="minorHAnsi"/>
          <w:w w:val="90"/>
        </w:rPr>
        <w:t>by</w:t>
      </w:r>
      <w:r w:rsidRPr="00F552DA">
        <w:rPr>
          <w:rFonts w:asciiTheme="minorHAnsi" w:hAnsiTheme="minorHAnsi" w:cstheme="minorHAnsi"/>
          <w:spacing w:val="3"/>
        </w:rPr>
        <w:t xml:space="preserve"> </w:t>
      </w:r>
      <w:r w:rsidRPr="00F552DA">
        <w:rPr>
          <w:rFonts w:asciiTheme="minorHAnsi" w:hAnsiTheme="minorHAnsi" w:cstheme="minorHAnsi"/>
          <w:w w:val="90"/>
        </w:rPr>
        <w:t>bid</w:t>
      </w:r>
      <w:r w:rsidRPr="00F552DA">
        <w:rPr>
          <w:rFonts w:asciiTheme="minorHAnsi" w:hAnsiTheme="minorHAnsi" w:cstheme="minorHAnsi"/>
          <w:spacing w:val="-1"/>
        </w:rPr>
        <w:t xml:space="preserve"> </w:t>
      </w:r>
      <w:r w:rsidRPr="00F552DA">
        <w:rPr>
          <w:rFonts w:asciiTheme="minorHAnsi" w:hAnsiTheme="minorHAnsi" w:cstheme="minorHAnsi"/>
          <w:w w:val="90"/>
        </w:rPr>
        <w:t>security</w:t>
      </w:r>
      <w:r w:rsidRPr="00F552DA">
        <w:rPr>
          <w:rFonts w:asciiTheme="minorHAnsi" w:hAnsiTheme="minorHAnsi" w:cstheme="minorHAnsi"/>
          <w:spacing w:val="3"/>
        </w:rPr>
        <w:t xml:space="preserve"> </w:t>
      </w:r>
      <w:r w:rsidRPr="00F552DA">
        <w:rPr>
          <w:rFonts w:asciiTheme="minorHAnsi" w:hAnsiTheme="minorHAnsi" w:cstheme="minorHAnsi"/>
          <w:w w:val="90"/>
        </w:rPr>
        <w:t>deposit</w:t>
      </w:r>
      <w:r w:rsidRPr="00F552DA">
        <w:rPr>
          <w:rFonts w:asciiTheme="minorHAnsi" w:hAnsiTheme="minorHAnsi" w:cstheme="minorHAnsi"/>
          <w:spacing w:val="6"/>
        </w:rPr>
        <w:t xml:space="preserve"> </w:t>
      </w:r>
      <w:r w:rsidRPr="00F552DA">
        <w:rPr>
          <w:rFonts w:asciiTheme="minorHAnsi" w:hAnsiTheme="minorHAnsi" w:cstheme="minorHAnsi"/>
          <w:w w:val="90"/>
        </w:rPr>
        <w:t>or</w:t>
      </w:r>
      <w:r w:rsidRPr="00F552DA">
        <w:rPr>
          <w:rFonts w:asciiTheme="minorHAnsi" w:hAnsiTheme="minorHAnsi" w:cstheme="minorHAnsi"/>
          <w:spacing w:val="-5"/>
        </w:rPr>
        <w:t xml:space="preserve"> </w:t>
      </w:r>
      <w:r w:rsidRPr="00F552DA">
        <w:rPr>
          <w:rFonts w:asciiTheme="minorHAnsi" w:hAnsiTheme="minorHAnsi" w:cstheme="minorHAnsi"/>
          <w:w w:val="90"/>
        </w:rPr>
        <w:t>required</w:t>
      </w:r>
      <w:r w:rsidRPr="00F552DA">
        <w:rPr>
          <w:rFonts w:asciiTheme="minorHAnsi" w:hAnsiTheme="minorHAnsi" w:cstheme="minorHAnsi"/>
          <w:spacing w:val="9"/>
        </w:rPr>
        <w:t xml:space="preserve"> </w:t>
      </w:r>
      <w:r w:rsidRPr="00F552DA">
        <w:rPr>
          <w:rFonts w:asciiTheme="minorHAnsi" w:hAnsiTheme="minorHAnsi" w:cstheme="minorHAnsi"/>
          <w:spacing w:val="-2"/>
          <w:w w:val="90"/>
        </w:rPr>
        <w:t>documents.</w:t>
      </w:r>
    </w:p>
    <w:p w14:paraId="566A5BD6" w14:textId="77777777" w:rsidR="00036F12" w:rsidRPr="00F552DA" w:rsidRDefault="00036F12" w:rsidP="00036F12">
      <w:pPr>
        <w:pStyle w:val="ListParagraph"/>
        <w:numPr>
          <w:ilvl w:val="1"/>
          <w:numId w:val="3"/>
        </w:numPr>
        <w:tabs>
          <w:tab w:val="left" w:pos="1408"/>
        </w:tabs>
        <w:spacing w:before="139"/>
        <w:ind w:left="1408" w:hanging="346"/>
        <w:rPr>
          <w:rFonts w:asciiTheme="minorHAnsi" w:hAnsiTheme="minorHAnsi" w:cstheme="minorHAnsi"/>
        </w:rPr>
      </w:pPr>
      <w:r w:rsidRPr="00F552DA">
        <w:rPr>
          <w:rFonts w:asciiTheme="minorHAnsi" w:hAnsiTheme="minorHAnsi" w:cstheme="minorHAnsi"/>
          <w:w w:val="90"/>
        </w:rPr>
        <w:t>Bid</w:t>
      </w:r>
      <w:r w:rsidRPr="00F552DA">
        <w:rPr>
          <w:rFonts w:asciiTheme="minorHAnsi" w:hAnsiTheme="minorHAnsi" w:cstheme="minorHAnsi"/>
          <w:spacing w:val="-3"/>
        </w:rPr>
        <w:t xml:space="preserve"> </w:t>
      </w:r>
      <w:r w:rsidRPr="00F552DA">
        <w:rPr>
          <w:rFonts w:asciiTheme="minorHAnsi" w:hAnsiTheme="minorHAnsi" w:cstheme="minorHAnsi"/>
          <w:w w:val="90"/>
        </w:rPr>
        <w:t>is</w:t>
      </w:r>
      <w:r w:rsidRPr="00F552DA">
        <w:rPr>
          <w:rFonts w:asciiTheme="minorHAnsi" w:hAnsiTheme="minorHAnsi" w:cstheme="minorHAnsi"/>
          <w:spacing w:val="-2"/>
        </w:rPr>
        <w:t xml:space="preserve"> </w:t>
      </w:r>
      <w:r w:rsidRPr="00F552DA">
        <w:rPr>
          <w:rFonts w:asciiTheme="minorHAnsi" w:hAnsiTheme="minorHAnsi" w:cstheme="minorHAnsi"/>
          <w:w w:val="90"/>
        </w:rPr>
        <w:t>not</w:t>
      </w:r>
      <w:r w:rsidRPr="00F552DA">
        <w:rPr>
          <w:rFonts w:asciiTheme="minorHAnsi" w:hAnsiTheme="minorHAnsi" w:cstheme="minorHAnsi"/>
          <w:spacing w:val="4"/>
        </w:rPr>
        <w:t xml:space="preserve"> </w:t>
      </w:r>
      <w:r w:rsidRPr="00F552DA">
        <w:rPr>
          <w:rFonts w:asciiTheme="minorHAnsi" w:hAnsiTheme="minorHAnsi" w:cstheme="minorHAnsi"/>
          <w:w w:val="90"/>
        </w:rPr>
        <w:t>valid</w:t>
      </w:r>
      <w:r w:rsidRPr="00F552DA">
        <w:rPr>
          <w:rFonts w:asciiTheme="minorHAnsi" w:hAnsiTheme="minorHAnsi" w:cstheme="minorHAnsi"/>
          <w:spacing w:val="7"/>
        </w:rPr>
        <w:t xml:space="preserve"> </w:t>
      </w:r>
      <w:r w:rsidRPr="00F552DA">
        <w:rPr>
          <w:rFonts w:asciiTheme="minorHAnsi" w:hAnsiTheme="minorHAnsi" w:cstheme="minorHAnsi"/>
          <w:w w:val="90"/>
        </w:rPr>
        <w:t>for</w:t>
      </w:r>
      <w:r w:rsidRPr="00F552DA">
        <w:rPr>
          <w:rFonts w:asciiTheme="minorHAnsi" w:hAnsiTheme="minorHAnsi" w:cstheme="minorHAnsi"/>
          <w:spacing w:val="-5"/>
        </w:rPr>
        <w:t xml:space="preserve"> </w:t>
      </w:r>
      <w:r w:rsidRPr="00F552DA">
        <w:rPr>
          <w:rFonts w:asciiTheme="minorHAnsi" w:hAnsiTheme="minorHAnsi" w:cstheme="minorHAnsi"/>
          <w:w w:val="90"/>
        </w:rPr>
        <w:t>the</w:t>
      </w:r>
      <w:r w:rsidRPr="00F552DA">
        <w:rPr>
          <w:rFonts w:asciiTheme="minorHAnsi" w:hAnsiTheme="minorHAnsi" w:cstheme="minorHAnsi"/>
          <w:spacing w:val="-6"/>
        </w:rPr>
        <w:t xml:space="preserve"> </w:t>
      </w:r>
      <w:r w:rsidRPr="00F552DA">
        <w:rPr>
          <w:rFonts w:asciiTheme="minorHAnsi" w:hAnsiTheme="minorHAnsi" w:cstheme="minorHAnsi"/>
          <w:w w:val="90"/>
        </w:rPr>
        <w:t>specified</w:t>
      </w:r>
      <w:r w:rsidRPr="00F552DA">
        <w:rPr>
          <w:rFonts w:asciiTheme="minorHAnsi" w:hAnsiTheme="minorHAnsi" w:cstheme="minorHAnsi"/>
          <w:spacing w:val="23"/>
        </w:rPr>
        <w:t xml:space="preserve"> </w:t>
      </w:r>
      <w:r w:rsidRPr="00F552DA">
        <w:rPr>
          <w:rFonts w:asciiTheme="minorHAnsi" w:hAnsiTheme="minorHAnsi" w:cstheme="minorHAnsi"/>
          <w:spacing w:val="-2"/>
          <w:w w:val="90"/>
        </w:rPr>
        <w:t>period.</w:t>
      </w:r>
    </w:p>
    <w:p w14:paraId="4951F64F" w14:textId="77777777" w:rsidR="00036F12" w:rsidRPr="00F552DA" w:rsidRDefault="00036F12" w:rsidP="00036F12">
      <w:pPr>
        <w:pStyle w:val="ListParagraph"/>
        <w:numPr>
          <w:ilvl w:val="0"/>
          <w:numId w:val="3"/>
        </w:numPr>
        <w:tabs>
          <w:tab w:val="left" w:pos="727"/>
        </w:tabs>
        <w:spacing w:before="134"/>
        <w:ind w:left="727" w:hanging="341"/>
        <w:rPr>
          <w:rFonts w:asciiTheme="minorHAnsi" w:hAnsiTheme="minorHAnsi" w:cstheme="minorHAnsi"/>
        </w:rPr>
      </w:pPr>
      <w:r w:rsidRPr="00F552DA">
        <w:rPr>
          <w:rFonts w:asciiTheme="minorHAnsi" w:hAnsiTheme="minorHAnsi" w:cstheme="minorHAnsi"/>
          <w:w w:val="90"/>
        </w:rPr>
        <w:t>the</w:t>
      </w:r>
      <w:r w:rsidRPr="00F552DA">
        <w:rPr>
          <w:rFonts w:asciiTheme="minorHAnsi" w:hAnsiTheme="minorHAnsi" w:cstheme="minorHAnsi"/>
          <w:spacing w:val="-5"/>
        </w:rPr>
        <w:t xml:space="preserve"> </w:t>
      </w:r>
      <w:r w:rsidRPr="00F552DA">
        <w:rPr>
          <w:rFonts w:asciiTheme="minorHAnsi" w:hAnsiTheme="minorHAnsi" w:cstheme="minorHAnsi"/>
          <w:w w:val="90"/>
        </w:rPr>
        <w:t>MeECL</w:t>
      </w:r>
      <w:r w:rsidRPr="00F552DA">
        <w:rPr>
          <w:rFonts w:asciiTheme="minorHAnsi" w:hAnsiTheme="minorHAnsi" w:cstheme="minorHAnsi"/>
          <w:spacing w:val="2"/>
        </w:rPr>
        <w:t xml:space="preserve"> </w:t>
      </w:r>
      <w:r w:rsidRPr="00F552DA">
        <w:rPr>
          <w:rFonts w:asciiTheme="minorHAnsi" w:hAnsiTheme="minorHAnsi" w:cstheme="minorHAnsi"/>
          <w:w w:val="90"/>
        </w:rPr>
        <w:t>reserves</w:t>
      </w:r>
      <w:r w:rsidRPr="00F552DA">
        <w:rPr>
          <w:rFonts w:asciiTheme="minorHAnsi" w:hAnsiTheme="minorHAnsi" w:cstheme="minorHAnsi"/>
          <w:spacing w:val="10"/>
        </w:rPr>
        <w:t xml:space="preserve"> </w:t>
      </w:r>
      <w:r w:rsidRPr="00F552DA">
        <w:rPr>
          <w:rFonts w:asciiTheme="minorHAnsi" w:hAnsiTheme="minorHAnsi" w:cstheme="minorHAnsi"/>
          <w:w w:val="90"/>
        </w:rPr>
        <w:t>the</w:t>
      </w:r>
      <w:r w:rsidRPr="00F552DA">
        <w:rPr>
          <w:rFonts w:asciiTheme="minorHAnsi" w:hAnsiTheme="minorHAnsi" w:cstheme="minorHAnsi"/>
          <w:spacing w:val="-3"/>
        </w:rPr>
        <w:t xml:space="preserve"> </w:t>
      </w:r>
      <w:r w:rsidRPr="00F552DA">
        <w:rPr>
          <w:rFonts w:asciiTheme="minorHAnsi" w:hAnsiTheme="minorHAnsi" w:cstheme="minorHAnsi"/>
          <w:w w:val="90"/>
        </w:rPr>
        <w:t>right</w:t>
      </w:r>
      <w:r w:rsidRPr="00F552DA">
        <w:rPr>
          <w:rFonts w:asciiTheme="minorHAnsi" w:hAnsiTheme="minorHAnsi" w:cstheme="minorHAnsi"/>
          <w:spacing w:val="3"/>
        </w:rPr>
        <w:t xml:space="preserve"> </w:t>
      </w:r>
      <w:r w:rsidRPr="00F552DA">
        <w:rPr>
          <w:rFonts w:asciiTheme="minorHAnsi" w:hAnsiTheme="minorHAnsi" w:cstheme="minorHAnsi"/>
          <w:w w:val="90"/>
        </w:rPr>
        <w:t>to</w:t>
      </w:r>
      <w:r w:rsidRPr="00F552DA">
        <w:rPr>
          <w:rFonts w:asciiTheme="minorHAnsi" w:hAnsiTheme="minorHAnsi" w:cstheme="minorHAnsi"/>
          <w:spacing w:val="-1"/>
        </w:rPr>
        <w:t xml:space="preserve"> </w:t>
      </w:r>
      <w:r w:rsidRPr="00F552DA">
        <w:rPr>
          <w:rFonts w:asciiTheme="minorHAnsi" w:hAnsiTheme="minorHAnsi" w:cstheme="minorHAnsi"/>
          <w:w w:val="90"/>
        </w:rPr>
        <w:t>reject</w:t>
      </w:r>
      <w:r w:rsidRPr="00F552DA">
        <w:rPr>
          <w:rFonts w:asciiTheme="minorHAnsi" w:hAnsiTheme="minorHAnsi" w:cstheme="minorHAnsi"/>
          <w:spacing w:val="4"/>
        </w:rPr>
        <w:t xml:space="preserve"> </w:t>
      </w:r>
      <w:r w:rsidRPr="00F552DA">
        <w:rPr>
          <w:rFonts w:asciiTheme="minorHAnsi" w:hAnsiTheme="minorHAnsi" w:cstheme="minorHAnsi"/>
          <w:w w:val="90"/>
        </w:rPr>
        <w:t>any</w:t>
      </w:r>
      <w:r w:rsidRPr="00F552DA">
        <w:rPr>
          <w:rFonts w:asciiTheme="minorHAnsi" w:hAnsiTheme="minorHAnsi" w:cstheme="minorHAnsi"/>
          <w:spacing w:val="1"/>
        </w:rPr>
        <w:t xml:space="preserve"> </w:t>
      </w:r>
      <w:r w:rsidRPr="00F552DA">
        <w:rPr>
          <w:rFonts w:asciiTheme="minorHAnsi" w:hAnsiTheme="minorHAnsi" w:cstheme="minorHAnsi"/>
          <w:w w:val="90"/>
        </w:rPr>
        <w:t>bid</w:t>
      </w:r>
      <w:r w:rsidRPr="00F552DA">
        <w:rPr>
          <w:rFonts w:asciiTheme="minorHAnsi" w:hAnsiTheme="minorHAnsi" w:cstheme="minorHAnsi"/>
          <w:spacing w:val="-6"/>
        </w:rPr>
        <w:t xml:space="preserve"> </w:t>
      </w:r>
      <w:r w:rsidRPr="00F552DA">
        <w:rPr>
          <w:rFonts w:asciiTheme="minorHAnsi" w:hAnsiTheme="minorHAnsi" w:cstheme="minorHAnsi"/>
          <w:w w:val="90"/>
        </w:rPr>
        <w:t>without</w:t>
      </w:r>
      <w:r w:rsidRPr="00F552DA">
        <w:rPr>
          <w:rFonts w:asciiTheme="minorHAnsi" w:hAnsiTheme="minorHAnsi" w:cstheme="minorHAnsi"/>
          <w:spacing w:val="2"/>
        </w:rPr>
        <w:t xml:space="preserve"> </w:t>
      </w:r>
      <w:r w:rsidRPr="00F552DA">
        <w:rPr>
          <w:rFonts w:asciiTheme="minorHAnsi" w:hAnsiTheme="minorHAnsi" w:cstheme="minorHAnsi"/>
          <w:w w:val="90"/>
        </w:rPr>
        <w:t>assigning</w:t>
      </w:r>
      <w:r w:rsidRPr="00F552DA">
        <w:rPr>
          <w:rFonts w:asciiTheme="minorHAnsi" w:hAnsiTheme="minorHAnsi" w:cstheme="minorHAnsi"/>
          <w:spacing w:val="10"/>
        </w:rPr>
        <w:t xml:space="preserve"> </w:t>
      </w:r>
      <w:r w:rsidRPr="00F552DA">
        <w:rPr>
          <w:rFonts w:asciiTheme="minorHAnsi" w:hAnsiTheme="minorHAnsi" w:cstheme="minorHAnsi"/>
          <w:w w:val="90"/>
        </w:rPr>
        <w:t>any</w:t>
      </w:r>
      <w:r w:rsidRPr="00F552DA">
        <w:rPr>
          <w:rFonts w:asciiTheme="minorHAnsi" w:hAnsiTheme="minorHAnsi" w:cstheme="minorHAnsi"/>
          <w:spacing w:val="3"/>
        </w:rPr>
        <w:t xml:space="preserve"> </w:t>
      </w:r>
      <w:r w:rsidRPr="00F552DA">
        <w:rPr>
          <w:rFonts w:asciiTheme="minorHAnsi" w:hAnsiTheme="minorHAnsi" w:cstheme="minorHAnsi"/>
          <w:w w:val="90"/>
        </w:rPr>
        <w:t>reason</w:t>
      </w:r>
      <w:r w:rsidRPr="00F552DA">
        <w:rPr>
          <w:rFonts w:asciiTheme="minorHAnsi" w:hAnsiTheme="minorHAnsi" w:cstheme="minorHAnsi"/>
          <w:spacing w:val="4"/>
        </w:rPr>
        <w:t xml:space="preserve"> </w:t>
      </w:r>
      <w:r w:rsidRPr="00F552DA">
        <w:rPr>
          <w:rFonts w:asciiTheme="minorHAnsi" w:hAnsiTheme="minorHAnsi" w:cstheme="minorHAnsi"/>
          <w:w w:val="90"/>
        </w:rPr>
        <w:t>at</w:t>
      </w:r>
      <w:r w:rsidRPr="00F552DA">
        <w:rPr>
          <w:rFonts w:asciiTheme="minorHAnsi" w:hAnsiTheme="minorHAnsi" w:cstheme="minorHAnsi"/>
          <w:spacing w:val="-4"/>
        </w:rPr>
        <w:t xml:space="preserve"> </w:t>
      </w:r>
      <w:r w:rsidRPr="00F552DA">
        <w:rPr>
          <w:rFonts w:asciiTheme="minorHAnsi" w:hAnsiTheme="minorHAnsi" w:cstheme="minorHAnsi"/>
          <w:w w:val="90"/>
        </w:rPr>
        <w:t>any</w:t>
      </w:r>
      <w:r w:rsidRPr="00F552DA">
        <w:rPr>
          <w:rFonts w:asciiTheme="minorHAnsi" w:hAnsiTheme="minorHAnsi" w:cstheme="minorHAnsi"/>
          <w:spacing w:val="-3"/>
        </w:rPr>
        <w:t xml:space="preserve"> </w:t>
      </w:r>
      <w:r w:rsidRPr="00F552DA">
        <w:rPr>
          <w:rFonts w:asciiTheme="minorHAnsi" w:hAnsiTheme="minorHAnsi" w:cstheme="minorHAnsi"/>
          <w:spacing w:val="-2"/>
          <w:w w:val="90"/>
        </w:rPr>
        <w:t>time.</w:t>
      </w:r>
    </w:p>
    <w:p w14:paraId="68631F2C" w14:textId="77777777" w:rsidR="00036F12" w:rsidRPr="00F552DA" w:rsidRDefault="00036F12" w:rsidP="00036F12">
      <w:pPr>
        <w:pStyle w:val="BodyText"/>
        <w:tabs>
          <w:tab w:val="left" w:pos="727"/>
        </w:tabs>
        <w:spacing w:before="124" w:line="254" w:lineRule="auto"/>
        <w:ind w:left="733" w:right="208" w:hanging="339"/>
        <w:rPr>
          <w:rFonts w:asciiTheme="minorHAnsi" w:hAnsiTheme="minorHAnsi" w:cstheme="minorHAnsi"/>
          <w:sz w:val="22"/>
          <w:szCs w:val="22"/>
        </w:rPr>
      </w:pPr>
      <w:r w:rsidRPr="00F552DA">
        <w:rPr>
          <w:rFonts w:asciiTheme="minorHAnsi" w:hAnsiTheme="minorHAnsi" w:cstheme="minorHAnsi"/>
          <w:noProof/>
          <w:position w:val="-4"/>
          <w:sz w:val="22"/>
          <w:szCs w:val="22"/>
          <w:lang w:val="en-IN" w:eastAsia="en-IN"/>
        </w:rPr>
        <w:drawing>
          <wp:inline distT="0" distB="0" distL="0" distR="0" wp14:anchorId="7628808A" wp14:editId="0AD83801">
            <wp:extent cx="82296" cy="124967"/>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4" cstate="print"/>
                    <a:stretch>
                      <a:fillRect/>
                    </a:stretch>
                  </pic:blipFill>
                  <pic:spPr>
                    <a:xfrm>
                      <a:off x="0" y="0"/>
                      <a:ext cx="82296" cy="124967"/>
                    </a:xfrm>
                    <a:prstGeom prst="rect">
                      <a:avLst/>
                    </a:prstGeom>
                  </pic:spPr>
                </pic:pic>
              </a:graphicData>
            </a:graphic>
          </wp:inline>
        </w:drawing>
      </w:r>
      <w:r w:rsidRPr="00F552DA">
        <w:rPr>
          <w:rFonts w:asciiTheme="minorHAnsi" w:hAnsiTheme="minorHAnsi" w:cstheme="minorHAnsi"/>
          <w:sz w:val="22"/>
          <w:szCs w:val="22"/>
        </w:rPr>
        <w:tab/>
      </w:r>
      <w:r w:rsidRPr="00F552DA">
        <w:rPr>
          <w:rFonts w:asciiTheme="minorHAnsi" w:hAnsiTheme="minorHAnsi" w:cstheme="minorHAnsi"/>
          <w:spacing w:val="-6"/>
          <w:sz w:val="22"/>
          <w:szCs w:val="22"/>
        </w:rPr>
        <w:t>Bidder</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may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required</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make</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a</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presentation</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6"/>
          <w:sz w:val="22"/>
          <w:szCs w:val="22"/>
        </w:rPr>
        <w:t>before</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utility</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for the</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purpose</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clarification</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6"/>
          <w:sz w:val="22"/>
          <w:szCs w:val="22"/>
        </w:rPr>
        <w:t xml:space="preserve">on </w:t>
      </w:r>
      <w:r w:rsidRPr="00F552DA">
        <w:rPr>
          <w:rFonts w:asciiTheme="minorHAnsi" w:hAnsiTheme="minorHAnsi" w:cstheme="minorHAnsi"/>
          <w:spacing w:val="-4"/>
          <w:sz w:val="22"/>
          <w:szCs w:val="22"/>
        </w:rPr>
        <w:t>their</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bid</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proposal</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at</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their</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own</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cost,</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if</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so</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desired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4"/>
          <w:sz w:val="22"/>
          <w:szCs w:val="22"/>
        </w:rPr>
        <w:t>by</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the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MeECL.</w:t>
      </w:r>
    </w:p>
    <w:p w14:paraId="3DAFB918" w14:textId="77777777" w:rsidR="00036F12" w:rsidRPr="00F552DA" w:rsidRDefault="00036F12" w:rsidP="00036F12">
      <w:pPr>
        <w:pStyle w:val="ListParagraph"/>
        <w:numPr>
          <w:ilvl w:val="0"/>
          <w:numId w:val="22"/>
        </w:numPr>
        <w:tabs>
          <w:tab w:val="left" w:pos="731"/>
        </w:tabs>
        <w:spacing w:before="108"/>
        <w:ind w:left="731" w:hanging="338"/>
        <w:rPr>
          <w:rFonts w:asciiTheme="minorHAnsi" w:hAnsiTheme="minorHAnsi" w:cstheme="minorHAnsi"/>
        </w:rPr>
      </w:pPr>
      <w:r w:rsidRPr="00F552DA">
        <w:rPr>
          <w:rFonts w:asciiTheme="minorHAnsi" w:hAnsiTheme="minorHAnsi" w:cstheme="minorHAnsi"/>
          <w:w w:val="90"/>
        </w:rPr>
        <w:t>Bidder</w:t>
      </w:r>
      <w:r w:rsidRPr="00F552DA">
        <w:rPr>
          <w:rFonts w:asciiTheme="minorHAnsi" w:hAnsiTheme="minorHAnsi" w:cstheme="minorHAnsi"/>
          <w:spacing w:val="1"/>
        </w:rPr>
        <w:t xml:space="preserve"> </w:t>
      </w:r>
      <w:r w:rsidRPr="00F552DA">
        <w:rPr>
          <w:rFonts w:asciiTheme="minorHAnsi" w:hAnsiTheme="minorHAnsi" w:cstheme="minorHAnsi"/>
          <w:w w:val="90"/>
        </w:rPr>
        <w:t>should</w:t>
      </w:r>
      <w:r w:rsidRPr="00F552DA">
        <w:rPr>
          <w:rFonts w:asciiTheme="minorHAnsi" w:hAnsiTheme="minorHAnsi" w:cstheme="minorHAnsi"/>
          <w:spacing w:val="4"/>
        </w:rPr>
        <w:t xml:space="preserve"> </w:t>
      </w:r>
      <w:r w:rsidRPr="00F552DA">
        <w:rPr>
          <w:rFonts w:asciiTheme="minorHAnsi" w:hAnsiTheme="minorHAnsi" w:cstheme="minorHAnsi"/>
          <w:w w:val="90"/>
        </w:rPr>
        <w:t>furnish</w:t>
      </w:r>
      <w:r w:rsidRPr="00F552DA">
        <w:rPr>
          <w:rFonts w:asciiTheme="minorHAnsi" w:hAnsiTheme="minorHAnsi" w:cstheme="minorHAnsi"/>
          <w:spacing w:val="3"/>
        </w:rPr>
        <w:t xml:space="preserve"> </w:t>
      </w:r>
      <w:r w:rsidRPr="00F552DA">
        <w:rPr>
          <w:rFonts w:asciiTheme="minorHAnsi" w:hAnsiTheme="minorHAnsi" w:cstheme="minorHAnsi"/>
          <w:w w:val="90"/>
        </w:rPr>
        <w:t>only</w:t>
      </w:r>
      <w:r w:rsidRPr="00F552DA">
        <w:rPr>
          <w:rFonts w:asciiTheme="minorHAnsi" w:hAnsiTheme="minorHAnsi" w:cstheme="minorHAnsi"/>
          <w:spacing w:val="6"/>
        </w:rPr>
        <w:t xml:space="preserve"> </w:t>
      </w:r>
      <w:r w:rsidRPr="00F552DA">
        <w:rPr>
          <w:rFonts w:asciiTheme="minorHAnsi" w:hAnsiTheme="minorHAnsi" w:cstheme="minorHAnsi"/>
          <w:w w:val="90"/>
        </w:rPr>
        <w:t>relevant</w:t>
      </w:r>
      <w:r w:rsidRPr="00F552DA">
        <w:rPr>
          <w:rFonts w:asciiTheme="minorHAnsi" w:hAnsiTheme="minorHAnsi" w:cstheme="minorHAnsi"/>
          <w:spacing w:val="14"/>
        </w:rPr>
        <w:t xml:space="preserve"> </w:t>
      </w:r>
      <w:r w:rsidRPr="00F552DA">
        <w:rPr>
          <w:rFonts w:asciiTheme="minorHAnsi" w:hAnsiTheme="minorHAnsi" w:cstheme="minorHAnsi"/>
          <w:spacing w:val="-2"/>
          <w:w w:val="90"/>
        </w:rPr>
        <w:t>information/documents.</w:t>
      </w:r>
    </w:p>
    <w:p w14:paraId="195CACF5" w14:textId="1C17F5E6" w:rsidR="00036F12" w:rsidRPr="00F552DA" w:rsidRDefault="00036F12" w:rsidP="00036F12">
      <w:pPr>
        <w:pStyle w:val="ListParagraph"/>
        <w:numPr>
          <w:ilvl w:val="0"/>
          <w:numId w:val="22"/>
        </w:numPr>
        <w:tabs>
          <w:tab w:val="left" w:pos="731"/>
          <w:tab w:val="left" w:pos="735"/>
        </w:tabs>
        <w:spacing w:before="139" w:line="252" w:lineRule="auto"/>
        <w:ind w:left="735" w:right="218" w:hanging="337"/>
        <w:rPr>
          <w:rFonts w:asciiTheme="minorHAnsi" w:hAnsiTheme="minorHAnsi" w:cstheme="minorHAnsi"/>
          <w:b/>
        </w:rPr>
      </w:pPr>
      <w:r w:rsidRPr="00F552DA">
        <w:rPr>
          <w:rFonts w:asciiTheme="minorHAnsi" w:hAnsiTheme="minorHAnsi" w:cstheme="minorHAnsi"/>
          <w:spacing w:val="-6"/>
        </w:rPr>
        <w:t>Pre-bid</w:t>
      </w:r>
      <w:r w:rsidRPr="00F552DA">
        <w:rPr>
          <w:rFonts w:asciiTheme="minorHAnsi" w:hAnsiTheme="minorHAnsi" w:cstheme="minorHAnsi"/>
          <w:spacing w:val="-9"/>
        </w:rPr>
        <w:t xml:space="preserve"> </w:t>
      </w:r>
      <w:r w:rsidRPr="00F552DA">
        <w:rPr>
          <w:rFonts w:asciiTheme="minorHAnsi" w:hAnsiTheme="minorHAnsi" w:cstheme="minorHAnsi"/>
          <w:spacing w:val="-6"/>
        </w:rPr>
        <w:t>Meeting:</w:t>
      </w:r>
      <w:r w:rsidRPr="00F552DA">
        <w:rPr>
          <w:rFonts w:asciiTheme="minorHAnsi" w:hAnsiTheme="minorHAnsi" w:cstheme="minorHAnsi"/>
          <w:spacing w:val="-8"/>
        </w:rPr>
        <w:t xml:space="preserve"> </w:t>
      </w:r>
      <w:r w:rsidRPr="00F552DA">
        <w:rPr>
          <w:rFonts w:asciiTheme="minorHAnsi" w:hAnsiTheme="minorHAnsi" w:cstheme="minorHAnsi"/>
          <w:spacing w:val="-6"/>
        </w:rPr>
        <w:t>A</w:t>
      </w:r>
      <w:r w:rsidRPr="00F552DA">
        <w:rPr>
          <w:rFonts w:asciiTheme="minorHAnsi" w:hAnsiTheme="minorHAnsi" w:cstheme="minorHAnsi"/>
          <w:spacing w:val="-9"/>
        </w:rPr>
        <w:t xml:space="preserve"> </w:t>
      </w:r>
      <w:r w:rsidRPr="00F552DA">
        <w:rPr>
          <w:rFonts w:asciiTheme="minorHAnsi" w:hAnsiTheme="minorHAnsi" w:cstheme="minorHAnsi"/>
          <w:spacing w:val="-6"/>
        </w:rPr>
        <w:t>pre-bid</w:t>
      </w:r>
      <w:r w:rsidRPr="00F552DA">
        <w:rPr>
          <w:rFonts w:asciiTheme="minorHAnsi" w:hAnsiTheme="minorHAnsi" w:cstheme="minorHAnsi"/>
          <w:spacing w:val="-8"/>
        </w:rPr>
        <w:t xml:space="preserve"> </w:t>
      </w:r>
      <w:r w:rsidRPr="00F552DA">
        <w:rPr>
          <w:rFonts w:asciiTheme="minorHAnsi" w:hAnsiTheme="minorHAnsi" w:cstheme="minorHAnsi"/>
          <w:spacing w:val="-6"/>
        </w:rPr>
        <w:t>meeting</w:t>
      </w:r>
      <w:r w:rsidRPr="00F552DA">
        <w:rPr>
          <w:rFonts w:asciiTheme="minorHAnsi" w:hAnsiTheme="minorHAnsi" w:cstheme="minorHAnsi"/>
          <w:spacing w:val="-8"/>
        </w:rPr>
        <w:t xml:space="preserve"> </w:t>
      </w:r>
      <w:r w:rsidRPr="00F552DA">
        <w:rPr>
          <w:rFonts w:asciiTheme="minorHAnsi" w:hAnsiTheme="minorHAnsi" w:cstheme="minorHAnsi"/>
          <w:spacing w:val="-6"/>
        </w:rPr>
        <w:t>will</w:t>
      </w:r>
      <w:r w:rsidRPr="00F552DA">
        <w:rPr>
          <w:rFonts w:asciiTheme="minorHAnsi" w:hAnsiTheme="minorHAnsi" w:cstheme="minorHAnsi"/>
          <w:spacing w:val="-9"/>
        </w:rPr>
        <w:t xml:space="preserve"> </w:t>
      </w:r>
      <w:r w:rsidRPr="00F552DA">
        <w:rPr>
          <w:rFonts w:asciiTheme="minorHAnsi" w:hAnsiTheme="minorHAnsi" w:cstheme="minorHAnsi"/>
          <w:spacing w:val="-6"/>
        </w:rPr>
        <w:t>be</w:t>
      </w:r>
      <w:r w:rsidRPr="00F552DA">
        <w:rPr>
          <w:rFonts w:asciiTheme="minorHAnsi" w:hAnsiTheme="minorHAnsi" w:cstheme="minorHAnsi"/>
          <w:spacing w:val="-8"/>
        </w:rPr>
        <w:t xml:space="preserve"> </w:t>
      </w:r>
      <w:r w:rsidRPr="00F552DA">
        <w:rPr>
          <w:rFonts w:asciiTheme="minorHAnsi" w:hAnsiTheme="minorHAnsi" w:cstheme="minorHAnsi"/>
          <w:spacing w:val="-6"/>
        </w:rPr>
        <w:t>held</w:t>
      </w:r>
      <w:r w:rsidRPr="00F552DA">
        <w:rPr>
          <w:rFonts w:asciiTheme="minorHAnsi" w:hAnsiTheme="minorHAnsi" w:cstheme="minorHAnsi"/>
          <w:spacing w:val="-8"/>
        </w:rPr>
        <w:t xml:space="preserve"> </w:t>
      </w:r>
      <w:r w:rsidRPr="00F552DA">
        <w:rPr>
          <w:rFonts w:asciiTheme="minorHAnsi" w:hAnsiTheme="minorHAnsi" w:cstheme="minorHAnsi"/>
          <w:spacing w:val="-6"/>
        </w:rPr>
        <w:t>at</w:t>
      </w:r>
      <w:r w:rsidRPr="00F552DA">
        <w:rPr>
          <w:rFonts w:asciiTheme="minorHAnsi" w:hAnsiTheme="minorHAnsi" w:cstheme="minorHAnsi"/>
          <w:spacing w:val="-9"/>
        </w:rPr>
        <w:t xml:space="preserve"> </w:t>
      </w:r>
      <w:r w:rsidRPr="00F552DA">
        <w:rPr>
          <w:rFonts w:asciiTheme="minorHAnsi" w:hAnsiTheme="minorHAnsi" w:cstheme="minorHAnsi"/>
          <w:spacing w:val="-6"/>
        </w:rPr>
        <w:t>MeECL</w:t>
      </w:r>
      <w:r w:rsidRPr="00F552DA">
        <w:rPr>
          <w:rFonts w:asciiTheme="minorHAnsi" w:hAnsiTheme="minorHAnsi" w:cstheme="minorHAnsi"/>
          <w:spacing w:val="-8"/>
        </w:rPr>
        <w:t xml:space="preserve"> </w:t>
      </w:r>
      <w:r w:rsidRPr="00F552DA">
        <w:rPr>
          <w:rFonts w:asciiTheme="minorHAnsi" w:hAnsiTheme="minorHAnsi" w:cstheme="minorHAnsi"/>
          <w:spacing w:val="-6"/>
        </w:rPr>
        <w:t>Head</w:t>
      </w:r>
      <w:r w:rsidRPr="00F552DA">
        <w:rPr>
          <w:rFonts w:asciiTheme="minorHAnsi" w:hAnsiTheme="minorHAnsi" w:cstheme="minorHAnsi"/>
          <w:spacing w:val="-9"/>
        </w:rPr>
        <w:t xml:space="preserve"> </w:t>
      </w:r>
      <w:r w:rsidRPr="00F552DA">
        <w:rPr>
          <w:rFonts w:asciiTheme="minorHAnsi" w:hAnsiTheme="minorHAnsi" w:cstheme="minorHAnsi"/>
          <w:spacing w:val="-6"/>
        </w:rPr>
        <w:t>Office</w:t>
      </w:r>
      <w:r w:rsidRPr="00F552DA">
        <w:rPr>
          <w:rFonts w:asciiTheme="minorHAnsi" w:hAnsiTheme="minorHAnsi" w:cstheme="minorHAnsi"/>
          <w:spacing w:val="-8"/>
        </w:rPr>
        <w:t xml:space="preserve"> </w:t>
      </w:r>
      <w:r w:rsidRPr="00F552DA">
        <w:rPr>
          <w:rFonts w:asciiTheme="minorHAnsi" w:hAnsiTheme="minorHAnsi" w:cstheme="minorHAnsi"/>
          <w:spacing w:val="-6"/>
        </w:rPr>
        <w:t>in</w:t>
      </w:r>
      <w:r w:rsidRPr="00F552DA">
        <w:rPr>
          <w:rFonts w:asciiTheme="minorHAnsi" w:hAnsiTheme="minorHAnsi" w:cstheme="minorHAnsi"/>
          <w:spacing w:val="-8"/>
        </w:rPr>
        <w:t xml:space="preserve"> </w:t>
      </w:r>
      <w:r w:rsidRPr="00F552DA">
        <w:rPr>
          <w:rFonts w:asciiTheme="minorHAnsi" w:hAnsiTheme="minorHAnsi" w:cstheme="minorHAnsi"/>
          <w:spacing w:val="-6"/>
        </w:rPr>
        <w:t>Shillong</w:t>
      </w:r>
      <w:r w:rsidRPr="00F552DA">
        <w:rPr>
          <w:rFonts w:asciiTheme="minorHAnsi" w:hAnsiTheme="minorHAnsi" w:cstheme="minorHAnsi"/>
          <w:spacing w:val="-9"/>
        </w:rPr>
        <w:t xml:space="preserve"> </w:t>
      </w:r>
      <w:r w:rsidRPr="00F552DA">
        <w:rPr>
          <w:rFonts w:asciiTheme="minorHAnsi" w:hAnsiTheme="minorHAnsi" w:cstheme="minorHAnsi"/>
          <w:spacing w:val="-6"/>
        </w:rPr>
        <w:t>on</w:t>
      </w:r>
      <w:r w:rsidRPr="00F552DA">
        <w:rPr>
          <w:rFonts w:asciiTheme="minorHAnsi" w:hAnsiTheme="minorHAnsi" w:cstheme="minorHAnsi"/>
          <w:spacing w:val="-8"/>
        </w:rPr>
        <w:t xml:space="preserve"> </w:t>
      </w:r>
      <w:r w:rsidR="00C8337C" w:rsidRPr="00F552DA">
        <w:rPr>
          <w:rFonts w:asciiTheme="minorHAnsi" w:hAnsiTheme="minorHAnsi" w:cstheme="minorHAnsi"/>
          <w:spacing w:val="-8"/>
        </w:rPr>
        <w:t>5</w:t>
      </w:r>
      <w:r w:rsidR="00C8337C" w:rsidRPr="00F552DA">
        <w:rPr>
          <w:rFonts w:asciiTheme="minorHAnsi" w:hAnsiTheme="minorHAnsi" w:cstheme="minorHAnsi"/>
          <w:spacing w:val="-8"/>
          <w:vertAlign w:val="superscript"/>
        </w:rPr>
        <w:t>th</w:t>
      </w:r>
      <w:r w:rsidR="00C8337C" w:rsidRPr="00F552DA">
        <w:rPr>
          <w:rFonts w:asciiTheme="minorHAnsi" w:hAnsiTheme="minorHAnsi" w:cstheme="minorHAnsi"/>
          <w:spacing w:val="-8"/>
        </w:rPr>
        <w:t xml:space="preserve"> August, 2026</w:t>
      </w:r>
      <w:r w:rsidR="00015BD6" w:rsidRPr="00F552DA">
        <w:rPr>
          <w:rFonts w:asciiTheme="minorHAnsi" w:hAnsiTheme="minorHAnsi" w:cstheme="minorHAnsi"/>
          <w:spacing w:val="-8"/>
        </w:rPr>
        <w:t xml:space="preserve"> </w:t>
      </w:r>
      <w:r w:rsidRPr="00F552DA">
        <w:rPr>
          <w:rFonts w:asciiTheme="minorHAnsi" w:hAnsiTheme="minorHAnsi" w:cstheme="minorHAnsi"/>
          <w:b/>
        </w:rPr>
        <w:t>at</w:t>
      </w:r>
      <w:r w:rsidRPr="00F552DA">
        <w:rPr>
          <w:rFonts w:asciiTheme="minorHAnsi" w:hAnsiTheme="minorHAnsi" w:cstheme="minorHAnsi"/>
          <w:b/>
          <w:spacing w:val="-1"/>
        </w:rPr>
        <w:t xml:space="preserve"> </w:t>
      </w:r>
      <w:r w:rsidRPr="00F552DA">
        <w:rPr>
          <w:rFonts w:asciiTheme="minorHAnsi" w:hAnsiTheme="minorHAnsi" w:cstheme="minorHAnsi"/>
          <w:b/>
        </w:rPr>
        <w:t>12:00 Hrs.</w:t>
      </w:r>
      <w:r w:rsidRPr="00F552DA">
        <w:rPr>
          <w:rFonts w:asciiTheme="minorHAnsi" w:hAnsiTheme="minorHAnsi" w:cstheme="minorHAnsi"/>
          <w:b/>
          <w:spacing w:val="-4"/>
        </w:rPr>
        <w:t xml:space="preserve"> </w:t>
      </w:r>
      <w:r w:rsidRPr="00F552DA">
        <w:rPr>
          <w:rFonts w:asciiTheme="minorHAnsi" w:hAnsiTheme="minorHAnsi" w:cstheme="minorHAnsi"/>
          <w:b/>
        </w:rPr>
        <w:t>(IST)</w:t>
      </w:r>
    </w:p>
    <w:p w14:paraId="1363E150" w14:textId="6830E1DA" w:rsidR="00036F12" w:rsidRPr="00F552DA" w:rsidRDefault="00036F12" w:rsidP="00036F12">
      <w:pPr>
        <w:pStyle w:val="ListParagraph"/>
        <w:numPr>
          <w:ilvl w:val="0"/>
          <w:numId w:val="22"/>
        </w:numPr>
        <w:tabs>
          <w:tab w:val="left" w:pos="735"/>
          <w:tab w:val="left" w:pos="738"/>
        </w:tabs>
        <w:spacing w:before="112" w:line="254" w:lineRule="auto"/>
        <w:ind w:left="738" w:right="196" w:hanging="336"/>
        <w:rPr>
          <w:rFonts w:asciiTheme="minorHAnsi" w:hAnsiTheme="minorHAnsi" w:cstheme="minorHAnsi"/>
        </w:rPr>
      </w:pPr>
      <w:r w:rsidRPr="00F552DA">
        <w:rPr>
          <w:rFonts w:asciiTheme="minorHAnsi" w:hAnsiTheme="minorHAnsi" w:cstheme="minorHAnsi"/>
          <w:spacing w:val="-6"/>
        </w:rPr>
        <w:t>Bidders</w:t>
      </w:r>
      <w:r w:rsidRPr="00F552DA">
        <w:rPr>
          <w:rFonts w:asciiTheme="minorHAnsi" w:hAnsiTheme="minorHAnsi" w:cstheme="minorHAnsi"/>
          <w:spacing w:val="-7"/>
        </w:rPr>
        <w:t xml:space="preserve"> </w:t>
      </w:r>
      <w:r w:rsidRPr="00F552DA">
        <w:rPr>
          <w:rFonts w:asciiTheme="minorHAnsi" w:hAnsiTheme="minorHAnsi" w:cstheme="minorHAnsi"/>
          <w:spacing w:val="-6"/>
        </w:rPr>
        <w:t>who</w:t>
      </w:r>
      <w:r w:rsidRPr="00F552DA">
        <w:rPr>
          <w:rFonts w:asciiTheme="minorHAnsi" w:hAnsiTheme="minorHAnsi" w:cstheme="minorHAnsi"/>
          <w:spacing w:val="-9"/>
        </w:rPr>
        <w:t xml:space="preserve"> </w:t>
      </w:r>
      <w:r w:rsidRPr="00F552DA">
        <w:rPr>
          <w:rFonts w:asciiTheme="minorHAnsi" w:hAnsiTheme="minorHAnsi" w:cstheme="minorHAnsi"/>
          <w:spacing w:val="-6"/>
        </w:rPr>
        <w:t>require clarification</w:t>
      </w:r>
      <w:r w:rsidRPr="00F552DA">
        <w:rPr>
          <w:rFonts w:asciiTheme="minorHAnsi" w:hAnsiTheme="minorHAnsi" w:cstheme="minorHAnsi"/>
        </w:rPr>
        <w:t xml:space="preserve"> </w:t>
      </w:r>
      <w:r w:rsidRPr="00F552DA">
        <w:rPr>
          <w:rFonts w:asciiTheme="minorHAnsi" w:hAnsiTheme="minorHAnsi" w:cstheme="minorHAnsi"/>
          <w:spacing w:val="-6"/>
        </w:rPr>
        <w:t>on</w:t>
      </w:r>
      <w:r w:rsidRPr="00F552DA">
        <w:rPr>
          <w:rFonts w:asciiTheme="minorHAnsi" w:hAnsiTheme="minorHAnsi" w:cstheme="minorHAnsi"/>
          <w:spacing w:val="-7"/>
        </w:rPr>
        <w:t xml:space="preserve"> </w:t>
      </w:r>
      <w:r w:rsidRPr="00F552DA">
        <w:rPr>
          <w:rFonts w:asciiTheme="minorHAnsi" w:hAnsiTheme="minorHAnsi" w:cstheme="minorHAnsi"/>
          <w:spacing w:val="-6"/>
        </w:rPr>
        <w:t>any</w:t>
      </w:r>
      <w:r w:rsidRPr="00F552DA">
        <w:rPr>
          <w:rFonts w:asciiTheme="minorHAnsi" w:hAnsiTheme="minorHAnsi" w:cstheme="minorHAnsi"/>
          <w:spacing w:val="-9"/>
        </w:rPr>
        <w:t xml:space="preserve"> </w:t>
      </w:r>
      <w:r w:rsidRPr="00F552DA">
        <w:rPr>
          <w:rFonts w:asciiTheme="minorHAnsi" w:hAnsiTheme="minorHAnsi" w:cstheme="minorHAnsi"/>
          <w:spacing w:val="-6"/>
        </w:rPr>
        <w:t>aspect</w:t>
      </w:r>
      <w:r w:rsidRPr="00F552DA">
        <w:rPr>
          <w:rFonts w:asciiTheme="minorHAnsi" w:hAnsiTheme="minorHAnsi" w:cstheme="minorHAnsi"/>
        </w:rPr>
        <w:t xml:space="preserve"> </w:t>
      </w:r>
      <w:r w:rsidRPr="00F552DA">
        <w:rPr>
          <w:rFonts w:asciiTheme="minorHAnsi" w:hAnsiTheme="minorHAnsi" w:cstheme="minorHAnsi"/>
          <w:spacing w:val="-6"/>
        </w:rPr>
        <w:t>of the</w:t>
      </w:r>
      <w:r w:rsidRPr="00F552DA">
        <w:rPr>
          <w:rFonts w:asciiTheme="minorHAnsi" w:hAnsiTheme="minorHAnsi" w:cstheme="minorHAnsi"/>
          <w:spacing w:val="-7"/>
        </w:rPr>
        <w:t xml:space="preserve"> </w:t>
      </w:r>
      <w:r w:rsidRPr="00F552DA">
        <w:rPr>
          <w:rFonts w:asciiTheme="minorHAnsi" w:hAnsiTheme="minorHAnsi" w:cstheme="minorHAnsi"/>
          <w:spacing w:val="-6"/>
        </w:rPr>
        <w:t>tender documents</w:t>
      </w:r>
      <w:r w:rsidRPr="00F552DA">
        <w:rPr>
          <w:rFonts w:asciiTheme="minorHAnsi" w:hAnsiTheme="minorHAnsi" w:cstheme="minorHAnsi"/>
        </w:rPr>
        <w:t xml:space="preserve"> </w:t>
      </w:r>
      <w:r w:rsidRPr="00F552DA">
        <w:rPr>
          <w:rFonts w:asciiTheme="minorHAnsi" w:hAnsiTheme="minorHAnsi" w:cstheme="minorHAnsi"/>
          <w:spacing w:val="-6"/>
        </w:rPr>
        <w:t>should</w:t>
      </w:r>
      <w:r w:rsidRPr="00F552DA">
        <w:rPr>
          <w:rFonts w:asciiTheme="minorHAnsi" w:hAnsiTheme="minorHAnsi" w:cstheme="minorHAnsi"/>
          <w:spacing w:val="-7"/>
        </w:rPr>
        <w:t xml:space="preserve"> </w:t>
      </w:r>
      <w:r w:rsidRPr="00F552DA">
        <w:rPr>
          <w:rFonts w:asciiTheme="minorHAnsi" w:hAnsiTheme="minorHAnsi" w:cstheme="minorHAnsi"/>
          <w:spacing w:val="-6"/>
        </w:rPr>
        <w:t xml:space="preserve">email their queries </w:t>
      </w:r>
      <w:r w:rsidRPr="00F552DA">
        <w:rPr>
          <w:rFonts w:asciiTheme="minorHAnsi" w:hAnsiTheme="minorHAnsi" w:cstheme="minorHAnsi"/>
          <w:spacing w:val="-4"/>
        </w:rPr>
        <w:t xml:space="preserve">by </w:t>
      </w:r>
      <w:r w:rsidR="00C8337C" w:rsidRPr="00F552DA">
        <w:rPr>
          <w:rFonts w:asciiTheme="minorHAnsi" w:hAnsiTheme="minorHAnsi" w:cstheme="minorHAnsi"/>
          <w:spacing w:val="-8"/>
        </w:rPr>
        <w:t>5</w:t>
      </w:r>
      <w:r w:rsidR="00C8337C" w:rsidRPr="00F552DA">
        <w:rPr>
          <w:rFonts w:asciiTheme="minorHAnsi" w:hAnsiTheme="minorHAnsi" w:cstheme="minorHAnsi"/>
          <w:spacing w:val="-8"/>
          <w:vertAlign w:val="superscript"/>
        </w:rPr>
        <w:t>th</w:t>
      </w:r>
      <w:r w:rsidR="00C8337C" w:rsidRPr="00F552DA">
        <w:rPr>
          <w:rFonts w:asciiTheme="minorHAnsi" w:hAnsiTheme="minorHAnsi" w:cstheme="minorHAnsi"/>
          <w:spacing w:val="-8"/>
        </w:rPr>
        <w:t xml:space="preserve"> August, 2026 </w:t>
      </w:r>
      <w:r w:rsidR="00C955B2" w:rsidRPr="00F552DA">
        <w:rPr>
          <w:rFonts w:asciiTheme="minorHAnsi" w:hAnsiTheme="minorHAnsi" w:cstheme="minorHAnsi"/>
          <w:spacing w:val="-4"/>
        </w:rPr>
        <w:t>by 10:00 A.M.</w:t>
      </w:r>
      <w:r w:rsidRPr="00F552DA">
        <w:rPr>
          <w:rFonts w:asciiTheme="minorHAnsi" w:hAnsiTheme="minorHAnsi" w:cstheme="minorHAnsi"/>
        </w:rPr>
        <w:t xml:space="preserve"> </w:t>
      </w:r>
      <w:r w:rsidRPr="00F552DA">
        <w:rPr>
          <w:rFonts w:asciiTheme="minorHAnsi" w:hAnsiTheme="minorHAnsi" w:cstheme="minorHAnsi"/>
          <w:spacing w:val="-4"/>
        </w:rPr>
        <w:t>to</w:t>
      </w:r>
      <w:r w:rsidRPr="00F552DA">
        <w:rPr>
          <w:rFonts w:asciiTheme="minorHAnsi" w:hAnsiTheme="minorHAnsi" w:cstheme="minorHAnsi"/>
          <w:spacing w:val="-8"/>
        </w:rPr>
        <w:t xml:space="preserve"> </w:t>
      </w:r>
      <w:hyperlink r:id="rId15">
        <w:r w:rsidRPr="00F552DA">
          <w:rPr>
            <w:rFonts w:asciiTheme="minorHAnsi" w:hAnsiTheme="minorHAnsi" w:cstheme="minorHAnsi"/>
            <w:spacing w:val="-4"/>
          </w:rPr>
          <w:t>companysecretarymeecl@gmail.com</w:t>
        </w:r>
      </w:hyperlink>
      <w:r w:rsidRPr="00F552DA">
        <w:rPr>
          <w:rFonts w:asciiTheme="minorHAnsi" w:hAnsiTheme="minorHAnsi" w:cstheme="minorHAnsi"/>
          <w:spacing w:val="-6"/>
        </w:rPr>
        <w:t xml:space="preserve"> </w:t>
      </w:r>
      <w:r w:rsidRPr="00F552DA">
        <w:rPr>
          <w:rFonts w:asciiTheme="minorHAnsi" w:hAnsiTheme="minorHAnsi" w:cstheme="minorHAnsi"/>
          <w:spacing w:val="-4"/>
        </w:rPr>
        <w:t>and the</w:t>
      </w:r>
      <w:r w:rsidRPr="00F552DA">
        <w:rPr>
          <w:rFonts w:asciiTheme="minorHAnsi" w:hAnsiTheme="minorHAnsi" w:cstheme="minorHAnsi"/>
          <w:spacing w:val="-6"/>
        </w:rPr>
        <w:t xml:space="preserve"> </w:t>
      </w:r>
      <w:r w:rsidRPr="00F552DA">
        <w:rPr>
          <w:rFonts w:asciiTheme="minorHAnsi" w:hAnsiTheme="minorHAnsi" w:cstheme="minorHAnsi"/>
          <w:spacing w:val="-4"/>
        </w:rPr>
        <w:t>Corporation</w:t>
      </w:r>
      <w:r w:rsidRPr="00F552DA">
        <w:rPr>
          <w:rFonts w:asciiTheme="minorHAnsi" w:hAnsiTheme="minorHAnsi" w:cstheme="minorHAnsi"/>
        </w:rPr>
        <w:t xml:space="preserve"> </w:t>
      </w:r>
      <w:r w:rsidRPr="00F552DA">
        <w:rPr>
          <w:rFonts w:asciiTheme="minorHAnsi" w:hAnsiTheme="minorHAnsi" w:cstheme="minorHAnsi"/>
          <w:spacing w:val="-4"/>
        </w:rPr>
        <w:t>will respond to</w:t>
      </w:r>
      <w:r w:rsidRPr="00F552DA">
        <w:rPr>
          <w:rFonts w:asciiTheme="minorHAnsi" w:hAnsiTheme="minorHAnsi" w:cstheme="minorHAnsi"/>
          <w:spacing w:val="-9"/>
        </w:rPr>
        <w:t xml:space="preserve"> </w:t>
      </w:r>
      <w:r w:rsidRPr="00F552DA">
        <w:rPr>
          <w:rFonts w:asciiTheme="minorHAnsi" w:hAnsiTheme="minorHAnsi" w:cstheme="minorHAnsi"/>
          <w:spacing w:val="-4"/>
        </w:rPr>
        <w:t xml:space="preserve">such </w:t>
      </w:r>
      <w:r w:rsidRPr="00F552DA">
        <w:rPr>
          <w:rFonts w:asciiTheme="minorHAnsi" w:hAnsiTheme="minorHAnsi" w:cstheme="minorHAnsi"/>
        </w:rPr>
        <w:t>queries. Such clarifications</w:t>
      </w:r>
      <w:r w:rsidRPr="00F552DA">
        <w:rPr>
          <w:rFonts w:asciiTheme="minorHAnsi" w:hAnsiTheme="minorHAnsi" w:cstheme="minorHAnsi"/>
          <w:spacing w:val="-1"/>
        </w:rPr>
        <w:t xml:space="preserve"> </w:t>
      </w:r>
      <w:r w:rsidRPr="00F552DA">
        <w:rPr>
          <w:rFonts w:asciiTheme="minorHAnsi" w:hAnsiTheme="minorHAnsi" w:cstheme="minorHAnsi"/>
        </w:rPr>
        <w:t>and addendum/corrigendum</w:t>
      </w:r>
      <w:r w:rsidRPr="00F552DA">
        <w:rPr>
          <w:rFonts w:asciiTheme="minorHAnsi" w:hAnsiTheme="minorHAnsi" w:cstheme="minorHAnsi"/>
          <w:spacing w:val="-2"/>
        </w:rPr>
        <w:t xml:space="preserve"> </w:t>
      </w:r>
      <w:r w:rsidRPr="00F552DA">
        <w:rPr>
          <w:rFonts w:asciiTheme="minorHAnsi" w:hAnsiTheme="minorHAnsi" w:cstheme="minorHAnsi"/>
        </w:rPr>
        <w:t xml:space="preserve">issued will be treated as part of Bid </w:t>
      </w:r>
      <w:r w:rsidRPr="00F552DA">
        <w:rPr>
          <w:rFonts w:asciiTheme="minorHAnsi" w:hAnsiTheme="minorHAnsi" w:cstheme="minorHAnsi"/>
          <w:spacing w:val="-2"/>
        </w:rPr>
        <w:t>document.</w:t>
      </w:r>
    </w:p>
    <w:p w14:paraId="79C77747" w14:textId="77777777" w:rsidR="00036F12" w:rsidRPr="00F552DA" w:rsidRDefault="00036F12" w:rsidP="00036F12">
      <w:pPr>
        <w:pStyle w:val="ListParagraph"/>
        <w:numPr>
          <w:ilvl w:val="0"/>
          <w:numId w:val="22"/>
        </w:numPr>
        <w:tabs>
          <w:tab w:val="left" w:pos="740"/>
        </w:tabs>
        <w:spacing w:before="112" w:line="254" w:lineRule="auto"/>
        <w:ind w:left="740" w:right="189" w:hanging="333"/>
        <w:rPr>
          <w:rFonts w:asciiTheme="minorHAnsi" w:hAnsiTheme="minorHAnsi" w:cstheme="minorHAnsi"/>
        </w:rPr>
      </w:pPr>
      <w:r w:rsidRPr="00F552DA">
        <w:rPr>
          <w:rFonts w:asciiTheme="minorHAnsi" w:hAnsiTheme="minorHAnsi" w:cstheme="minorHAnsi"/>
          <w:spacing w:val="-8"/>
        </w:rPr>
        <w:t>At</w:t>
      </w:r>
      <w:r w:rsidRPr="00F552DA">
        <w:rPr>
          <w:rFonts w:asciiTheme="minorHAnsi" w:hAnsiTheme="minorHAnsi" w:cstheme="minorHAnsi"/>
          <w:spacing w:val="-7"/>
        </w:rPr>
        <w:t xml:space="preserve"> </w:t>
      </w:r>
      <w:r w:rsidRPr="00F552DA">
        <w:rPr>
          <w:rFonts w:asciiTheme="minorHAnsi" w:hAnsiTheme="minorHAnsi" w:cstheme="minorHAnsi"/>
          <w:spacing w:val="-8"/>
        </w:rPr>
        <w:t>any</w:t>
      </w:r>
      <w:r w:rsidRPr="00F552DA">
        <w:rPr>
          <w:rFonts w:asciiTheme="minorHAnsi" w:hAnsiTheme="minorHAnsi" w:cstheme="minorHAnsi"/>
          <w:spacing w:val="-5"/>
        </w:rPr>
        <w:t xml:space="preserve"> </w:t>
      </w:r>
      <w:r w:rsidRPr="00F552DA">
        <w:rPr>
          <w:rFonts w:asciiTheme="minorHAnsi" w:hAnsiTheme="minorHAnsi" w:cstheme="minorHAnsi"/>
          <w:spacing w:val="-8"/>
        </w:rPr>
        <w:t>time</w:t>
      </w:r>
      <w:r w:rsidRPr="00F552DA">
        <w:rPr>
          <w:rFonts w:asciiTheme="minorHAnsi" w:hAnsiTheme="minorHAnsi" w:cstheme="minorHAnsi"/>
          <w:spacing w:val="-3"/>
        </w:rPr>
        <w:t xml:space="preserve"> </w:t>
      </w:r>
      <w:r w:rsidRPr="00F552DA">
        <w:rPr>
          <w:rFonts w:asciiTheme="minorHAnsi" w:hAnsiTheme="minorHAnsi" w:cstheme="minorHAnsi"/>
          <w:spacing w:val="-8"/>
        </w:rPr>
        <w:t>prior</w:t>
      </w:r>
      <w:r w:rsidRPr="00F552DA">
        <w:rPr>
          <w:rFonts w:asciiTheme="minorHAnsi" w:hAnsiTheme="minorHAnsi" w:cstheme="minorHAnsi"/>
        </w:rPr>
        <w:t xml:space="preserve"> </w:t>
      </w:r>
      <w:r w:rsidRPr="00F552DA">
        <w:rPr>
          <w:rFonts w:asciiTheme="minorHAnsi" w:hAnsiTheme="minorHAnsi" w:cstheme="minorHAnsi"/>
          <w:spacing w:val="-8"/>
        </w:rPr>
        <w:t>to</w:t>
      </w:r>
      <w:r w:rsidRPr="00F552DA">
        <w:rPr>
          <w:rFonts w:asciiTheme="minorHAnsi" w:hAnsiTheme="minorHAnsi" w:cstheme="minorHAnsi"/>
          <w:spacing w:val="-6"/>
        </w:rPr>
        <w:t xml:space="preserve"> </w:t>
      </w:r>
      <w:r w:rsidRPr="00F552DA">
        <w:rPr>
          <w:rFonts w:asciiTheme="minorHAnsi" w:hAnsiTheme="minorHAnsi" w:cstheme="minorHAnsi"/>
          <w:spacing w:val="-8"/>
        </w:rPr>
        <w:t>deadline</w:t>
      </w:r>
      <w:r w:rsidRPr="00F552DA">
        <w:rPr>
          <w:rFonts w:asciiTheme="minorHAnsi" w:hAnsiTheme="minorHAnsi" w:cstheme="minorHAnsi"/>
        </w:rPr>
        <w:t xml:space="preserve"> </w:t>
      </w:r>
      <w:r w:rsidRPr="00F552DA">
        <w:rPr>
          <w:rFonts w:asciiTheme="minorHAnsi" w:hAnsiTheme="minorHAnsi" w:cstheme="minorHAnsi"/>
          <w:spacing w:val="-8"/>
        </w:rPr>
        <w:t>for</w:t>
      </w:r>
      <w:r w:rsidRPr="00F552DA">
        <w:rPr>
          <w:rFonts w:asciiTheme="minorHAnsi" w:hAnsiTheme="minorHAnsi" w:cstheme="minorHAnsi"/>
          <w:spacing w:val="-4"/>
        </w:rPr>
        <w:t xml:space="preserve"> </w:t>
      </w:r>
      <w:r w:rsidRPr="00F552DA">
        <w:rPr>
          <w:rFonts w:asciiTheme="minorHAnsi" w:hAnsiTheme="minorHAnsi" w:cstheme="minorHAnsi"/>
          <w:spacing w:val="-8"/>
        </w:rPr>
        <w:t>submission</w:t>
      </w:r>
      <w:r w:rsidRPr="00F552DA">
        <w:rPr>
          <w:rFonts w:asciiTheme="minorHAnsi" w:hAnsiTheme="minorHAnsi" w:cstheme="minorHAnsi"/>
        </w:rPr>
        <w:t xml:space="preserve"> </w:t>
      </w:r>
      <w:r w:rsidRPr="00F552DA">
        <w:rPr>
          <w:rFonts w:asciiTheme="minorHAnsi" w:hAnsiTheme="minorHAnsi" w:cstheme="minorHAnsi"/>
          <w:spacing w:val="-8"/>
        </w:rPr>
        <w:t>of</w:t>
      </w:r>
      <w:r w:rsidRPr="00F552DA">
        <w:rPr>
          <w:rFonts w:asciiTheme="minorHAnsi" w:hAnsiTheme="minorHAnsi" w:cstheme="minorHAnsi"/>
          <w:spacing w:val="-1"/>
        </w:rPr>
        <w:t xml:space="preserve"> </w:t>
      </w:r>
      <w:r w:rsidRPr="00F552DA">
        <w:rPr>
          <w:rFonts w:asciiTheme="minorHAnsi" w:hAnsiTheme="minorHAnsi" w:cstheme="minorHAnsi"/>
          <w:spacing w:val="-8"/>
        </w:rPr>
        <w:t>bids</w:t>
      </w:r>
      <w:r w:rsidRPr="00F552DA">
        <w:rPr>
          <w:rFonts w:asciiTheme="minorHAnsi" w:hAnsiTheme="minorHAnsi" w:cstheme="minorHAnsi"/>
          <w:spacing w:val="-7"/>
        </w:rPr>
        <w:t xml:space="preserve"> </w:t>
      </w:r>
      <w:r w:rsidRPr="00F552DA">
        <w:rPr>
          <w:rFonts w:asciiTheme="minorHAnsi" w:hAnsiTheme="minorHAnsi" w:cstheme="minorHAnsi"/>
          <w:spacing w:val="-8"/>
        </w:rPr>
        <w:t>or</w:t>
      </w:r>
      <w:r w:rsidRPr="00F552DA">
        <w:rPr>
          <w:rFonts w:asciiTheme="minorHAnsi" w:hAnsiTheme="minorHAnsi" w:cstheme="minorHAnsi"/>
          <w:spacing w:val="-6"/>
        </w:rPr>
        <w:t xml:space="preserve"> </w:t>
      </w:r>
      <w:r w:rsidRPr="00F552DA">
        <w:rPr>
          <w:rFonts w:asciiTheme="minorHAnsi" w:hAnsiTheme="minorHAnsi" w:cstheme="minorHAnsi"/>
          <w:spacing w:val="-8"/>
        </w:rPr>
        <w:t>extended</w:t>
      </w:r>
      <w:r w:rsidRPr="00F552DA">
        <w:rPr>
          <w:rFonts w:asciiTheme="minorHAnsi" w:hAnsiTheme="minorHAnsi" w:cstheme="minorHAnsi"/>
        </w:rPr>
        <w:t xml:space="preserve"> </w:t>
      </w:r>
      <w:r w:rsidRPr="00F552DA">
        <w:rPr>
          <w:rFonts w:asciiTheme="minorHAnsi" w:hAnsiTheme="minorHAnsi" w:cstheme="minorHAnsi"/>
          <w:spacing w:val="-8"/>
        </w:rPr>
        <w:t>date,</w:t>
      </w:r>
      <w:r w:rsidRPr="00F552DA">
        <w:rPr>
          <w:rFonts w:asciiTheme="minorHAnsi" w:hAnsiTheme="minorHAnsi" w:cstheme="minorHAnsi"/>
          <w:spacing w:val="-1"/>
        </w:rPr>
        <w:t xml:space="preserve"> </w:t>
      </w:r>
      <w:r w:rsidRPr="00F552DA">
        <w:rPr>
          <w:rFonts w:asciiTheme="minorHAnsi" w:hAnsiTheme="minorHAnsi" w:cstheme="minorHAnsi"/>
          <w:spacing w:val="-8"/>
        </w:rPr>
        <w:t>if</w:t>
      </w:r>
      <w:r w:rsidRPr="00F552DA">
        <w:rPr>
          <w:rFonts w:asciiTheme="minorHAnsi" w:hAnsiTheme="minorHAnsi" w:cstheme="minorHAnsi"/>
          <w:spacing w:val="-7"/>
        </w:rPr>
        <w:t xml:space="preserve"> </w:t>
      </w:r>
      <w:r w:rsidRPr="00F552DA">
        <w:rPr>
          <w:rFonts w:asciiTheme="minorHAnsi" w:hAnsiTheme="minorHAnsi" w:cstheme="minorHAnsi"/>
          <w:spacing w:val="-8"/>
        </w:rPr>
        <w:t>deemed</w:t>
      </w:r>
      <w:r w:rsidRPr="00F552DA">
        <w:rPr>
          <w:rFonts w:asciiTheme="minorHAnsi" w:hAnsiTheme="minorHAnsi" w:cstheme="minorHAnsi"/>
        </w:rPr>
        <w:t xml:space="preserve"> </w:t>
      </w:r>
      <w:r w:rsidRPr="00F552DA">
        <w:rPr>
          <w:rFonts w:asciiTheme="minorHAnsi" w:hAnsiTheme="minorHAnsi" w:cstheme="minorHAnsi"/>
          <w:spacing w:val="-8"/>
        </w:rPr>
        <w:t>necessary,</w:t>
      </w:r>
      <w:r w:rsidRPr="00F552DA">
        <w:rPr>
          <w:rFonts w:asciiTheme="minorHAnsi" w:hAnsiTheme="minorHAnsi" w:cstheme="minorHAnsi"/>
          <w:spacing w:val="9"/>
        </w:rPr>
        <w:t xml:space="preserve"> </w:t>
      </w:r>
      <w:r w:rsidRPr="00F552DA">
        <w:rPr>
          <w:rFonts w:asciiTheme="minorHAnsi" w:hAnsiTheme="minorHAnsi" w:cstheme="minorHAnsi"/>
          <w:spacing w:val="-8"/>
        </w:rPr>
        <w:t xml:space="preserve">MeECL </w:t>
      </w:r>
      <w:r w:rsidRPr="00F552DA">
        <w:rPr>
          <w:rFonts w:asciiTheme="minorHAnsi" w:hAnsiTheme="minorHAnsi" w:cstheme="minorHAnsi"/>
          <w:spacing w:val="-6"/>
        </w:rPr>
        <w:t>reserves the right</w:t>
      </w:r>
      <w:r w:rsidRPr="00F552DA">
        <w:rPr>
          <w:rFonts w:asciiTheme="minorHAnsi" w:hAnsiTheme="minorHAnsi" w:cstheme="minorHAnsi"/>
        </w:rPr>
        <w:t xml:space="preserve"> </w:t>
      </w:r>
      <w:r w:rsidRPr="00F552DA">
        <w:rPr>
          <w:rFonts w:asciiTheme="minorHAnsi" w:hAnsiTheme="minorHAnsi" w:cstheme="minorHAnsi"/>
          <w:spacing w:val="-6"/>
        </w:rPr>
        <w:t>to add/delete/modify any portion of</w:t>
      </w:r>
      <w:r w:rsidRPr="00F552DA">
        <w:rPr>
          <w:rFonts w:asciiTheme="minorHAnsi" w:hAnsiTheme="minorHAnsi" w:cstheme="minorHAnsi"/>
          <w:spacing w:val="-7"/>
        </w:rPr>
        <w:t xml:space="preserve"> </w:t>
      </w:r>
      <w:r w:rsidRPr="00F552DA">
        <w:rPr>
          <w:rFonts w:asciiTheme="minorHAnsi" w:hAnsiTheme="minorHAnsi" w:cstheme="minorHAnsi"/>
          <w:spacing w:val="-6"/>
        </w:rPr>
        <w:t>the bid document</w:t>
      </w:r>
      <w:r w:rsidRPr="00F552DA">
        <w:rPr>
          <w:rFonts w:asciiTheme="minorHAnsi" w:hAnsiTheme="minorHAnsi" w:cstheme="minorHAnsi"/>
          <w:spacing w:val="10"/>
        </w:rPr>
        <w:t xml:space="preserve"> </w:t>
      </w:r>
      <w:r w:rsidRPr="00F552DA">
        <w:rPr>
          <w:rFonts w:asciiTheme="minorHAnsi" w:hAnsiTheme="minorHAnsi" w:cstheme="minorHAnsi"/>
          <w:spacing w:val="-6"/>
        </w:rPr>
        <w:t>by issuing</w:t>
      </w:r>
      <w:r w:rsidRPr="00F552DA">
        <w:rPr>
          <w:rFonts w:asciiTheme="minorHAnsi" w:hAnsiTheme="minorHAnsi" w:cstheme="minorHAnsi"/>
        </w:rPr>
        <w:t xml:space="preserve"> </w:t>
      </w:r>
      <w:r w:rsidRPr="00F552DA">
        <w:rPr>
          <w:rFonts w:asciiTheme="minorHAnsi" w:hAnsiTheme="minorHAnsi" w:cstheme="minorHAnsi"/>
          <w:spacing w:val="-6"/>
        </w:rPr>
        <w:t xml:space="preserve">an amendment. </w:t>
      </w:r>
      <w:r w:rsidRPr="00F552DA">
        <w:rPr>
          <w:rFonts w:asciiTheme="minorHAnsi" w:hAnsiTheme="minorHAnsi" w:cstheme="minorHAnsi"/>
        </w:rPr>
        <w:t>Such</w:t>
      </w:r>
      <w:r w:rsidRPr="00F552DA">
        <w:rPr>
          <w:rFonts w:asciiTheme="minorHAnsi" w:hAnsiTheme="minorHAnsi" w:cstheme="minorHAnsi"/>
          <w:spacing w:val="-7"/>
        </w:rPr>
        <w:t xml:space="preserve"> </w:t>
      </w:r>
      <w:r w:rsidRPr="00F552DA">
        <w:rPr>
          <w:rFonts w:asciiTheme="minorHAnsi" w:hAnsiTheme="minorHAnsi" w:cstheme="minorHAnsi"/>
        </w:rPr>
        <w:t>amendment(s)</w:t>
      </w:r>
      <w:r w:rsidRPr="00F552DA">
        <w:rPr>
          <w:rFonts w:asciiTheme="minorHAnsi" w:hAnsiTheme="minorHAnsi" w:cstheme="minorHAnsi"/>
          <w:spacing w:val="-1"/>
        </w:rPr>
        <w:t xml:space="preserve"> </w:t>
      </w:r>
      <w:r w:rsidRPr="00F552DA">
        <w:rPr>
          <w:rFonts w:asciiTheme="minorHAnsi" w:hAnsiTheme="minorHAnsi" w:cstheme="minorHAnsi"/>
        </w:rPr>
        <w:t>shall</w:t>
      </w:r>
      <w:r w:rsidRPr="00F552DA">
        <w:rPr>
          <w:rFonts w:asciiTheme="minorHAnsi" w:hAnsiTheme="minorHAnsi" w:cstheme="minorHAnsi"/>
          <w:spacing w:val="-2"/>
        </w:rPr>
        <w:t xml:space="preserve"> </w:t>
      </w:r>
      <w:r w:rsidRPr="00F552DA">
        <w:rPr>
          <w:rFonts w:asciiTheme="minorHAnsi" w:hAnsiTheme="minorHAnsi" w:cstheme="minorHAnsi"/>
        </w:rPr>
        <w:t>be</w:t>
      </w:r>
      <w:r w:rsidRPr="00F552DA">
        <w:rPr>
          <w:rFonts w:asciiTheme="minorHAnsi" w:hAnsiTheme="minorHAnsi" w:cstheme="minorHAnsi"/>
          <w:spacing w:val="-12"/>
        </w:rPr>
        <w:t xml:space="preserve"> </w:t>
      </w:r>
      <w:r w:rsidRPr="00F552DA">
        <w:rPr>
          <w:rFonts w:asciiTheme="minorHAnsi" w:hAnsiTheme="minorHAnsi" w:cstheme="minorHAnsi"/>
        </w:rPr>
        <w:t>placed</w:t>
      </w:r>
      <w:r w:rsidRPr="00F552DA">
        <w:rPr>
          <w:rFonts w:asciiTheme="minorHAnsi" w:hAnsiTheme="minorHAnsi" w:cstheme="minorHAnsi"/>
          <w:spacing w:val="-8"/>
        </w:rPr>
        <w:t xml:space="preserve"> </w:t>
      </w:r>
      <w:r w:rsidRPr="00F552DA">
        <w:rPr>
          <w:rFonts w:asciiTheme="minorHAnsi" w:hAnsiTheme="minorHAnsi" w:cstheme="minorHAnsi"/>
        </w:rPr>
        <w:t>on</w:t>
      </w:r>
      <w:r w:rsidRPr="00F552DA">
        <w:rPr>
          <w:rFonts w:asciiTheme="minorHAnsi" w:hAnsiTheme="minorHAnsi" w:cstheme="minorHAnsi"/>
          <w:spacing w:val="-8"/>
        </w:rPr>
        <w:t xml:space="preserve"> </w:t>
      </w:r>
      <w:r w:rsidRPr="00F552DA">
        <w:rPr>
          <w:rFonts w:asciiTheme="minorHAnsi" w:hAnsiTheme="minorHAnsi" w:cstheme="minorHAnsi"/>
        </w:rPr>
        <w:t>the</w:t>
      </w:r>
      <w:r w:rsidRPr="00F552DA">
        <w:rPr>
          <w:rFonts w:asciiTheme="minorHAnsi" w:hAnsiTheme="minorHAnsi" w:cstheme="minorHAnsi"/>
          <w:spacing w:val="-11"/>
        </w:rPr>
        <w:t xml:space="preserve"> </w:t>
      </w:r>
      <w:r w:rsidRPr="00F552DA">
        <w:rPr>
          <w:rFonts w:asciiTheme="minorHAnsi" w:hAnsiTheme="minorHAnsi" w:cstheme="minorHAnsi"/>
        </w:rPr>
        <w:t>website</w:t>
      </w:r>
      <w:r w:rsidRPr="00F552DA">
        <w:rPr>
          <w:rFonts w:asciiTheme="minorHAnsi" w:hAnsiTheme="minorHAnsi" w:cstheme="minorHAnsi"/>
          <w:spacing w:val="-7"/>
        </w:rPr>
        <w:t xml:space="preserve"> </w:t>
      </w:r>
      <w:r w:rsidRPr="00F552DA">
        <w:rPr>
          <w:rFonts w:asciiTheme="minorHAnsi" w:hAnsiTheme="minorHAnsi" w:cstheme="minorHAnsi"/>
        </w:rPr>
        <w:t>of</w:t>
      </w:r>
      <w:r w:rsidRPr="00F552DA">
        <w:rPr>
          <w:rFonts w:asciiTheme="minorHAnsi" w:hAnsiTheme="minorHAnsi" w:cstheme="minorHAnsi"/>
          <w:spacing w:val="-10"/>
        </w:rPr>
        <w:t xml:space="preserve"> </w:t>
      </w:r>
      <w:r w:rsidRPr="00F552DA">
        <w:rPr>
          <w:rFonts w:asciiTheme="minorHAnsi" w:hAnsiTheme="minorHAnsi" w:cstheme="minorHAnsi"/>
        </w:rPr>
        <w:t>the</w:t>
      </w:r>
      <w:r w:rsidRPr="00F552DA">
        <w:rPr>
          <w:rFonts w:asciiTheme="minorHAnsi" w:hAnsiTheme="minorHAnsi" w:cstheme="minorHAnsi"/>
          <w:spacing w:val="-9"/>
        </w:rPr>
        <w:t xml:space="preserve"> </w:t>
      </w:r>
      <w:r w:rsidRPr="00F552DA">
        <w:rPr>
          <w:rFonts w:asciiTheme="minorHAnsi" w:hAnsiTheme="minorHAnsi" w:cstheme="minorHAnsi"/>
        </w:rPr>
        <w:t>MeECL/e-procurement</w:t>
      </w:r>
      <w:r w:rsidRPr="00F552DA">
        <w:rPr>
          <w:rFonts w:asciiTheme="minorHAnsi" w:hAnsiTheme="minorHAnsi" w:cstheme="minorHAnsi"/>
          <w:spacing w:val="-12"/>
        </w:rPr>
        <w:t xml:space="preserve"> </w:t>
      </w:r>
      <w:r w:rsidRPr="00F552DA">
        <w:rPr>
          <w:rFonts w:asciiTheme="minorHAnsi" w:hAnsiTheme="minorHAnsi" w:cstheme="minorHAnsi"/>
        </w:rPr>
        <w:t>system.</w:t>
      </w:r>
      <w:r w:rsidRPr="00F552DA">
        <w:rPr>
          <w:rFonts w:asciiTheme="minorHAnsi" w:hAnsiTheme="minorHAnsi" w:cstheme="minorHAnsi"/>
          <w:spacing w:val="-10"/>
        </w:rPr>
        <w:t xml:space="preserve"> </w:t>
      </w:r>
      <w:r w:rsidRPr="00F552DA">
        <w:rPr>
          <w:rFonts w:asciiTheme="minorHAnsi" w:hAnsiTheme="minorHAnsi" w:cstheme="minorHAnsi"/>
        </w:rPr>
        <w:t xml:space="preserve">The </w:t>
      </w:r>
      <w:r w:rsidRPr="00F552DA">
        <w:rPr>
          <w:rFonts w:asciiTheme="minorHAnsi" w:hAnsiTheme="minorHAnsi" w:cstheme="minorHAnsi"/>
          <w:spacing w:val="-4"/>
        </w:rPr>
        <w:t>modification</w:t>
      </w:r>
      <w:r w:rsidRPr="00F552DA">
        <w:rPr>
          <w:rFonts w:asciiTheme="minorHAnsi" w:hAnsiTheme="minorHAnsi" w:cstheme="minorHAnsi"/>
          <w:spacing w:val="-2"/>
        </w:rPr>
        <w:t xml:space="preserve"> </w:t>
      </w:r>
      <w:r w:rsidRPr="00F552DA">
        <w:rPr>
          <w:rFonts w:asciiTheme="minorHAnsi" w:hAnsiTheme="minorHAnsi" w:cstheme="minorHAnsi"/>
          <w:spacing w:val="-4"/>
        </w:rPr>
        <w:t>shall</w:t>
      </w:r>
      <w:r w:rsidRPr="00F552DA">
        <w:rPr>
          <w:rFonts w:asciiTheme="minorHAnsi" w:hAnsiTheme="minorHAnsi" w:cstheme="minorHAnsi"/>
          <w:spacing w:val="-7"/>
        </w:rPr>
        <w:t xml:space="preserve"> </w:t>
      </w:r>
      <w:r w:rsidRPr="00F552DA">
        <w:rPr>
          <w:rFonts w:asciiTheme="minorHAnsi" w:hAnsiTheme="minorHAnsi" w:cstheme="minorHAnsi"/>
          <w:spacing w:val="-4"/>
        </w:rPr>
        <w:t>be</w:t>
      </w:r>
      <w:r w:rsidRPr="00F552DA">
        <w:rPr>
          <w:rFonts w:asciiTheme="minorHAnsi" w:hAnsiTheme="minorHAnsi" w:cstheme="minorHAnsi"/>
          <w:spacing w:val="-11"/>
        </w:rPr>
        <w:t xml:space="preserve"> </w:t>
      </w:r>
      <w:r w:rsidRPr="00F552DA">
        <w:rPr>
          <w:rFonts w:asciiTheme="minorHAnsi" w:hAnsiTheme="minorHAnsi" w:cstheme="minorHAnsi"/>
          <w:spacing w:val="-4"/>
        </w:rPr>
        <w:t>binding</w:t>
      </w:r>
      <w:r w:rsidRPr="00F552DA">
        <w:rPr>
          <w:rFonts w:asciiTheme="minorHAnsi" w:hAnsiTheme="minorHAnsi" w:cstheme="minorHAnsi"/>
          <w:spacing w:val="-8"/>
        </w:rPr>
        <w:t xml:space="preserve"> </w:t>
      </w:r>
      <w:r w:rsidRPr="00F552DA">
        <w:rPr>
          <w:rFonts w:asciiTheme="minorHAnsi" w:hAnsiTheme="minorHAnsi" w:cstheme="minorHAnsi"/>
          <w:spacing w:val="-4"/>
        </w:rPr>
        <w:t>on</w:t>
      </w:r>
      <w:r w:rsidRPr="00F552DA">
        <w:rPr>
          <w:rFonts w:asciiTheme="minorHAnsi" w:hAnsiTheme="minorHAnsi" w:cstheme="minorHAnsi"/>
          <w:spacing w:val="-7"/>
        </w:rPr>
        <w:t xml:space="preserve"> </w:t>
      </w:r>
      <w:r w:rsidRPr="00F552DA">
        <w:rPr>
          <w:rFonts w:asciiTheme="minorHAnsi" w:hAnsiTheme="minorHAnsi" w:cstheme="minorHAnsi"/>
          <w:spacing w:val="-4"/>
        </w:rPr>
        <w:t>all</w:t>
      </w:r>
      <w:r w:rsidRPr="00F552DA">
        <w:rPr>
          <w:rFonts w:asciiTheme="minorHAnsi" w:hAnsiTheme="minorHAnsi" w:cstheme="minorHAnsi"/>
          <w:spacing w:val="-11"/>
        </w:rPr>
        <w:t xml:space="preserve"> </w:t>
      </w:r>
      <w:r w:rsidRPr="00F552DA">
        <w:rPr>
          <w:rFonts w:asciiTheme="minorHAnsi" w:hAnsiTheme="minorHAnsi" w:cstheme="minorHAnsi"/>
          <w:spacing w:val="-4"/>
        </w:rPr>
        <w:t>bidders.</w:t>
      </w:r>
    </w:p>
    <w:p w14:paraId="7437C7FD" w14:textId="77777777" w:rsidR="00036F12" w:rsidRPr="00F552DA" w:rsidRDefault="00036F12" w:rsidP="00036F12">
      <w:pPr>
        <w:pStyle w:val="ListParagraph"/>
        <w:numPr>
          <w:ilvl w:val="0"/>
          <w:numId w:val="22"/>
        </w:numPr>
        <w:tabs>
          <w:tab w:val="left" w:pos="752"/>
        </w:tabs>
        <w:spacing w:before="66" w:line="254" w:lineRule="auto"/>
        <w:ind w:left="752" w:right="62" w:hanging="336"/>
        <w:rPr>
          <w:rFonts w:asciiTheme="minorHAnsi" w:hAnsiTheme="minorHAnsi" w:cstheme="minorHAnsi"/>
        </w:rPr>
      </w:pPr>
      <w:r w:rsidRPr="00F552DA">
        <w:rPr>
          <w:rFonts w:asciiTheme="minorHAnsi" w:hAnsiTheme="minorHAnsi" w:cstheme="minorHAnsi"/>
          <w:spacing w:val="-2"/>
        </w:rPr>
        <w:t>Although</w:t>
      </w:r>
      <w:r w:rsidRPr="00F552DA">
        <w:rPr>
          <w:rFonts w:asciiTheme="minorHAnsi" w:hAnsiTheme="minorHAnsi" w:cstheme="minorHAnsi"/>
          <w:spacing w:val="-13"/>
        </w:rPr>
        <w:t xml:space="preserve"> </w:t>
      </w:r>
      <w:r w:rsidRPr="00F552DA">
        <w:rPr>
          <w:rFonts w:asciiTheme="minorHAnsi" w:hAnsiTheme="minorHAnsi" w:cstheme="minorHAnsi"/>
          <w:spacing w:val="-2"/>
        </w:rPr>
        <w:t>details</w:t>
      </w:r>
      <w:r w:rsidRPr="00F552DA">
        <w:rPr>
          <w:rFonts w:asciiTheme="minorHAnsi" w:hAnsiTheme="minorHAnsi" w:cstheme="minorHAnsi"/>
          <w:spacing w:val="-9"/>
        </w:rPr>
        <w:t xml:space="preserve"> </w:t>
      </w:r>
      <w:r w:rsidRPr="00F552DA">
        <w:rPr>
          <w:rFonts w:asciiTheme="minorHAnsi" w:hAnsiTheme="minorHAnsi" w:cstheme="minorHAnsi"/>
          <w:spacing w:val="-2"/>
        </w:rPr>
        <w:t>included</w:t>
      </w:r>
      <w:r w:rsidRPr="00F552DA">
        <w:rPr>
          <w:rFonts w:asciiTheme="minorHAnsi" w:hAnsiTheme="minorHAnsi" w:cstheme="minorHAnsi"/>
          <w:spacing w:val="-4"/>
        </w:rPr>
        <w:t xml:space="preserve"> </w:t>
      </w:r>
      <w:r w:rsidRPr="00F552DA">
        <w:rPr>
          <w:rFonts w:asciiTheme="minorHAnsi" w:hAnsiTheme="minorHAnsi" w:cstheme="minorHAnsi"/>
          <w:spacing w:val="-2"/>
        </w:rPr>
        <w:t>in</w:t>
      </w:r>
      <w:r w:rsidRPr="00F552DA">
        <w:rPr>
          <w:rFonts w:asciiTheme="minorHAnsi" w:hAnsiTheme="minorHAnsi" w:cstheme="minorHAnsi"/>
          <w:spacing w:val="-12"/>
        </w:rPr>
        <w:t xml:space="preserve"> </w:t>
      </w:r>
      <w:r w:rsidRPr="00F552DA">
        <w:rPr>
          <w:rFonts w:asciiTheme="minorHAnsi" w:hAnsiTheme="minorHAnsi" w:cstheme="minorHAnsi"/>
          <w:spacing w:val="-2"/>
        </w:rPr>
        <w:t>tender</w:t>
      </w:r>
      <w:r w:rsidRPr="00F552DA">
        <w:rPr>
          <w:rFonts w:asciiTheme="minorHAnsi" w:hAnsiTheme="minorHAnsi" w:cstheme="minorHAnsi"/>
          <w:spacing w:val="-9"/>
        </w:rPr>
        <w:t xml:space="preserve"> </w:t>
      </w:r>
      <w:r w:rsidRPr="00F552DA">
        <w:rPr>
          <w:rFonts w:asciiTheme="minorHAnsi" w:hAnsiTheme="minorHAnsi" w:cstheme="minorHAnsi"/>
          <w:spacing w:val="-2"/>
        </w:rPr>
        <w:t>document</w:t>
      </w:r>
      <w:r w:rsidRPr="00F552DA">
        <w:rPr>
          <w:rFonts w:asciiTheme="minorHAnsi" w:hAnsiTheme="minorHAnsi" w:cstheme="minorHAnsi"/>
          <w:spacing w:val="-7"/>
        </w:rPr>
        <w:t xml:space="preserve"> </w:t>
      </w:r>
      <w:r w:rsidRPr="00F552DA">
        <w:rPr>
          <w:rFonts w:asciiTheme="minorHAnsi" w:hAnsiTheme="minorHAnsi" w:cstheme="minorHAnsi"/>
          <w:spacing w:val="-2"/>
        </w:rPr>
        <w:t>have</w:t>
      </w:r>
      <w:r w:rsidRPr="00F552DA">
        <w:rPr>
          <w:rFonts w:asciiTheme="minorHAnsi" w:hAnsiTheme="minorHAnsi" w:cstheme="minorHAnsi"/>
          <w:spacing w:val="-12"/>
        </w:rPr>
        <w:t xml:space="preserve"> </w:t>
      </w:r>
      <w:r w:rsidRPr="00F552DA">
        <w:rPr>
          <w:rFonts w:asciiTheme="minorHAnsi" w:hAnsiTheme="minorHAnsi" w:cstheme="minorHAnsi"/>
          <w:spacing w:val="-2"/>
        </w:rPr>
        <w:t>been</w:t>
      </w:r>
      <w:r w:rsidRPr="00F552DA">
        <w:rPr>
          <w:rFonts w:asciiTheme="minorHAnsi" w:hAnsiTheme="minorHAnsi" w:cstheme="minorHAnsi"/>
          <w:spacing w:val="-13"/>
        </w:rPr>
        <w:t xml:space="preserve"> </w:t>
      </w:r>
      <w:r w:rsidRPr="00F552DA">
        <w:rPr>
          <w:rFonts w:asciiTheme="minorHAnsi" w:hAnsiTheme="minorHAnsi" w:cstheme="minorHAnsi"/>
          <w:spacing w:val="-2"/>
        </w:rPr>
        <w:t>compiled</w:t>
      </w:r>
      <w:r w:rsidRPr="00F552DA">
        <w:rPr>
          <w:rFonts w:asciiTheme="minorHAnsi" w:hAnsiTheme="minorHAnsi" w:cstheme="minorHAnsi"/>
          <w:spacing w:val="-3"/>
        </w:rPr>
        <w:t xml:space="preserve"> </w:t>
      </w:r>
      <w:r w:rsidRPr="00F552DA">
        <w:rPr>
          <w:rFonts w:asciiTheme="minorHAnsi" w:hAnsiTheme="minorHAnsi" w:cstheme="minorHAnsi"/>
          <w:spacing w:val="-2"/>
        </w:rPr>
        <w:t>with</w:t>
      </w:r>
      <w:r w:rsidRPr="00F552DA">
        <w:rPr>
          <w:rFonts w:asciiTheme="minorHAnsi" w:hAnsiTheme="minorHAnsi" w:cstheme="minorHAnsi"/>
          <w:spacing w:val="-10"/>
        </w:rPr>
        <w:t xml:space="preserve"> </w:t>
      </w:r>
      <w:r w:rsidRPr="00F552DA">
        <w:rPr>
          <w:rFonts w:asciiTheme="minorHAnsi" w:hAnsiTheme="minorHAnsi" w:cstheme="minorHAnsi"/>
          <w:spacing w:val="-2"/>
        </w:rPr>
        <w:t>all</w:t>
      </w:r>
      <w:r w:rsidRPr="00F552DA">
        <w:rPr>
          <w:rFonts w:asciiTheme="minorHAnsi" w:hAnsiTheme="minorHAnsi" w:cstheme="minorHAnsi"/>
          <w:spacing w:val="-10"/>
        </w:rPr>
        <w:t xml:space="preserve"> </w:t>
      </w:r>
      <w:r w:rsidRPr="00F552DA">
        <w:rPr>
          <w:rFonts w:asciiTheme="minorHAnsi" w:hAnsiTheme="minorHAnsi" w:cstheme="minorHAnsi"/>
          <w:spacing w:val="-2"/>
        </w:rPr>
        <w:t>reasonable</w:t>
      </w:r>
      <w:r w:rsidRPr="00F552DA">
        <w:rPr>
          <w:rFonts w:asciiTheme="minorHAnsi" w:hAnsiTheme="minorHAnsi" w:cstheme="minorHAnsi"/>
          <w:spacing w:val="-6"/>
        </w:rPr>
        <w:t xml:space="preserve"> </w:t>
      </w:r>
      <w:r w:rsidRPr="00F552DA">
        <w:rPr>
          <w:rFonts w:asciiTheme="minorHAnsi" w:hAnsiTheme="minorHAnsi" w:cstheme="minorHAnsi"/>
          <w:spacing w:val="-2"/>
        </w:rPr>
        <w:t>care,</w:t>
      </w:r>
      <w:r w:rsidRPr="00F552DA">
        <w:rPr>
          <w:rFonts w:asciiTheme="minorHAnsi" w:hAnsiTheme="minorHAnsi" w:cstheme="minorHAnsi"/>
          <w:spacing w:val="-13"/>
        </w:rPr>
        <w:t xml:space="preserve"> </w:t>
      </w:r>
      <w:r w:rsidRPr="00F552DA">
        <w:rPr>
          <w:rFonts w:asciiTheme="minorHAnsi" w:hAnsiTheme="minorHAnsi" w:cstheme="minorHAnsi"/>
          <w:spacing w:val="-2"/>
        </w:rPr>
        <w:t>it</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is </w:t>
      </w:r>
      <w:r w:rsidRPr="00F552DA">
        <w:rPr>
          <w:rFonts w:asciiTheme="minorHAnsi" w:hAnsiTheme="minorHAnsi" w:cstheme="minorHAnsi"/>
          <w:spacing w:val="-6"/>
        </w:rPr>
        <w:t>bidders'</w:t>
      </w:r>
      <w:r w:rsidRPr="00F552DA">
        <w:rPr>
          <w:rFonts w:asciiTheme="minorHAnsi" w:hAnsiTheme="minorHAnsi" w:cstheme="minorHAnsi"/>
          <w:spacing w:val="-9"/>
        </w:rPr>
        <w:t xml:space="preserve"> </w:t>
      </w:r>
      <w:r w:rsidRPr="00F552DA">
        <w:rPr>
          <w:rFonts w:asciiTheme="minorHAnsi" w:hAnsiTheme="minorHAnsi" w:cstheme="minorHAnsi"/>
          <w:spacing w:val="-6"/>
        </w:rPr>
        <w:t>responsibility</w:t>
      </w:r>
      <w:r w:rsidRPr="00F552DA">
        <w:rPr>
          <w:rFonts w:asciiTheme="minorHAnsi" w:hAnsiTheme="minorHAnsi" w:cstheme="minorHAnsi"/>
          <w:spacing w:val="-8"/>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satisfy</w:t>
      </w:r>
      <w:r w:rsidRPr="00F552DA">
        <w:rPr>
          <w:rFonts w:asciiTheme="minorHAnsi" w:hAnsiTheme="minorHAnsi" w:cstheme="minorHAnsi"/>
          <w:spacing w:val="-8"/>
        </w:rPr>
        <w:t xml:space="preserve"> </w:t>
      </w:r>
      <w:r w:rsidRPr="00F552DA">
        <w:rPr>
          <w:rFonts w:asciiTheme="minorHAnsi" w:hAnsiTheme="minorHAnsi" w:cstheme="minorHAnsi"/>
          <w:spacing w:val="-6"/>
        </w:rPr>
        <w:t>themselves</w:t>
      </w:r>
      <w:r w:rsidRPr="00F552DA">
        <w:rPr>
          <w:rFonts w:asciiTheme="minorHAnsi" w:hAnsiTheme="minorHAnsi" w:cstheme="minorHAnsi"/>
          <w:spacing w:val="-8"/>
        </w:rPr>
        <w:t xml:space="preserve"> </w:t>
      </w:r>
      <w:r w:rsidRPr="00F552DA">
        <w:rPr>
          <w:rFonts w:asciiTheme="minorHAnsi" w:hAnsiTheme="minorHAnsi" w:cstheme="minorHAnsi"/>
          <w:spacing w:val="-6"/>
        </w:rPr>
        <w:t>that</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information/</w:t>
      </w:r>
      <w:r w:rsidRPr="00F552DA">
        <w:rPr>
          <w:rFonts w:asciiTheme="minorHAnsi" w:hAnsiTheme="minorHAnsi" w:cstheme="minorHAnsi"/>
          <w:spacing w:val="-8"/>
        </w:rPr>
        <w:t xml:space="preserve"> </w:t>
      </w:r>
      <w:r w:rsidRPr="00F552DA">
        <w:rPr>
          <w:rFonts w:asciiTheme="minorHAnsi" w:hAnsiTheme="minorHAnsi" w:cstheme="minorHAnsi"/>
          <w:spacing w:val="-6"/>
        </w:rPr>
        <w:t>documents</w:t>
      </w:r>
      <w:r w:rsidRPr="00F552DA">
        <w:rPr>
          <w:rFonts w:asciiTheme="minorHAnsi" w:hAnsiTheme="minorHAnsi" w:cstheme="minorHAnsi"/>
          <w:spacing w:val="-9"/>
        </w:rPr>
        <w:t xml:space="preserve"> </w:t>
      </w:r>
      <w:r w:rsidRPr="00F552DA">
        <w:rPr>
          <w:rFonts w:asciiTheme="minorHAnsi" w:hAnsiTheme="minorHAnsi" w:cstheme="minorHAnsi"/>
          <w:spacing w:val="-6"/>
        </w:rPr>
        <w:t>submitted</w:t>
      </w:r>
      <w:r w:rsidRPr="00F552DA">
        <w:rPr>
          <w:rFonts w:asciiTheme="minorHAnsi" w:hAnsiTheme="minorHAnsi" w:cstheme="minorHAnsi"/>
        </w:rPr>
        <w:t xml:space="preserve"> </w:t>
      </w:r>
      <w:r w:rsidRPr="00F552DA">
        <w:rPr>
          <w:rFonts w:asciiTheme="minorHAnsi" w:hAnsiTheme="minorHAnsi" w:cstheme="minorHAnsi"/>
          <w:spacing w:val="-6"/>
        </w:rPr>
        <w:t>with</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bid </w:t>
      </w:r>
      <w:r w:rsidRPr="00F552DA">
        <w:rPr>
          <w:rFonts w:asciiTheme="minorHAnsi" w:hAnsiTheme="minorHAnsi" w:cstheme="minorHAnsi"/>
          <w:spacing w:val="-2"/>
        </w:rPr>
        <w:t>document</w:t>
      </w:r>
      <w:r w:rsidRPr="00F552DA">
        <w:rPr>
          <w:rFonts w:asciiTheme="minorHAnsi" w:hAnsiTheme="minorHAnsi" w:cstheme="minorHAnsi"/>
          <w:spacing w:val="-4"/>
        </w:rPr>
        <w:t xml:space="preserve"> </w:t>
      </w:r>
      <w:r w:rsidRPr="00F552DA">
        <w:rPr>
          <w:rFonts w:asciiTheme="minorHAnsi" w:hAnsiTheme="minorHAnsi" w:cstheme="minorHAnsi"/>
          <w:spacing w:val="-2"/>
        </w:rPr>
        <w:t>are</w:t>
      </w:r>
      <w:r w:rsidRPr="00F552DA">
        <w:rPr>
          <w:rFonts w:asciiTheme="minorHAnsi" w:hAnsiTheme="minorHAnsi" w:cstheme="minorHAnsi"/>
          <w:spacing w:val="-8"/>
        </w:rPr>
        <w:t xml:space="preserve"> </w:t>
      </w:r>
      <w:r w:rsidRPr="00F552DA">
        <w:rPr>
          <w:rFonts w:asciiTheme="minorHAnsi" w:hAnsiTheme="minorHAnsi" w:cstheme="minorHAnsi"/>
          <w:spacing w:val="-2"/>
        </w:rPr>
        <w:t>adequate</w:t>
      </w:r>
      <w:r w:rsidRPr="00F552DA">
        <w:rPr>
          <w:rFonts w:asciiTheme="minorHAnsi" w:hAnsiTheme="minorHAnsi" w:cstheme="minorHAnsi"/>
          <w:spacing w:val="-6"/>
        </w:rPr>
        <w:t xml:space="preserve"> </w:t>
      </w:r>
      <w:r w:rsidRPr="00F552DA">
        <w:rPr>
          <w:rFonts w:asciiTheme="minorHAnsi" w:hAnsiTheme="minorHAnsi" w:cstheme="minorHAnsi"/>
          <w:spacing w:val="-2"/>
        </w:rPr>
        <w:t>and</w:t>
      </w:r>
      <w:r w:rsidRPr="00F552DA">
        <w:rPr>
          <w:rFonts w:asciiTheme="minorHAnsi" w:hAnsiTheme="minorHAnsi" w:cstheme="minorHAnsi"/>
          <w:spacing w:val="-10"/>
        </w:rPr>
        <w:t xml:space="preserve"> </w:t>
      </w:r>
      <w:r w:rsidRPr="00F552DA">
        <w:rPr>
          <w:rFonts w:asciiTheme="minorHAnsi" w:hAnsiTheme="minorHAnsi" w:cstheme="minorHAnsi"/>
          <w:spacing w:val="-2"/>
        </w:rPr>
        <w:t>that</w:t>
      </w:r>
      <w:r w:rsidRPr="00F552DA">
        <w:rPr>
          <w:rFonts w:asciiTheme="minorHAnsi" w:hAnsiTheme="minorHAnsi" w:cstheme="minorHAnsi"/>
          <w:spacing w:val="-7"/>
        </w:rPr>
        <w:t xml:space="preserve"> </w:t>
      </w:r>
      <w:r w:rsidRPr="00F552DA">
        <w:rPr>
          <w:rFonts w:asciiTheme="minorHAnsi" w:hAnsiTheme="minorHAnsi" w:cstheme="minorHAnsi"/>
          <w:spacing w:val="-2"/>
        </w:rPr>
        <w:t>there</w:t>
      </w:r>
      <w:r w:rsidRPr="00F552DA">
        <w:rPr>
          <w:rFonts w:asciiTheme="minorHAnsi" w:hAnsiTheme="minorHAnsi" w:cstheme="minorHAnsi"/>
          <w:spacing w:val="-7"/>
        </w:rPr>
        <w:t xml:space="preserve"> </w:t>
      </w:r>
      <w:r w:rsidRPr="00F552DA">
        <w:rPr>
          <w:rFonts w:asciiTheme="minorHAnsi" w:hAnsiTheme="minorHAnsi" w:cstheme="minorHAnsi"/>
          <w:spacing w:val="-2"/>
        </w:rPr>
        <w:t>is</w:t>
      </w:r>
      <w:r w:rsidRPr="00F552DA">
        <w:rPr>
          <w:rFonts w:asciiTheme="minorHAnsi" w:hAnsiTheme="minorHAnsi" w:cstheme="minorHAnsi"/>
          <w:spacing w:val="-10"/>
        </w:rPr>
        <w:t xml:space="preserve"> </w:t>
      </w:r>
      <w:r w:rsidRPr="00F552DA">
        <w:rPr>
          <w:rFonts w:asciiTheme="minorHAnsi" w:hAnsiTheme="minorHAnsi" w:cstheme="minorHAnsi"/>
          <w:spacing w:val="-2"/>
        </w:rPr>
        <w:t>no</w:t>
      </w:r>
      <w:r w:rsidRPr="00F552DA">
        <w:rPr>
          <w:rFonts w:asciiTheme="minorHAnsi" w:hAnsiTheme="minorHAnsi" w:cstheme="minorHAnsi"/>
          <w:spacing w:val="-12"/>
        </w:rPr>
        <w:t xml:space="preserve"> </w:t>
      </w:r>
      <w:r w:rsidRPr="00F552DA">
        <w:rPr>
          <w:rFonts w:asciiTheme="minorHAnsi" w:hAnsiTheme="minorHAnsi" w:cstheme="minorHAnsi"/>
          <w:spacing w:val="-2"/>
        </w:rPr>
        <w:t>conflict</w:t>
      </w:r>
      <w:r w:rsidRPr="00F552DA">
        <w:rPr>
          <w:rFonts w:asciiTheme="minorHAnsi" w:hAnsiTheme="minorHAnsi" w:cstheme="minorHAnsi"/>
          <w:spacing w:val="-5"/>
        </w:rPr>
        <w:t xml:space="preserve"> </w:t>
      </w:r>
      <w:r w:rsidRPr="00F552DA">
        <w:rPr>
          <w:rFonts w:asciiTheme="minorHAnsi" w:hAnsiTheme="minorHAnsi" w:cstheme="minorHAnsi"/>
          <w:spacing w:val="-2"/>
        </w:rPr>
        <w:t>between</w:t>
      </w:r>
      <w:r w:rsidRPr="00F552DA">
        <w:rPr>
          <w:rFonts w:asciiTheme="minorHAnsi" w:hAnsiTheme="minorHAnsi" w:cstheme="minorHAnsi"/>
          <w:spacing w:val="-5"/>
        </w:rPr>
        <w:t xml:space="preserve"> </w:t>
      </w:r>
      <w:r w:rsidRPr="00F552DA">
        <w:rPr>
          <w:rFonts w:asciiTheme="minorHAnsi" w:hAnsiTheme="minorHAnsi" w:cstheme="minorHAnsi"/>
          <w:spacing w:val="-2"/>
        </w:rPr>
        <w:t>the</w:t>
      </w:r>
      <w:r w:rsidRPr="00F552DA">
        <w:rPr>
          <w:rFonts w:asciiTheme="minorHAnsi" w:hAnsiTheme="minorHAnsi" w:cstheme="minorHAnsi"/>
          <w:spacing w:val="-7"/>
        </w:rPr>
        <w:t xml:space="preserve"> </w:t>
      </w:r>
      <w:r w:rsidRPr="00F552DA">
        <w:rPr>
          <w:rFonts w:asciiTheme="minorHAnsi" w:hAnsiTheme="minorHAnsi" w:cstheme="minorHAnsi"/>
          <w:spacing w:val="-2"/>
        </w:rPr>
        <w:t>bid</w:t>
      </w:r>
      <w:r w:rsidRPr="00F552DA">
        <w:rPr>
          <w:rFonts w:asciiTheme="minorHAnsi" w:hAnsiTheme="minorHAnsi" w:cstheme="minorHAnsi"/>
          <w:spacing w:val="-10"/>
        </w:rPr>
        <w:t xml:space="preserve"> </w:t>
      </w:r>
      <w:r w:rsidRPr="00F552DA">
        <w:rPr>
          <w:rFonts w:asciiTheme="minorHAnsi" w:hAnsiTheme="minorHAnsi" w:cstheme="minorHAnsi"/>
          <w:spacing w:val="-2"/>
        </w:rPr>
        <w:t>documents</w:t>
      </w:r>
      <w:r w:rsidRPr="00F552DA">
        <w:rPr>
          <w:rFonts w:asciiTheme="minorHAnsi" w:hAnsiTheme="minorHAnsi" w:cstheme="minorHAnsi"/>
          <w:spacing w:val="-4"/>
        </w:rPr>
        <w:t xml:space="preserve"> </w:t>
      </w:r>
      <w:r w:rsidRPr="00F552DA">
        <w:rPr>
          <w:rFonts w:asciiTheme="minorHAnsi" w:hAnsiTheme="minorHAnsi" w:cstheme="minorHAnsi"/>
          <w:spacing w:val="-2"/>
        </w:rPr>
        <w:t>and</w:t>
      </w:r>
      <w:r w:rsidRPr="00F552DA">
        <w:rPr>
          <w:rFonts w:asciiTheme="minorHAnsi" w:hAnsiTheme="minorHAnsi" w:cstheme="minorHAnsi"/>
          <w:spacing w:val="-9"/>
        </w:rPr>
        <w:t xml:space="preserve"> </w:t>
      </w:r>
      <w:r w:rsidRPr="00F552DA">
        <w:rPr>
          <w:rFonts w:asciiTheme="minorHAnsi" w:hAnsiTheme="minorHAnsi" w:cstheme="minorHAnsi"/>
          <w:spacing w:val="-2"/>
        </w:rPr>
        <w:t xml:space="preserve">stipulations </w:t>
      </w:r>
      <w:r w:rsidRPr="00F552DA">
        <w:rPr>
          <w:rFonts w:asciiTheme="minorHAnsi" w:hAnsiTheme="minorHAnsi" w:cstheme="minorHAnsi"/>
        </w:rPr>
        <w:t>given</w:t>
      </w:r>
      <w:r w:rsidRPr="00F552DA">
        <w:rPr>
          <w:rFonts w:asciiTheme="minorHAnsi" w:hAnsiTheme="minorHAnsi" w:cstheme="minorHAnsi"/>
          <w:spacing w:val="-15"/>
        </w:rPr>
        <w:t xml:space="preserve"> </w:t>
      </w:r>
      <w:r w:rsidRPr="00F552DA">
        <w:rPr>
          <w:rFonts w:asciiTheme="minorHAnsi" w:hAnsiTheme="minorHAnsi" w:cstheme="minorHAnsi"/>
        </w:rPr>
        <w:t>in</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tender</w:t>
      </w:r>
      <w:r w:rsidRPr="00F552DA">
        <w:rPr>
          <w:rFonts w:asciiTheme="minorHAnsi" w:hAnsiTheme="minorHAnsi" w:cstheme="minorHAnsi"/>
          <w:spacing w:val="-14"/>
        </w:rPr>
        <w:t xml:space="preserve"> </w:t>
      </w:r>
      <w:r w:rsidRPr="00F552DA">
        <w:rPr>
          <w:rFonts w:asciiTheme="minorHAnsi" w:hAnsiTheme="minorHAnsi" w:cstheme="minorHAnsi"/>
        </w:rPr>
        <w:t>document.</w:t>
      </w:r>
    </w:p>
    <w:p w14:paraId="222971EC" w14:textId="3388A30B" w:rsidR="00360CB1" w:rsidRPr="00F552DA" w:rsidRDefault="00360CB1" w:rsidP="00036F12">
      <w:pPr>
        <w:pStyle w:val="ListParagraph"/>
        <w:numPr>
          <w:ilvl w:val="0"/>
          <w:numId w:val="22"/>
        </w:numPr>
        <w:tabs>
          <w:tab w:val="left" w:pos="752"/>
        </w:tabs>
        <w:spacing w:before="66" w:line="254" w:lineRule="auto"/>
        <w:ind w:left="752" w:right="62" w:hanging="336"/>
        <w:rPr>
          <w:rFonts w:asciiTheme="minorHAnsi" w:hAnsiTheme="minorHAnsi" w:cstheme="minorHAnsi"/>
        </w:rPr>
      </w:pPr>
      <w:r w:rsidRPr="00F552DA">
        <w:rPr>
          <w:rFonts w:asciiTheme="minorHAnsi" w:hAnsiTheme="minorHAnsi" w:cstheme="minorHAnsi"/>
        </w:rPr>
        <w:t> The bidder(s) who have submitted their bid in earlier tender</w:t>
      </w:r>
      <w:r w:rsidR="000D09F3" w:rsidRPr="00F552DA">
        <w:rPr>
          <w:rFonts w:asciiTheme="minorHAnsi" w:hAnsiTheme="minorHAnsi" w:cstheme="minorHAnsi"/>
        </w:rPr>
        <w:t>s</w:t>
      </w:r>
      <w:r w:rsidR="008E3625" w:rsidRPr="00F552DA">
        <w:rPr>
          <w:rFonts w:asciiTheme="minorHAnsi" w:hAnsiTheme="minorHAnsi" w:cstheme="minorHAnsi"/>
        </w:rPr>
        <w:t xml:space="preserve"> vide No: </w:t>
      </w:r>
      <w:r w:rsidR="005F471A" w:rsidRPr="00F552DA">
        <w:rPr>
          <w:rFonts w:asciiTheme="minorHAnsi" w:hAnsiTheme="minorHAnsi" w:cstheme="minorHAnsi"/>
          <w:spacing w:val="-14"/>
        </w:rPr>
        <w:t xml:space="preserve">MeECL/DF_MeECL/ACM/ACCOUNTS/2026/01338 </w:t>
      </w:r>
      <w:r w:rsidR="008E3625" w:rsidRPr="00F552DA">
        <w:rPr>
          <w:rFonts w:asciiTheme="minorHAnsi" w:hAnsiTheme="minorHAnsi" w:cstheme="minorHAnsi"/>
        </w:rPr>
        <w:t>dated</w:t>
      </w:r>
      <w:r w:rsidR="005F471A" w:rsidRPr="00F552DA">
        <w:rPr>
          <w:rFonts w:asciiTheme="minorHAnsi" w:hAnsiTheme="minorHAnsi" w:cstheme="minorHAnsi"/>
        </w:rPr>
        <w:t xml:space="preserve"> 27</w:t>
      </w:r>
      <w:r w:rsidR="005F471A" w:rsidRPr="00F552DA">
        <w:rPr>
          <w:rFonts w:asciiTheme="minorHAnsi" w:hAnsiTheme="minorHAnsi" w:cstheme="minorHAnsi"/>
          <w:vertAlign w:val="superscript"/>
        </w:rPr>
        <w:t>th</w:t>
      </w:r>
      <w:r w:rsidR="005F471A" w:rsidRPr="00F552DA">
        <w:rPr>
          <w:rFonts w:asciiTheme="minorHAnsi" w:hAnsiTheme="minorHAnsi" w:cstheme="minorHAnsi"/>
        </w:rPr>
        <w:t xml:space="preserve"> March, 2026</w:t>
      </w:r>
      <w:r w:rsidRPr="00F552DA">
        <w:rPr>
          <w:rFonts w:asciiTheme="minorHAnsi" w:hAnsiTheme="minorHAnsi" w:cstheme="minorHAnsi"/>
        </w:rPr>
        <w:t xml:space="preserve"> </w:t>
      </w:r>
      <w:r w:rsidR="000D09F3" w:rsidRPr="00F552DA">
        <w:rPr>
          <w:rFonts w:asciiTheme="minorHAnsi" w:hAnsiTheme="minorHAnsi" w:cstheme="minorHAnsi"/>
        </w:rPr>
        <w:t xml:space="preserve">and </w:t>
      </w:r>
      <w:r w:rsidR="000D09F3" w:rsidRPr="00F552DA">
        <w:rPr>
          <w:rFonts w:asciiTheme="minorHAnsi" w:hAnsiTheme="minorHAnsi" w:cstheme="minorHAnsi"/>
          <w:spacing w:val="-14"/>
        </w:rPr>
        <w:t>MeECL/DF_MeECL/ACM/ACCOUNTS/2026/01338 dated 25</w:t>
      </w:r>
      <w:r w:rsidR="000D09F3" w:rsidRPr="00F552DA">
        <w:rPr>
          <w:rFonts w:asciiTheme="minorHAnsi" w:hAnsiTheme="minorHAnsi" w:cstheme="minorHAnsi"/>
          <w:spacing w:val="-14"/>
          <w:vertAlign w:val="superscript"/>
        </w:rPr>
        <w:t>th</w:t>
      </w:r>
      <w:r w:rsidR="000D09F3" w:rsidRPr="00F552DA">
        <w:rPr>
          <w:rFonts w:asciiTheme="minorHAnsi" w:hAnsiTheme="minorHAnsi" w:cstheme="minorHAnsi"/>
          <w:spacing w:val="-14"/>
        </w:rPr>
        <w:t xml:space="preserve"> May, 2026</w:t>
      </w:r>
      <w:r w:rsidR="000D09F3" w:rsidRPr="00F552DA">
        <w:rPr>
          <w:rFonts w:asciiTheme="minorHAnsi" w:hAnsiTheme="minorHAnsi" w:cstheme="minorHAnsi"/>
        </w:rPr>
        <w:t xml:space="preserve"> </w:t>
      </w:r>
      <w:r w:rsidRPr="00F552DA">
        <w:rPr>
          <w:rFonts w:asciiTheme="minorHAnsi" w:hAnsiTheme="minorHAnsi" w:cstheme="minorHAnsi"/>
        </w:rPr>
        <w:t xml:space="preserve">are required to submit fresh bid documents (technical bid , EMD and Financial bid). </w:t>
      </w:r>
    </w:p>
    <w:p w14:paraId="1B003604" w14:textId="77777777" w:rsidR="00036F12" w:rsidRPr="00F552DA" w:rsidRDefault="00036F12" w:rsidP="00036F12">
      <w:pPr>
        <w:spacing w:before="117"/>
        <w:ind w:left="70"/>
        <w:jc w:val="both"/>
        <w:rPr>
          <w:rFonts w:asciiTheme="minorHAnsi" w:hAnsiTheme="minorHAnsi" w:cstheme="minorHAnsi"/>
          <w:b/>
        </w:rPr>
      </w:pPr>
      <w:r w:rsidRPr="00F552DA">
        <w:rPr>
          <w:rFonts w:asciiTheme="minorHAnsi" w:hAnsiTheme="minorHAnsi" w:cstheme="minorHAnsi"/>
          <w:b/>
          <w:w w:val="90"/>
        </w:rPr>
        <w:t>8.0</w:t>
      </w:r>
      <w:r w:rsidRPr="00F552DA">
        <w:rPr>
          <w:rFonts w:asciiTheme="minorHAnsi" w:hAnsiTheme="minorHAnsi" w:cstheme="minorHAnsi"/>
          <w:b/>
          <w:spacing w:val="-6"/>
          <w:w w:val="90"/>
        </w:rPr>
        <w:t xml:space="preserve"> </w:t>
      </w:r>
      <w:r w:rsidRPr="00F552DA">
        <w:rPr>
          <w:rFonts w:asciiTheme="minorHAnsi" w:hAnsiTheme="minorHAnsi" w:cstheme="minorHAnsi"/>
          <w:b/>
          <w:w w:val="90"/>
        </w:rPr>
        <w:t>Technical</w:t>
      </w:r>
      <w:r w:rsidRPr="00F552DA">
        <w:rPr>
          <w:rFonts w:asciiTheme="minorHAnsi" w:hAnsiTheme="minorHAnsi" w:cstheme="minorHAnsi"/>
          <w:b/>
          <w:spacing w:val="9"/>
        </w:rPr>
        <w:t xml:space="preserve"> </w:t>
      </w:r>
      <w:r w:rsidRPr="00F552DA">
        <w:rPr>
          <w:rFonts w:asciiTheme="minorHAnsi" w:hAnsiTheme="minorHAnsi" w:cstheme="minorHAnsi"/>
          <w:b/>
          <w:spacing w:val="-5"/>
          <w:w w:val="90"/>
        </w:rPr>
        <w:t>Bid</w:t>
      </w:r>
    </w:p>
    <w:p w14:paraId="7224E9BA" w14:textId="77777777" w:rsidR="00036F12" w:rsidRPr="00F552DA" w:rsidRDefault="00036F12" w:rsidP="00036F12">
      <w:pPr>
        <w:pStyle w:val="Heading1"/>
        <w:spacing w:before="225"/>
        <w:ind w:left="70"/>
        <w:rPr>
          <w:rFonts w:asciiTheme="minorHAnsi" w:hAnsiTheme="minorHAnsi" w:cstheme="minorHAnsi"/>
          <w:sz w:val="22"/>
          <w:szCs w:val="22"/>
        </w:rPr>
      </w:pPr>
      <w:r w:rsidRPr="00F552DA">
        <w:rPr>
          <w:rFonts w:asciiTheme="minorHAnsi" w:hAnsiTheme="minorHAnsi" w:cstheme="minorHAnsi"/>
          <w:spacing w:val="-2"/>
          <w:w w:val="85"/>
          <w:sz w:val="22"/>
          <w:szCs w:val="22"/>
        </w:rPr>
        <w:t>The</w:t>
      </w:r>
      <w:r w:rsidRPr="00F552DA">
        <w:rPr>
          <w:rFonts w:asciiTheme="minorHAnsi" w:hAnsiTheme="minorHAnsi" w:cstheme="minorHAnsi"/>
          <w:spacing w:val="-5"/>
          <w:w w:val="85"/>
          <w:sz w:val="22"/>
          <w:szCs w:val="22"/>
        </w:rPr>
        <w:t xml:space="preserve"> </w:t>
      </w:r>
      <w:r w:rsidRPr="00F552DA">
        <w:rPr>
          <w:rFonts w:asciiTheme="minorHAnsi" w:hAnsiTheme="minorHAnsi" w:cstheme="minorHAnsi"/>
          <w:spacing w:val="-2"/>
          <w:w w:val="85"/>
          <w:sz w:val="22"/>
          <w:szCs w:val="22"/>
        </w:rPr>
        <w:t>Technical</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2"/>
          <w:w w:val="85"/>
          <w:sz w:val="22"/>
          <w:szCs w:val="22"/>
        </w:rPr>
        <w:t>Bid</w:t>
      </w:r>
      <w:r w:rsidRPr="00F552DA">
        <w:rPr>
          <w:rFonts w:asciiTheme="minorHAnsi" w:hAnsiTheme="minorHAnsi" w:cstheme="minorHAnsi"/>
          <w:spacing w:val="-3"/>
          <w:w w:val="85"/>
          <w:sz w:val="22"/>
          <w:szCs w:val="22"/>
        </w:rPr>
        <w:t xml:space="preserve"> </w:t>
      </w:r>
      <w:r w:rsidRPr="00F552DA">
        <w:rPr>
          <w:rFonts w:asciiTheme="minorHAnsi" w:hAnsiTheme="minorHAnsi" w:cstheme="minorHAnsi"/>
          <w:spacing w:val="-2"/>
          <w:w w:val="85"/>
          <w:sz w:val="22"/>
          <w:szCs w:val="22"/>
        </w:rPr>
        <w:t>shall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2"/>
          <w:w w:val="85"/>
          <w:sz w:val="22"/>
          <w:szCs w:val="22"/>
        </w:rPr>
        <w:t>comprise</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2"/>
          <w:w w:val="85"/>
          <w:sz w:val="22"/>
          <w:szCs w:val="22"/>
        </w:rPr>
        <w:t>the</w:t>
      </w:r>
      <w:r w:rsidRPr="00F552DA">
        <w:rPr>
          <w:rFonts w:asciiTheme="minorHAnsi" w:hAnsiTheme="minorHAnsi" w:cstheme="minorHAnsi"/>
          <w:spacing w:val="-4"/>
          <w:w w:val="85"/>
          <w:sz w:val="22"/>
          <w:szCs w:val="22"/>
        </w:rPr>
        <w:t xml:space="preserve"> </w:t>
      </w:r>
      <w:r w:rsidRPr="00F552DA">
        <w:rPr>
          <w:rFonts w:asciiTheme="minorHAnsi" w:hAnsiTheme="minorHAnsi" w:cstheme="minorHAnsi"/>
          <w:spacing w:val="-2"/>
          <w:w w:val="85"/>
          <w:sz w:val="22"/>
          <w:szCs w:val="22"/>
        </w:rPr>
        <w:t>following:</w:t>
      </w:r>
    </w:p>
    <w:p w14:paraId="0D278035" w14:textId="77777777" w:rsidR="00036F12" w:rsidRPr="00F552DA" w:rsidRDefault="00036F12" w:rsidP="00036F12">
      <w:pPr>
        <w:pStyle w:val="ListParagraph"/>
        <w:numPr>
          <w:ilvl w:val="0"/>
          <w:numId w:val="2"/>
        </w:numPr>
        <w:tabs>
          <w:tab w:val="left" w:pos="751"/>
        </w:tabs>
        <w:spacing w:before="125" w:line="256" w:lineRule="exact"/>
        <w:ind w:left="751" w:hanging="336"/>
        <w:rPr>
          <w:rFonts w:asciiTheme="minorHAnsi" w:hAnsiTheme="minorHAnsi" w:cstheme="minorHAnsi"/>
        </w:rPr>
      </w:pPr>
      <w:r w:rsidRPr="00F552DA">
        <w:rPr>
          <w:rFonts w:asciiTheme="minorHAnsi" w:hAnsiTheme="minorHAnsi" w:cstheme="minorHAnsi"/>
          <w:spacing w:val="-2"/>
        </w:rPr>
        <w:t>Copies</w:t>
      </w:r>
      <w:r w:rsidRPr="00F552DA">
        <w:rPr>
          <w:rFonts w:asciiTheme="minorHAnsi" w:hAnsiTheme="minorHAnsi" w:cstheme="minorHAnsi"/>
          <w:spacing w:val="4"/>
        </w:rPr>
        <w:t xml:space="preserve"> </w:t>
      </w:r>
      <w:r w:rsidRPr="00F552DA">
        <w:rPr>
          <w:rFonts w:asciiTheme="minorHAnsi" w:hAnsiTheme="minorHAnsi" w:cstheme="minorHAnsi"/>
          <w:spacing w:val="-2"/>
        </w:rPr>
        <w:t>of</w:t>
      </w:r>
      <w:r w:rsidRPr="00F552DA">
        <w:rPr>
          <w:rFonts w:asciiTheme="minorHAnsi" w:hAnsiTheme="minorHAnsi" w:cstheme="minorHAnsi"/>
          <w:spacing w:val="10"/>
        </w:rPr>
        <w:t xml:space="preserve"> </w:t>
      </w:r>
      <w:r w:rsidRPr="00F552DA">
        <w:rPr>
          <w:rFonts w:asciiTheme="minorHAnsi" w:hAnsiTheme="minorHAnsi" w:cstheme="minorHAnsi"/>
          <w:spacing w:val="-2"/>
        </w:rPr>
        <w:t>Companies</w:t>
      </w:r>
      <w:r w:rsidRPr="00F552DA">
        <w:rPr>
          <w:rFonts w:asciiTheme="minorHAnsi" w:hAnsiTheme="minorHAnsi" w:cstheme="minorHAnsi"/>
          <w:spacing w:val="13"/>
        </w:rPr>
        <w:t xml:space="preserve"> </w:t>
      </w:r>
      <w:r w:rsidRPr="00F552DA">
        <w:rPr>
          <w:rFonts w:asciiTheme="minorHAnsi" w:hAnsiTheme="minorHAnsi" w:cstheme="minorHAnsi"/>
          <w:spacing w:val="-2"/>
        </w:rPr>
        <w:t>Registration</w:t>
      </w:r>
      <w:r w:rsidRPr="00F552DA">
        <w:rPr>
          <w:rFonts w:asciiTheme="minorHAnsi" w:hAnsiTheme="minorHAnsi" w:cstheme="minorHAnsi"/>
          <w:spacing w:val="19"/>
        </w:rPr>
        <w:t xml:space="preserve"> </w:t>
      </w:r>
      <w:r w:rsidRPr="00F552DA">
        <w:rPr>
          <w:rFonts w:asciiTheme="minorHAnsi" w:hAnsiTheme="minorHAnsi" w:cstheme="minorHAnsi"/>
          <w:spacing w:val="-2"/>
        </w:rPr>
        <w:t>/</w:t>
      </w:r>
      <w:r w:rsidRPr="00F552DA">
        <w:rPr>
          <w:rFonts w:asciiTheme="minorHAnsi" w:hAnsiTheme="minorHAnsi" w:cstheme="minorHAnsi"/>
        </w:rPr>
        <w:t xml:space="preserve"> </w:t>
      </w:r>
      <w:r w:rsidRPr="00F552DA">
        <w:rPr>
          <w:rFonts w:asciiTheme="minorHAnsi" w:hAnsiTheme="minorHAnsi" w:cstheme="minorHAnsi"/>
          <w:spacing w:val="-2"/>
        </w:rPr>
        <w:t>Partnership</w:t>
      </w:r>
      <w:r w:rsidRPr="00F552DA">
        <w:rPr>
          <w:rFonts w:asciiTheme="minorHAnsi" w:hAnsiTheme="minorHAnsi" w:cstheme="minorHAnsi"/>
          <w:spacing w:val="18"/>
        </w:rPr>
        <w:t xml:space="preserve"> </w:t>
      </w:r>
      <w:r w:rsidRPr="00F552DA">
        <w:rPr>
          <w:rFonts w:asciiTheme="minorHAnsi" w:hAnsiTheme="minorHAnsi" w:cstheme="minorHAnsi"/>
          <w:spacing w:val="-2"/>
        </w:rPr>
        <w:t>Deed,</w:t>
      </w:r>
      <w:r w:rsidRPr="00F552DA">
        <w:rPr>
          <w:rFonts w:asciiTheme="minorHAnsi" w:hAnsiTheme="minorHAnsi" w:cstheme="minorHAnsi"/>
          <w:spacing w:val="8"/>
        </w:rPr>
        <w:t xml:space="preserve"> </w:t>
      </w:r>
      <w:r w:rsidRPr="00F552DA">
        <w:rPr>
          <w:rFonts w:asciiTheme="minorHAnsi" w:hAnsiTheme="minorHAnsi" w:cstheme="minorHAnsi"/>
          <w:spacing w:val="-2"/>
        </w:rPr>
        <w:t>Copies</w:t>
      </w:r>
      <w:r w:rsidRPr="00F552DA">
        <w:rPr>
          <w:rFonts w:asciiTheme="minorHAnsi" w:hAnsiTheme="minorHAnsi" w:cstheme="minorHAnsi"/>
          <w:spacing w:val="8"/>
        </w:rPr>
        <w:t xml:space="preserve"> </w:t>
      </w:r>
      <w:r w:rsidRPr="00F552DA">
        <w:rPr>
          <w:rFonts w:asciiTheme="minorHAnsi" w:hAnsiTheme="minorHAnsi" w:cstheme="minorHAnsi"/>
          <w:spacing w:val="-2"/>
        </w:rPr>
        <w:t>of</w:t>
      </w:r>
      <w:r w:rsidRPr="00F552DA">
        <w:rPr>
          <w:rFonts w:asciiTheme="minorHAnsi" w:hAnsiTheme="minorHAnsi" w:cstheme="minorHAnsi"/>
          <w:spacing w:val="8"/>
        </w:rPr>
        <w:t xml:space="preserve"> </w:t>
      </w:r>
      <w:r w:rsidRPr="00F552DA">
        <w:rPr>
          <w:rFonts w:asciiTheme="minorHAnsi" w:hAnsiTheme="minorHAnsi" w:cstheme="minorHAnsi"/>
          <w:spacing w:val="-2"/>
        </w:rPr>
        <w:t>Memorandum</w:t>
      </w:r>
      <w:r w:rsidRPr="00F552DA">
        <w:rPr>
          <w:rFonts w:asciiTheme="minorHAnsi" w:hAnsiTheme="minorHAnsi" w:cstheme="minorHAnsi"/>
          <w:spacing w:val="17"/>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Understanding</w:t>
      </w:r>
    </w:p>
    <w:p w14:paraId="3F6E19A4" w14:textId="77777777" w:rsidR="00036F12" w:rsidRPr="00F552DA" w:rsidRDefault="00036F12" w:rsidP="00036F12">
      <w:pPr>
        <w:pStyle w:val="BodyText"/>
        <w:spacing w:line="296" w:lineRule="exact"/>
        <w:ind w:left="755"/>
        <w:rPr>
          <w:rFonts w:asciiTheme="minorHAnsi" w:hAnsiTheme="minorHAnsi" w:cstheme="minorHAnsi"/>
          <w:sz w:val="22"/>
          <w:szCs w:val="22"/>
        </w:rPr>
      </w:pPr>
      <w:r w:rsidRPr="00F552DA">
        <w:rPr>
          <w:rFonts w:asciiTheme="minorHAnsi" w:hAnsiTheme="minorHAnsi" w:cstheme="minorHAnsi"/>
          <w:w w:val="85"/>
          <w:sz w:val="22"/>
          <w:szCs w:val="22"/>
        </w:rPr>
        <w:t>/Letter</w:t>
      </w:r>
      <w:r w:rsidRPr="00F552DA">
        <w:rPr>
          <w:rFonts w:asciiTheme="minorHAnsi" w:hAnsiTheme="minorHAnsi" w:cstheme="minorHAnsi"/>
          <w:spacing w:val="-6"/>
          <w:w w:val="85"/>
          <w:sz w:val="22"/>
          <w:szCs w:val="22"/>
        </w:rPr>
        <w:t xml:space="preserve"> </w:t>
      </w:r>
      <w:r w:rsidRPr="00F552DA">
        <w:rPr>
          <w:rFonts w:asciiTheme="minorHAnsi" w:hAnsiTheme="minorHAnsi" w:cstheme="minorHAnsi"/>
          <w:w w:val="85"/>
          <w:sz w:val="22"/>
          <w:szCs w:val="22"/>
        </w:rPr>
        <w:t>of</w:t>
      </w:r>
      <w:r w:rsidRPr="00F552DA">
        <w:rPr>
          <w:rFonts w:asciiTheme="minorHAnsi" w:hAnsiTheme="minorHAnsi" w:cstheme="minorHAnsi"/>
          <w:spacing w:val="-15"/>
          <w:w w:val="85"/>
          <w:sz w:val="22"/>
          <w:szCs w:val="22"/>
        </w:rPr>
        <w:t xml:space="preserve"> </w:t>
      </w:r>
      <w:r w:rsidRPr="00F552DA">
        <w:rPr>
          <w:rFonts w:asciiTheme="minorHAnsi" w:hAnsiTheme="minorHAnsi" w:cstheme="minorHAnsi"/>
          <w:w w:val="85"/>
          <w:sz w:val="22"/>
          <w:szCs w:val="22"/>
        </w:rPr>
        <w:t>Association</w:t>
      </w:r>
      <w:r w:rsidRPr="00F552DA">
        <w:rPr>
          <w:rFonts w:asciiTheme="minorHAnsi" w:hAnsiTheme="minorHAnsi" w:cstheme="minorHAnsi"/>
          <w:spacing w:val="-3"/>
          <w:w w:val="85"/>
          <w:sz w:val="22"/>
          <w:szCs w:val="22"/>
        </w:rPr>
        <w:t xml:space="preserve"> </w:t>
      </w:r>
      <w:r w:rsidRPr="00F552DA">
        <w:rPr>
          <w:rFonts w:asciiTheme="minorHAnsi" w:hAnsiTheme="minorHAnsi" w:cstheme="minorHAnsi"/>
          <w:w w:val="85"/>
          <w:sz w:val="22"/>
          <w:szCs w:val="22"/>
        </w:rPr>
        <w:t>for</w:t>
      </w:r>
      <w:r w:rsidRPr="00F552DA">
        <w:rPr>
          <w:rFonts w:asciiTheme="minorHAnsi" w:hAnsiTheme="minorHAnsi" w:cstheme="minorHAnsi"/>
          <w:spacing w:val="-5"/>
          <w:w w:val="85"/>
          <w:sz w:val="22"/>
          <w:szCs w:val="22"/>
        </w:rPr>
        <w:t xml:space="preserve"> </w:t>
      </w:r>
      <w:r w:rsidRPr="00F552DA">
        <w:rPr>
          <w:rFonts w:asciiTheme="minorHAnsi" w:hAnsiTheme="minorHAnsi" w:cstheme="minorHAnsi"/>
          <w:w w:val="85"/>
          <w:sz w:val="22"/>
          <w:szCs w:val="22"/>
        </w:rPr>
        <w:t>the</w:t>
      </w:r>
      <w:r w:rsidRPr="00F552DA">
        <w:rPr>
          <w:rFonts w:asciiTheme="minorHAnsi" w:hAnsiTheme="minorHAnsi" w:cstheme="minorHAnsi"/>
          <w:spacing w:val="-6"/>
          <w:w w:val="85"/>
          <w:sz w:val="22"/>
          <w:szCs w:val="22"/>
        </w:rPr>
        <w:t xml:space="preserve"> </w:t>
      </w:r>
      <w:r w:rsidRPr="00F552DA">
        <w:rPr>
          <w:rFonts w:asciiTheme="minorHAnsi" w:hAnsiTheme="minorHAnsi" w:cstheme="minorHAnsi"/>
          <w:w w:val="85"/>
          <w:sz w:val="22"/>
          <w:szCs w:val="22"/>
        </w:rPr>
        <w:t>purpose</w:t>
      </w:r>
      <w:r w:rsidRPr="00F552DA">
        <w:rPr>
          <w:rFonts w:asciiTheme="minorHAnsi" w:hAnsiTheme="minorHAnsi" w:cstheme="minorHAnsi"/>
          <w:spacing w:val="-6"/>
          <w:w w:val="85"/>
          <w:sz w:val="22"/>
          <w:szCs w:val="22"/>
        </w:rPr>
        <w:t xml:space="preserve"> </w:t>
      </w:r>
      <w:r w:rsidRPr="00F552DA">
        <w:rPr>
          <w:rFonts w:asciiTheme="minorHAnsi" w:hAnsiTheme="minorHAnsi" w:cstheme="minorHAnsi"/>
          <w:w w:val="85"/>
          <w:sz w:val="22"/>
          <w:szCs w:val="22"/>
        </w:rPr>
        <w:t>of</w:t>
      </w:r>
      <w:r w:rsidRPr="00F552DA">
        <w:rPr>
          <w:rFonts w:asciiTheme="minorHAnsi" w:hAnsiTheme="minorHAnsi" w:cstheme="minorHAnsi"/>
          <w:spacing w:val="-15"/>
          <w:w w:val="85"/>
          <w:sz w:val="22"/>
          <w:szCs w:val="22"/>
        </w:rPr>
        <w:t xml:space="preserve"> </w:t>
      </w:r>
      <w:r w:rsidRPr="00F552DA">
        <w:rPr>
          <w:rFonts w:asciiTheme="minorHAnsi" w:hAnsiTheme="minorHAnsi" w:cstheme="minorHAnsi"/>
          <w:w w:val="85"/>
          <w:sz w:val="22"/>
          <w:szCs w:val="22"/>
        </w:rPr>
        <w:t>this</w:t>
      </w:r>
      <w:r w:rsidRPr="00F552DA">
        <w:rPr>
          <w:rFonts w:asciiTheme="minorHAnsi" w:hAnsiTheme="minorHAnsi" w:cstheme="minorHAnsi"/>
          <w:spacing w:val="-4"/>
          <w:w w:val="85"/>
          <w:sz w:val="22"/>
          <w:szCs w:val="22"/>
        </w:rPr>
        <w:t xml:space="preserve"> Bid.</w:t>
      </w:r>
    </w:p>
    <w:p w14:paraId="7DDA7EBE" w14:textId="77777777" w:rsidR="00036F12" w:rsidRPr="00F552DA" w:rsidRDefault="00036F12" w:rsidP="00036F12">
      <w:pPr>
        <w:pStyle w:val="ListParagraph"/>
        <w:numPr>
          <w:ilvl w:val="0"/>
          <w:numId w:val="2"/>
        </w:numPr>
        <w:tabs>
          <w:tab w:val="left" w:pos="755"/>
        </w:tabs>
        <w:spacing w:before="115"/>
        <w:ind w:left="755" w:hanging="331"/>
        <w:rPr>
          <w:rFonts w:asciiTheme="minorHAnsi" w:hAnsiTheme="minorHAnsi" w:cstheme="minorHAnsi"/>
        </w:rPr>
      </w:pPr>
      <w:r w:rsidRPr="00F552DA">
        <w:rPr>
          <w:rFonts w:asciiTheme="minorHAnsi" w:hAnsiTheme="minorHAnsi" w:cstheme="minorHAnsi"/>
          <w:w w:val="90"/>
        </w:rPr>
        <w:t>Copies</w:t>
      </w:r>
      <w:r w:rsidRPr="00F552DA">
        <w:rPr>
          <w:rFonts w:asciiTheme="minorHAnsi" w:hAnsiTheme="minorHAnsi" w:cstheme="minorHAnsi"/>
          <w:spacing w:val="-1"/>
        </w:rPr>
        <w:t xml:space="preserve"> </w:t>
      </w:r>
      <w:r w:rsidRPr="00F552DA">
        <w:rPr>
          <w:rFonts w:asciiTheme="minorHAnsi" w:hAnsiTheme="minorHAnsi" w:cstheme="minorHAnsi"/>
          <w:w w:val="90"/>
        </w:rPr>
        <w:t>of</w:t>
      </w:r>
      <w:r w:rsidRPr="00F552DA">
        <w:rPr>
          <w:rFonts w:asciiTheme="minorHAnsi" w:hAnsiTheme="minorHAnsi" w:cstheme="minorHAnsi"/>
          <w:spacing w:val="-3"/>
        </w:rPr>
        <w:t xml:space="preserve"> </w:t>
      </w:r>
      <w:r w:rsidRPr="00F552DA">
        <w:rPr>
          <w:rFonts w:asciiTheme="minorHAnsi" w:hAnsiTheme="minorHAnsi" w:cstheme="minorHAnsi"/>
          <w:w w:val="90"/>
        </w:rPr>
        <w:t>Pan</w:t>
      </w:r>
      <w:r w:rsidRPr="00F552DA">
        <w:rPr>
          <w:rFonts w:asciiTheme="minorHAnsi" w:hAnsiTheme="minorHAnsi" w:cstheme="minorHAnsi"/>
          <w:spacing w:val="2"/>
        </w:rPr>
        <w:t xml:space="preserve"> </w:t>
      </w:r>
      <w:r w:rsidRPr="00F552DA">
        <w:rPr>
          <w:rFonts w:asciiTheme="minorHAnsi" w:hAnsiTheme="minorHAnsi" w:cstheme="minorHAnsi"/>
          <w:w w:val="90"/>
        </w:rPr>
        <w:t>Number</w:t>
      </w:r>
      <w:r w:rsidRPr="00F552DA">
        <w:rPr>
          <w:rFonts w:asciiTheme="minorHAnsi" w:hAnsiTheme="minorHAnsi" w:cstheme="minorHAnsi"/>
          <w:spacing w:val="4"/>
        </w:rPr>
        <w:t xml:space="preserve"> </w:t>
      </w:r>
      <w:r w:rsidRPr="00F552DA">
        <w:rPr>
          <w:rFonts w:asciiTheme="minorHAnsi" w:hAnsiTheme="minorHAnsi" w:cstheme="minorHAnsi"/>
          <w:w w:val="90"/>
        </w:rPr>
        <w:t>and</w:t>
      </w:r>
      <w:r w:rsidRPr="00F552DA">
        <w:rPr>
          <w:rFonts w:asciiTheme="minorHAnsi" w:hAnsiTheme="minorHAnsi" w:cstheme="minorHAnsi"/>
          <w:spacing w:val="8"/>
        </w:rPr>
        <w:t xml:space="preserve"> </w:t>
      </w:r>
      <w:r w:rsidRPr="00F552DA">
        <w:rPr>
          <w:rFonts w:asciiTheme="minorHAnsi" w:hAnsiTheme="minorHAnsi" w:cstheme="minorHAnsi"/>
          <w:w w:val="90"/>
        </w:rPr>
        <w:t>valid</w:t>
      </w:r>
      <w:r w:rsidRPr="00F552DA">
        <w:rPr>
          <w:rFonts w:asciiTheme="minorHAnsi" w:hAnsiTheme="minorHAnsi" w:cstheme="minorHAnsi"/>
          <w:spacing w:val="5"/>
        </w:rPr>
        <w:t xml:space="preserve"> </w:t>
      </w:r>
      <w:r w:rsidRPr="00F552DA">
        <w:rPr>
          <w:rFonts w:asciiTheme="minorHAnsi" w:hAnsiTheme="minorHAnsi" w:cstheme="minorHAnsi"/>
          <w:w w:val="90"/>
        </w:rPr>
        <w:t>GST</w:t>
      </w:r>
      <w:r w:rsidRPr="00F552DA">
        <w:rPr>
          <w:rFonts w:asciiTheme="minorHAnsi" w:hAnsiTheme="minorHAnsi" w:cstheme="minorHAnsi"/>
          <w:spacing w:val="3"/>
        </w:rPr>
        <w:t xml:space="preserve"> </w:t>
      </w:r>
      <w:r w:rsidRPr="00F552DA">
        <w:rPr>
          <w:rFonts w:asciiTheme="minorHAnsi" w:hAnsiTheme="minorHAnsi" w:cstheme="minorHAnsi"/>
          <w:spacing w:val="-2"/>
          <w:w w:val="90"/>
        </w:rPr>
        <w:t>registration.</w:t>
      </w:r>
    </w:p>
    <w:p w14:paraId="423D3AE1" w14:textId="77777777" w:rsidR="00036F12" w:rsidRPr="00F552DA" w:rsidRDefault="00036F12" w:rsidP="00036F12">
      <w:pPr>
        <w:pStyle w:val="ListParagraph"/>
        <w:numPr>
          <w:ilvl w:val="0"/>
          <w:numId w:val="2"/>
        </w:numPr>
        <w:tabs>
          <w:tab w:val="left" w:pos="753"/>
          <w:tab w:val="left" w:pos="758"/>
        </w:tabs>
        <w:spacing w:before="124" w:line="256" w:lineRule="auto"/>
        <w:ind w:left="758" w:right="58" w:hanging="343"/>
        <w:rPr>
          <w:rFonts w:asciiTheme="minorHAnsi" w:hAnsiTheme="minorHAnsi" w:cstheme="minorHAnsi"/>
        </w:rPr>
      </w:pPr>
      <w:r w:rsidRPr="00F552DA">
        <w:rPr>
          <w:rFonts w:asciiTheme="minorHAnsi" w:hAnsiTheme="minorHAnsi" w:cstheme="minorHAnsi"/>
          <w:spacing w:val="-4"/>
        </w:rPr>
        <w:t>Compliance</w:t>
      </w:r>
      <w:r w:rsidRPr="00F552DA">
        <w:rPr>
          <w:rFonts w:asciiTheme="minorHAnsi" w:hAnsiTheme="minorHAnsi" w:cstheme="minorHAnsi"/>
          <w:spacing w:val="16"/>
        </w:rPr>
        <w:t xml:space="preserve"> </w:t>
      </w:r>
      <w:r w:rsidRPr="00F552DA">
        <w:rPr>
          <w:rFonts w:asciiTheme="minorHAnsi" w:hAnsiTheme="minorHAnsi" w:cstheme="minorHAnsi"/>
          <w:spacing w:val="-4"/>
        </w:rPr>
        <w:t>to</w:t>
      </w:r>
      <w:r w:rsidRPr="00F552DA">
        <w:rPr>
          <w:rFonts w:asciiTheme="minorHAnsi" w:hAnsiTheme="minorHAnsi" w:cstheme="minorHAnsi"/>
          <w:spacing w:val="8"/>
        </w:rPr>
        <w:t xml:space="preserve"> </w:t>
      </w:r>
      <w:r w:rsidRPr="00F552DA">
        <w:rPr>
          <w:rFonts w:asciiTheme="minorHAnsi" w:hAnsiTheme="minorHAnsi" w:cstheme="minorHAnsi"/>
          <w:spacing w:val="-4"/>
        </w:rPr>
        <w:t>the</w:t>
      </w:r>
      <w:r w:rsidRPr="00F552DA">
        <w:rPr>
          <w:rFonts w:asciiTheme="minorHAnsi" w:hAnsiTheme="minorHAnsi" w:cstheme="minorHAnsi"/>
          <w:spacing w:val="5"/>
        </w:rPr>
        <w:t xml:space="preserve"> </w:t>
      </w:r>
      <w:r w:rsidRPr="00F552DA">
        <w:rPr>
          <w:rFonts w:asciiTheme="minorHAnsi" w:hAnsiTheme="minorHAnsi" w:cstheme="minorHAnsi"/>
          <w:spacing w:val="-4"/>
        </w:rPr>
        <w:t>eligibility</w:t>
      </w:r>
      <w:r w:rsidRPr="00F552DA">
        <w:rPr>
          <w:rFonts w:asciiTheme="minorHAnsi" w:hAnsiTheme="minorHAnsi" w:cstheme="minorHAnsi"/>
          <w:spacing w:val="20"/>
        </w:rPr>
        <w:t xml:space="preserve"> </w:t>
      </w:r>
      <w:r w:rsidRPr="00F552DA">
        <w:rPr>
          <w:rFonts w:asciiTheme="minorHAnsi" w:hAnsiTheme="minorHAnsi" w:cstheme="minorHAnsi"/>
          <w:spacing w:val="-4"/>
        </w:rPr>
        <w:t>criteria</w:t>
      </w:r>
      <w:r w:rsidRPr="00F552DA">
        <w:rPr>
          <w:rFonts w:asciiTheme="minorHAnsi" w:hAnsiTheme="minorHAnsi" w:cstheme="minorHAnsi"/>
          <w:spacing w:val="15"/>
        </w:rPr>
        <w:t xml:space="preserve"> </w:t>
      </w:r>
      <w:r w:rsidRPr="00F552DA">
        <w:rPr>
          <w:rFonts w:asciiTheme="minorHAnsi" w:hAnsiTheme="minorHAnsi" w:cstheme="minorHAnsi"/>
          <w:spacing w:val="-4"/>
        </w:rPr>
        <w:t>presented</w:t>
      </w:r>
      <w:r w:rsidRPr="00F552DA">
        <w:rPr>
          <w:rFonts w:asciiTheme="minorHAnsi" w:hAnsiTheme="minorHAnsi" w:cstheme="minorHAnsi"/>
          <w:spacing w:val="16"/>
        </w:rPr>
        <w:t xml:space="preserve"> </w:t>
      </w:r>
      <w:r w:rsidRPr="00F552DA">
        <w:rPr>
          <w:rFonts w:asciiTheme="minorHAnsi" w:hAnsiTheme="minorHAnsi" w:cstheme="minorHAnsi"/>
          <w:spacing w:val="-4"/>
        </w:rPr>
        <w:t>in</w:t>
      </w:r>
      <w:r w:rsidRPr="00F552DA">
        <w:rPr>
          <w:rFonts w:asciiTheme="minorHAnsi" w:hAnsiTheme="minorHAnsi" w:cstheme="minorHAnsi"/>
          <w:spacing w:val="4"/>
        </w:rPr>
        <w:t xml:space="preserve"> </w:t>
      </w:r>
      <w:r w:rsidRPr="00F552DA">
        <w:rPr>
          <w:rFonts w:asciiTheme="minorHAnsi" w:hAnsiTheme="minorHAnsi" w:cstheme="minorHAnsi"/>
          <w:spacing w:val="-4"/>
        </w:rPr>
        <w:t>Section</w:t>
      </w:r>
      <w:r w:rsidRPr="00F552DA">
        <w:rPr>
          <w:rFonts w:asciiTheme="minorHAnsi" w:hAnsiTheme="minorHAnsi" w:cstheme="minorHAnsi"/>
          <w:spacing w:val="12"/>
        </w:rPr>
        <w:t xml:space="preserve"> </w:t>
      </w:r>
      <w:r w:rsidRPr="00F552DA">
        <w:rPr>
          <w:rFonts w:asciiTheme="minorHAnsi" w:hAnsiTheme="minorHAnsi" w:cstheme="minorHAnsi"/>
          <w:spacing w:val="-4"/>
        </w:rPr>
        <w:t>1.0</w:t>
      </w:r>
      <w:r w:rsidRPr="00F552DA">
        <w:rPr>
          <w:rFonts w:asciiTheme="minorHAnsi" w:hAnsiTheme="minorHAnsi" w:cstheme="minorHAnsi"/>
          <w:spacing w:val="9"/>
        </w:rPr>
        <w:t xml:space="preserve"> </w:t>
      </w:r>
      <w:r w:rsidRPr="00F552DA">
        <w:rPr>
          <w:rFonts w:asciiTheme="minorHAnsi" w:hAnsiTheme="minorHAnsi" w:cstheme="minorHAnsi"/>
          <w:spacing w:val="-4"/>
        </w:rPr>
        <w:t>Eligibility</w:t>
      </w:r>
      <w:r w:rsidRPr="00F552DA">
        <w:rPr>
          <w:rFonts w:asciiTheme="minorHAnsi" w:hAnsiTheme="minorHAnsi" w:cstheme="minorHAnsi"/>
          <w:spacing w:val="16"/>
        </w:rPr>
        <w:t xml:space="preserve"> </w:t>
      </w:r>
      <w:r w:rsidRPr="00F552DA">
        <w:rPr>
          <w:rFonts w:asciiTheme="minorHAnsi" w:hAnsiTheme="minorHAnsi" w:cstheme="minorHAnsi"/>
          <w:spacing w:val="-4"/>
        </w:rPr>
        <w:t>Criteria.</w:t>
      </w:r>
      <w:r w:rsidRPr="00F552DA">
        <w:rPr>
          <w:rFonts w:asciiTheme="minorHAnsi" w:hAnsiTheme="minorHAnsi" w:cstheme="minorHAnsi"/>
          <w:spacing w:val="8"/>
        </w:rPr>
        <w:t xml:space="preserve"> </w:t>
      </w:r>
      <w:r w:rsidRPr="00F552DA">
        <w:rPr>
          <w:rFonts w:asciiTheme="minorHAnsi" w:hAnsiTheme="minorHAnsi" w:cstheme="minorHAnsi"/>
          <w:spacing w:val="-4"/>
        </w:rPr>
        <w:t>The</w:t>
      </w:r>
      <w:r w:rsidRPr="00F552DA">
        <w:rPr>
          <w:rFonts w:asciiTheme="minorHAnsi" w:hAnsiTheme="minorHAnsi" w:cstheme="minorHAnsi"/>
          <w:spacing w:val="9"/>
        </w:rPr>
        <w:t xml:space="preserve"> </w:t>
      </w:r>
      <w:r w:rsidRPr="00F552DA">
        <w:rPr>
          <w:rFonts w:asciiTheme="minorHAnsi" w:hAnsiTheme="minorHAnsi" w:cstheme="minorHAnsi"/>
          <w:spacing w:val="-4"/>
        </w:rPr>
        <w:t>bidder</w:t>
      </w:r>
      <w:r w:rsidRPr="00F552DA">
        <w:rPr>
          <w:rFonts w:asciiTheme="minorHAnsi" w:hAnsiTheme="minorHAnsi" w:cstheme="minorHAnsi"/>
          <w:spacing w:val="13"/>
        </w:rPr>
        <w:t xml:space="preserve"> </w:t>
      </w:r>
      <w:r w:rsidRPr="00F552DA">
        <w:rPr>
          <w:rFonts w:asciiTheme="minorHAnsi" w:hAnsiTheme="minorHAnsi" w:cstheme="minorHAnsi"/>
          <w:spacing w:val="-4"/>
        </w:rPr>
        <w:t xml:space="preserve">is </w:t>
      </w:r>
      <w:r w:rsidRPr="00F552DA">
        <w:rPr>
          <w:rFonts w:asciiTheme="minorHAnsi" w:hAnsiTheme="minorHAnsi" w:cstheme="minorHAnsi"/>
          <w:spacing w:val="-6"/>
        </w:rPr>
        <w:t>required to</w:t>
      </w:r>
      <w:r w:rsidRPr="00F552DA">
        <w:rPr>
          <w:rFonts w:asciiTheme="minorHAnsi" w:hAnsiTheme="minorHAnsi" w:cstheme="minorHAnsi"/>
          <w:spacing w:val="-9"/>
        </w:rPr>
        <w:t xml:space="preserve"> </w:t>
      </w:r>
      <w:r w:rsidRPr="00F552DA">
        <w:rPr>
          <w:rFonts w:asciiTheme="minorHAnsi" w:hAnsiTheme="minorHAnsi" w:cstheme="minorHAnsi"/>
          <w:spacing w:val="-6"/>
        </w:rPr>
        <w:t>provide</w:t>
      </w:r>
      <w:r w:rsidRPr="00F552DA">
        <w:rPr>
          <w:rFonts w:asciiTheme="minorHAnsi" w:hAnsiTheme="minorHAnsi" w:cstheme="minorHAnsi"/>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responses</w:t>
      </w:r>
      <w:r w:rsidRPr="00F552DA">
        <w:rPr>
          <w:rFonts w:asciiTheme="minorHAnsi" w:hAnsiTheme="minorHAnsi" w:cstheme="minorHAnsi"/>
          <w:spacing w:val="7"/>
        </w:rPr>
        <w:t xml:space="preserve"> </w:t>
      </w:r>
      <w:r w:rsidRPr="00F552DA">
        <w:rPr>
          <w:rFonts w:asciiTheme="minorHAnsi" w:hAnsiTheme="minorHAnsi" w:cstheme="minorHAnsi"/>
          <w:spacing w:val="-6"/>
        </w:rPr>
        <w:t>against each eligibility criteria as per</w:t>
      </w:r>
      <w:r w:rsidRPr="00F552DA">
        <w:rPr>
          <w:rFonts w:asciiTheme="minorHAnsi" w:hAnsiTheme="minorHAnsi" w:cstheme="minorHAnsi"/>
          <w:spacing w:val="-8"/>
        </w:rPr>
        <w:t xml:space="preserve"> </w:t>
      </w:r>
      <w:r w:rsidRPr="00F552DA">
        <w:rPr>
          <w:rFonts w:asciiTheme="minorHAnsi" w:hAnsiTheme="minorHAnsi" w:cstheme="minorHAnsi"/>
          <w:spacing w:val="-6"/>
        </w:rPr>
        <w:t>Annexure-El.</w:t>
      </w:r>
    </w:p>
    <w:p w14:paraId="4208AD51" w14:textId="77777777" w:rsidR="00036F12" w:rsidRPr="00F552DA" w:rsidRDefault="00036F12" w:rsidP="00036F12">
      <w:pPr>
        <w:pStyle w:val="ListParagraph"/>
        <w:numPr>
          <w:ilvl w:val="0"/>
          <w:numId w:val="2"/>
        </w:numPr>
        <w:tabs>
          <w:tab w:val="left" w:pos="760"/>
        </w:tabs>
        <w:spacing w:before="111"/>
        <w:ind w:left="760" w:hanging="339"/>
        <w:rPr>
          <w:rFonts w:asciiTheme="minorHAnsi" w:hAnsiTheme="minorHAnsi" w:cstheme="minorHAnsi"/>
        </w:rPr>
      </w:pPr>
      <w:r w:rsidRPr="00F552DA">
        <w:rPr>
          <w:rFonts w:asciiTheme="minorHAnsi" w:hAnsiTheme="minorHAnsi" w:cstheme="minorHAnsi"/>
          <w:w w:val="90"/>
        </w:rPr>
        <w:t>Details</w:t>
      </w:r>
      <w:r w:rsidRPr="00F552DA">
        <w:rPr>
          <w:rFonts w:asciiTheme="minorHAnsi" w:hAnsiTheme="minorHAnsi" w:cstheme="minorHAnsi"/>
          <w:spacing w:val="-2"/>
          <w:w w:val="90"/>
        </w:rPr>
        <w:t xml:space="preserve"> </w:t>
      </w:r>
      <w:r w:rsidRPr="00F552DA">
        <w:rPr>
          <w:rFonts w:asciiTheme="minorHAnsi" w:hAnsiTheme="minorHAnsi" w:cstheme="minorHAnsi"/>
          <w:w w:val="90"/>
        </w:rPr>
        <w:t>of</w:t>
      </w:r>
      <w:r w:rsidRPr="00F552DA">
        <w:rPr>
          <w:rFonts w:asciiTheme="minorHAnsi" w:hAnsiTheme="minorHAnsi" w:cstheme="minorHAnsi"/>
          <w:spacing w:val="-1"/>
        </w:rPr>
        <w:t xml:space="preserve"> </w:t>
      </w:r>
      <w:r w:rsidRPr="00F552DA">
        <w:rPr>
          <w:rFonts w:asciiTheme="minorHAnsi" w:hAnsiTheme="minorHAnsi" w:cstheme="minorHAnsi"/>
          <w:w w:val="90"/>
        </w:rPr>
        <w:t>relevant</w:t>
      </w:r>
      <w:r w:rsidRPr="00F552DA">
        <w:rPr>
          <w:rFonts w:asciiTheme="minorHAnsi" w:hAnsiTheme="minorHAnsi" w:cstheme="minorHAnsi"/>
          <w:spacing w:val="7"/>
        </w:rPr>
        <w:t xml:space="preserve"> </w:t>
      </w:r>
      <w:r w:rsidRPr="00F552DA">
        <w:rPr>
          <w:rFonts w:asciiTheme="minorHAnsi" w:hAnsiTheme="minorHAnsi" w:cstheme="minorHAnsi"/>
          <w:w w:val="90"/>
        </w:rPr>
        <w:t>experience</w:t>
      </w:r>
      <w:r w:rsidRPr="00F552DA">
        <w:rPr>
          <w:rFonts w:asciiTheme="minorHAnsi" w:hAnsiTheme="minorHAnsi" w:cstheme="minorHAnsi"/>
          <w:spacing w:val="5"/>
        </w:rPr>
        <w:t xml:space="preserve"> </w:t>
      </w:r>
      <w:r w:rsidRPr="00F552DA">
        <w:rPr>
          <w:rFonts w:asciiTheme="minorHAnsi" w:hAnsiTheme="minorHAnsi" w:cstheme="minorHAnsi"/>
          <w:w w:val="90"/>
        </w:rPr>
        <w:t>of</w:t>
      </w:r>
      <w:r w:rsidRPr="00F552DA">
        <w:rPr>
          <w:rFonts w:asciiTheme="minorHAnsi" w:hAnsiTheme="minorHAnsi" w:cstheme="minorHAnsi"/>
          <w:spacing w:val="-3"/>
        </w:rPr>
        <w:t xml:space="preserve"> </w:t>
      </w:r>
      <w:r w:rsidRPr="00F552DA">
        <w:rPr>
          <w:rFonts w:asciiTheme="minorHAnsi" w:hAnsiTheme="minorHAnsi" w:cstheme="minorHAnsi"/>
          <w:w w:val="90"/>
        </w:rPr>
        <w:t>the</w:t>
      </w:r>
      <w:r w:rsidRPr="00F552DA">
        <w:rPr>
          <w:rFonts w:asciiTheme="minorHAnsi" w:hAnsiTheme="minorHAnsi" w:cstheme="minorHAnsi"/>
          <w:spacing w:val="-2"/>
        </w:rPr>
        <w:t xml:space="preserve"> </w:t>
      </w:r>
      <w:r w:rsidRPr="00F552DA">
        <w:rPr>
          <w:rFonts w:asciiTheme="minorHAnsi" w:hAnsiTheme="minorHAnsi" w:cstheme="minorHAnsi"/>
          <w:w w:val="90"/>
        </w:rPr>
        <w:t>bidder</w:t>
      </w:r>
      <w:r w:rsidRPr="00F552DA">
        <w:rPr>
          <w:rFonts w:asciiTheme="minorHAnsi" w:hAnsiTheme="minorHAnsi" w:cstheme="minorHAnsi"/>
          <w:spacing w:val="4"/>
        </w:rPr>
        <w:t xml:space="preserve"> </w:t>
      </w:r>
      <w:r w:rsidRPr="00F552DA">
        <w:rPr>
          <w:rFonts w:asciiTheme="minorHAnsi" w:hAnsiTheme="minorHAnsi" w:cstheme="minorHAnsi"/>
          <w:w w:val="90"/>
        </w:rPr>
        <w:t>in</w:t>
      </w:r>
      <w:r w:rsidRPr="00F552DA">
        <w:rPr>
          <w:rFonts w:asciiTheme="minorHAnsi" w:hAnsiTheme="minorHAnsi" w:cstheme="minorHAnsi"/>
          <w:spacing w:val="-4"/>
        </w:rPr>
        <w:t xml:space="preserve"> </w:t>
      </w:r>
      <w:r w:rsidRPr="00F552DA">
        <w:rPr>
          <w:rFonts w:asciiTheme="minorHAnsi" w:hAnsiTheme="minorHAnsi" w:cstheme="minorHAnsi"/>
          <w:w w:val="90"/>
        </w:rPr>
        <w:t>prescribed</w:t>
      </w:r>
      <w:r w:rsidRPr="00F552DA">
        <w:rPr>
          <w:rFonts w:asciiTheme="minorHAnsi" w:hAnsiTheme="minorHAnsi" w:cstheme="minorHAnsi"/>
          <w:spacing w:val="9"/>
        </w:rPr>
        <w:t xml:space="preserve"> </w:t>
      </w:r>
      <w:r w:rsidRPr="00F552DA">
        <w:rPr>
          <w:rFonts w:asciiTheme="minorHAnsi" w:hAnsiTheme="minorHAnsi" w:cstheme="minorHAnsi"/>
          <w:w w:val="90"/>
        </w:rPr>
        <w:t>format</w:t>
      </w:r>
      <w:r w:rsidRPr="00F552DA">
        <w:rPr>
          <w:rFonts w:asciiTheme="minorHAnsi" w:hAnsiTheme="minorHAnsi" w:cstheme="minorHAnsi"/>
          <w:spacing w:val="9"/>
        </w:rPr>
        <w:t xml:space="preserve"> </w:t>
      </w:r>
      <w:r w:rsidRPr="00F552DA">
        <w:rPr>
          <w:rFonts w:asciiTheme="minorHAnsi" w:hAnsiTheme="minorHAnsi" w:cstheme="minorHAnsi"/>
          <w:w w:val="90"/>
        </w:rPr>
        <w:t>(Annexure-</w:t>
      </w:r>
      <w:r w:rsidRPr="00F552DA">
        <w:rPr>
          <w:rFonts w:asciiTheme="minorHAnsi" w:hAnsiTheme="minorHAnsi" w:cstheme="minorHAnsi"/>
          <w:spacing w:val="-5"/>
          <w:w w:val="90"/>
        </w:rPr>
        <w:t>T1)</w:t>
      </w:r>
    </w:p>
    <w:p w14:paraId="61EDE5A0" w14:textId="77777777" w:rsidR="00036F12" w:rsidRPr="00F552DA" w:rsidRDefault="00036F12" w:rsidP="00036F12">
      <w:pPr>
        <w:pStyle w:val="ListParagraph"/>
        <w:numPr>
          <w:ilvl w:val="0"/>
          <w:numId w:val="2"/>
        </w:numPr>
        <w:tabs>
          <w:tab w:val="left" w:pos="760"/>
        </w:tabs>
        <w:spacing w:before="134"/>
        <w:ind w:left="760" w:hanging="340"/>
        <w:rPr>
          <w:rFonts w:asciiTheme="minorHAnsi" w:hAnsiTheme="minorHAnsi" w:cstheme="minorHAnsi"/>
        </w:rPr>
      </w:pPr>
      <w:r w:rsidRPr="00F552DA">
        <w:rPr>
          <w:rFonts w:asciiTheme="minorHAnsi" w:hAnsiTheme="minorHAnsi" w:cstheme="minorHAnsi"/>
          <w:w w:val="90"/>
        </w:rPr>
        <w:t>Manpower</w:t>
      </w:r>
      <w:r w:rsidRPr="00F552DA">
        <w:rPr>
          <w:rFonts w:asciiTheme="minorHAnsi" w:hAnsiTheme="minorHAnsi" w:cstheme="minorHAnsi"/>
          <w:spacing w:val="17"/>
        </w:rPr>
        <w:t xml:space="preserve"> </w:t>
      </w:r>
      <w:r w:rsidRPr="00F552DA">
        <w:rPr>
          <w:rFonts w:asciiTheme="minorHAnsi" w:hAnsiTheme="minorHAnsi" w:cstheme="minorHAnsi"/>
          <w:w w:val="90"/>
        </w:rPr>
        <w:t>details</w:t>
      </w:r>
      <w:r w:rsidRPr="00F552DA">
        <w:rPr>
          <w:rFonts w:asciiTheme="minorHAnsi" w:hAnsiTheme="minorHAnsi" w:cstheme="minorHAnsi"/>
          <w:spacing w:val="2"/>
        </w:rPr>
        <w:t xml:space="preserve"> </w:t>
      </w:r>
      <w:r w:rsidRPr="00F552DA">
        <w:rPr>
          <w:rFonts w:asciiTheme="minorHAnsi" w:hAnsiTheme="minorHAnsi" w:cstheme="minorHAnsi"/>
          <w:w w:val="90"/>
        </w:rPr>
        <w:t>along</w:t>
      </w:r>
      <w:r w:rsidRPr="00F552DA">
        <w:rPr>
          <w:rFonts w:asciiTheme="minorHAnsi" w:hAnsiTheme="minorHAnsi" w:cstheme="minorHAnsi"/>
          <w:spacing w:val="8"/>
        </w:rPr>
        <w:t xml:space="preserve"> </w:t>
      </w:r>
      <w:r w:rsidRPr="00F552DA">
        <w:rPr>
          <w:rFonts w:asciiTheme="minorHAnsi" w:hAnsiTheme="minorHAnsi" w:cstheme="minorHAnsi"/>
          <w:w w:val="90"/>
        </w:rPr>
        <w:t>with</w:t>
      </w:r>
      <w:r w:rsidRPr="00F552DA">
        <w:rPr>
          <w:rFonts w:asciiTheme="minorHAnsi" w:hAnsiTheme="minorHAnsi" w:cstheme="minorHAnsi"/>
          <w:spacing w:val="2"/>
        </w:rPr>
        <w:t xml:space="preserve"> </w:t>
      </w:r>
      <w:r w:rsidRPr="00F552DA">
        <w:rPr>
          <w:rFonts w:asciiTheme="minorHAnsi" w:hAnsiTheme="minorHAnsi" w:cstheme="minorHAnsi"/>
          <w:w w:val="90"/>
        </w:rPr>
        <w:t>qualifications,</w:t>
      </w:r>
      <w:r w:rsidRPr="00F552DA">
        <w:rPr>
          <w:rFonts w:asciiTheme="minorHAnsi" w:hAnsiTheme="minorHAnsi" w:cstheme="minorHAnsi"/>
          <w:spacing w:val="-4"/>
          <w:w w:val="90"/>
        </w:rPr>
        <w:t xml:space="preserve"> </w:t>
      </w:r>
      <w:r w:rsidRPr="00F552DA">
        <w:rPr>
          <w:rFonts w:asciiTheme="minorHAnsi" w:hAnsiTheme="minorHAnsi" w:cstheme="minorHAnsi"/>
          <w:w w:val="90"/>
        </w:rPr>
        <w:t>experience</w:t>
      </w:r>
      <w:r w:rsidRPr="00F552DA">
        <w:rPr>
          <w:rFonts w:asciiTheme="minorHAnsi" w:hAnsiTheme="minorHAnsi" w:cstheme="minorHAnsi"/>
          <w:spacing w:val="8"/>
        </w:rPr>
        <w:t xml:space="preserve"> </w:t>
      </w:r>
      <w:r w:rsidRPr="00F552DA">
        <w:rPr>
          <w:rFonts w:asciiTheme="minorHAnsi" w:hAnsiTheme="minorHAnsi" w:cstheme="minorHAnsi"/>
          <w:w w:val="90"/>
        </w:rPr>
        <w:t>and</w:t>
      </w:r>
      <w:r w:rsidRPr="00F552DA">
        <w:rPr>
          <w:rFonts w:asciiTheme="minorHAnsi" w:hAnsiTheme="minorHAnsi" w:cstheme="minorHAnsi"/>
        </w:rPr>
        <w:t xml:space="preserve"> </w:t>
      </w:r>
      <w:r w:rsidRPr="00F552DA">
        <w:rPr>
          <w:rFonts w:asciiTheme="minorHAnsi" w:hAnsiTheme="minorHAnsi" w:cstheme="minorHAnsi"/>
          <w:w w:val="90"/>
        </w:rPr>
        <w:t>curriculum</w:t>
      </w:r>
      <w:r w:rsidRPr="00F552DA">
        <w:rPr>
          <w:rFonts w:asciiTheme="minorHAnsi" w:hAnsiTheme="minorHAnsi" w:cstheme="minorHAnsi"/>
          <w:spacing w:val="17"/>
        </w:rPr>
        <w:t xml:space="preserve"> </w:t>
      </w:r>
      <w:r w:rsidRPr="00F552DA">
        <w:rPr>
          <w:rFonts w:asciiTheme="minorHAnsi" w:hAnsiTheme="minorHAnsi" w:cstheme="minorHAnsi"/>
          <w:w w:val="90"/>
        </w:rPr>
        <w:t>vitae</w:t>
      </w:r>
      <w:r w:rsidRPr="00F552DA">
        <w:rPr>
          <w:rFonts w:asciiTheme="minorHAnsi" w:hAnsiTheme="minorHAnsi" w:cstheme="minorHAnsi"/>
          <w:spacing w:val="6"/>
        </w:rPr>
        <w:t xml:space="preserve"> </w:t>
      </w:r>
      <w:r w:rsidRPr="00F552DA">
        <w:rPr>
          <w:rFonts w:asciiTheme="minorHAnsi" w:hAnsiTheme="minorHAnsi" w:cstheme="minorHAnsi"/>
          <w:w w:val="90"/>
        </w:rPr>
        <w:t>(Annexure-</w:t>
      </w:r>
      <w:r w:rsidRPr="00F552DA">
        <w:rPr>
          <w:rFonts w:asciiTheme="minorHAnsi" w:hAnsiTheme="minorHAnsi" w:cstheme="minorHAnsi"/>
          <w:spacing w:val="-5"/>
          <w:w w:val="90"/>
        </w:rPr>
        <w:t>T2)</w:t>
      </w:r>
    </w:p>
    <w:p w14:paraId="7E8F05DC" w14:textId="77777777" w:rsidR="00036F12" w:rsidRPr="00F552DA" w:rsidRDefault="00036F12" w:rsidP="00036F12">
      <w:pPr>
        <w:pStyle w:val="ListParagraph"/>
        <w:numPr>
          <w:ilvl w:val="0"/>
          <w:numId w:val="2"/>
        </w:numPr>
        <w:tabs>
          <w:tab w:val="left" w:pos="759"/>
        </w:tabs>
        <w:ind w:left="759" w:hanging="335"/>
        <w:rPr>
          <w:rFonts w:asciiTheme="minorHAnsi" w:hAnsiTheme="minorHAnsi" w:cstheme="minorHAnsi"/>
        </w:rPr>
      </w:pPr>
      <w:r w:rsidRPr="00F552DA">
        <w:rPr>
          <w:rFonts w:asciiTheme="minorHAnsi" w:hAnsiTheme="minorHAnsi" w:cstheme="minorHAnsi"/>
          <w:w w:val="90"/>
        </w:rPr>
        <w:t>Details</w:t>
      </w:r>
      <w:r w:rsidRPr="00F552DA">
        <w:rPr>
          <w:rFonts w:asciiTheme="minorHAnsi" w:hAnsiTheme="minorHAnsi" w:cstheme="minorHAnsi"/>
          <w:spacing w:val="3"/>
        </w:rPr>
        <w:t xml:space="preserve"> </w:t>
      </w:r>
      <w:r w:rsidRPr="00F552DA">
        <w:rPr>
          <w:rFonts w:asciiTheme="minorHAnsi" w:hAnsiTheme="minorHAnsi" w:cstheme="minorHAnsi"/>
          <w:w w:val="90"/>
        </w:rPr>
        <w:t>of</w:t>
      </w:r>
      <w:r w:rsidRPr="00F552DA">
        <w:rPr>
          <w:rFonts w:asciiTheme="minorHAnsi" w:hAnsiTheme="minorHAnsi" w:cstheme="minorHAnsi"/>
          <w:spacing w:val="-2"/>
        </w:rPr>
        <w:t xml:space="preserve"> </w:t>
      </w:r>
      <w:r w:rsidRPr="00F552DA">
        <w:rPr>
          <w:rFonts w:asciiTheme="minorHAnsi" w:hAnsiTheme="minorHAnsi" w:cstheme="minorHAnsi"/>
          <w:w w:val="90"/>
        </w:rPr>
        <w:t>manpower</w:t>
      </w:r>
      <w:r w:rsidRPr="00F552DA">
        <w:rPr>
          <w:rFonts w:asciiTheme="minorHAnsi" w:hAnsiTheme="minorHAnsi" w:cstheme="minorHAnsi"/>
          <w:spacing w:val="12"/>
        </w:rPr>
        <w:t xml:space="preserve"> </w:t>
      </w:r>
      <w:r w:rsidRPr="00F552DA">
        <w:rPr>
          <w:rFonts w:asciiTheme="minorHAnsi" w:hAnsiTheme="minorHAnsi" w:cstheme="minorHAnsi"/>
          <w:w w:val="90"/>
        </w:rPr>
        <w:t>of</w:t>
      </w:r>
      <w:r w:rsidRPr="00F552DA">
        <w:rPr>
          <w:rFonts w:asciiTheme="minorHAnsi" w:hAnsiTheme="minorHAnsi" w:cstheme="minorHAnsi"/>
          <w:spacing w:val="9"/>
        </w:rPr>
        <w:t xml:space="preserve"> </w:t>
      </w:r>
      <w:r w:rsidRPr="00F552DA">
        <w:rPr>
          <w:rFonts w:asciiTheme="minorHAnsi" w:hAnsiTheme="minorHAnsi" w:cstheme="minorHAnsi"/>
          <w:w w:val="90"/>
        </w:rPr>
        <w:t>the</w:t>
      </w:r>
      <w:r w:rsidRPr="00F552DA">
        <w:rPr>
          <w:rFonts w:asciiTheme="minorHAnsi" w:hAnsiTheme="minorHAnsi" w:cstheme="minorHAnsi"/>
          <w:spacing w:val="4"/>
        </w:rPr>
        <w:t xml:space="preserve"> </w:t>
      </w:r>
      <w:r w:rsidRPr="00F552DA">
        <w:rPr>
          <w:rFonts w:asciiTheme="minorHAnsi" w:hAnsiTheme="minorHAnsi" w:cstheme="minorHAnsi"/>
          <w:w w:val="90"/>
        </w:rPr>
        <w:t>firm</w:t>
      </w:r>
      <w:r w:rsidRPr="00F552DA">
        <w:rPr>
          <w:rFonts w:asciiTheme="minorHAnsi" w:hAnsiTheme="minorHAnsi" w:cstheme="minorHAnsi"/>
          <w:spacing w:val="6"/>
        </w:rPr>
        <w:t xml:space="preserve"> </w:t>
      </w:r>
      <w:r w:rsidRPr="00F552DA">
        <w:rPr>
          <w:rFonts w:asciiTheme="minorHAnsi" w:hAnsiTheme="minorHAnsi" w:cstheme="minorHAnsi"/>
          <w:w w:val="90"/>
        </w:rPr>
        <w:t>(Annexure-</w:t>
      </w:r>
      <w:r w:rsidRPr="00F552DA">
        <w:rPr>
          <w:rFonts w:asciiTheme="minorHAnsi" w:hAnsiTheme="minorHAnsi" w:cstheme="minorHAnsi"/>
          <w:spacing w:val="-4"/>
          <w:w w:val="90"/>
        </w:rPr>
        <w:t>T3).</w:t>
      </w:r>
    </w:p>
    <w:p w14:paraId="4FE0C7DA" w14:textId="77777777" w:rsidR="00036F12" w:rsidRPr="00F552DA" w:rsidRDefault="00036F12" w:rsidP="00036F12">
      <w:pPr>
        <w:pStyle w:val="ListParagraph"/>
        <w:numPr>
          <w:ilvl w:val="0"/>
          <w:numId w:val="2"/>
        </w:numPr>
        <w:tabs>
          <w:tab w:val="left" w:pos="759"/>
        </w:tabs>
        <w:ind w:left="759"/>
        <w:rPr>
          <w:rFonts w:asciiTheme="minorHAnsi" w:hAnsiTheme="minorHAnsi" w:cstheme="minorHAnsi"/>
        </w:rPr>
      </w:pPr>
      <w:r w:rsidRPr="00F552DA">
        <w:rPr>
          <w:rFonts w:asciiTheme="minorHAnsi" w:hAnsiTheme="minorHAnsi" w:cstheme="minorHAnsi"/>
          <w:w w:val="90"/>
        </w:rPr>
        <w:t>Proposal</w:t>
      </w:r>
      <w:r w:rsidRPr="00F552DA">
        <w:rPr>
          <w:rFonts w:asciiTheme="minorHAnsi" w:hAnsiTheme="minorHAnsi" w:cstheme="minorHAnsi"/>
          <w:spacing w:val="-4"/>
        </w:rPr>
        <w:t xml:space="preserve"> </w:t>
      </w:r>
      <w:r w:rsidRPr="00F552DA">
        <w:rPr>
          <w:rFonts w:asciiTheme="minorHAnsi" w:hAnsiTheme="minorHAnsi" w:cstheme="minorHAnsi"/>
          <w:w w:val="90"/>
        </w:rPr>
        <w:t>submission</w:t>
      </w:r>
      <w:r w:rsidRPr="00F552DA">
        <w:rPr>
          <w:rFonts w:asciiTheme="minorHAnsi" w:hAnsiTheme="minorHAnsi" w:cstheme="minorHAnsi"/>
          <w:spacing w:val="-5"/>
        </w:rPr>
        <w:t xml:space="preserve"> </w:t>
      </w:r>
      <w:r w:rsidRPr="00F552DA">
        <w:rPr>
          <w:rFonts w:asciiTheme="minorHAnsi" w:hAnsiTheme="minorHAnsi" w:cstheme="minorHAnsi"/>
          <w:w w:val="90"/>
        </w:rPr>
        <w:t>form</w:t>
      </w:r>
      <w:r w:rsidRPr="00F552DA">
        <w:rPr>
          <w:rFonts w:asciiTheme="minorHAnsi" w:hAnsiTheme="minorHAnsi" w:cstheme="minorHAnsi"/>
          <w:spacing w:val="-4"/>
          <w:w w:val="90"/>
        </w:rPr>
        <w:t xml:space="preserve"> </w:t>
      </w:r>
      <w:r w:rsidRPr="00F552DA">
        <w:rPr>
          <w:rFonts w:asciiTheme="minorHAnsi" w:hAnsiTheme="minorHAnsi" w:cstheme="minorHAnsi"/>
          <w:w w:val="90"/>
        </w:rPr>
        <w:t>(Annexure</w:t>
      </w:r>
      <w:r w:rsidRPr="00F552DA">
        <w:rPr>
          <w:rFonts w:asciiTheme="minorHAnsi" w:hAnsiTheme="minorHAnsi" w:cstheme="minorHAnsi"/>
          <w:spacing w:val="2"/>
        </w:rPr>
        <w:t xml:space="preserve"> </w:t>
      </w:r>
      <w:r w:rsidRPr="00F552DA">
        <w:rPr>
          <w:rFonts w:asciiTheme="minorHAnsi" w:hAnsiTheme="minorHAnsi" w:cstheme="minorHAnsi"/>
          <w:w w:val="90"/>
        </w:rPr>
        <w:t>—</w:t>
      </w:r>
      <w:r w:rsidRPr="00F552DA">
        <w:rPr>
          <w:rFonts w:asciiTheme="minorHAnsi" w:hAnsiTheme="minorHAnsi" w:cstheme="minorHAnsi"/>
          <w:spacing w:val="-5"/>
          <w:w w:val="90"/>
        </w:rPr>
        <w:t>T4)</w:t>
      </w:r>
    </w:p>
    <w:p w14:paraId="7D5FC4A4" w14:textId="77777777" w:rsidR="00036F12" w:rsidRPr="00F552DA" w:rsidRDefault="00036F12" w:rsidP="00036F12">
      <w:pPr>
        <w:pStyle w:val="ListParagraph"/>
        <w:numPr>
          <w:ilvl w:val="0"/>
          <w:numId w:val="2"/>
        </w:numPr>
        <w:tabs>
          <w:tab w:val="left" w:pos="757"/>
          <w:tab w:val="left" w:pos="762"/>
        </w:tabs>
        <w:spacing w:before="134" w:line="252" w:lineRule="auto"/>
        <w:ind w:left="762" w:right="49" w:hanging="341"/>
        <w:rPr>
          <w:rFonts w:asciiTheme="minorHAnsi" w:hAnsiTheme="minorHAnsi" w:cstheme="minorHAnsi"/>
        </w:rPr>
      </w:pPr>
      <w:r w:rsidRPr="00F552DA">
        <w:rPr>
          <w:rFonts w:asciiTheme="minorHAnsi" w:hAnsiTheme="minorHAnsi" w:cstheme="minorHAnsi"/>
          <w:spacing w:val="-6"/>
        </w:rPr>
        <w:t>Letter</w:t>
      </w:r>
      <w:r w:rsidRPr="00F552DA">
        <w:rPr>
          <w:rFonts w:asciiTheme="minorHAnsi" w:hAnsiTheme="minorHAnsi" w:cstheme="minorHAnsi"/>
        </w:rPr>
        <w:t xml:space="preserve"> </w:t>
      </w:r>
      <w:r w:rsidRPr="00F552DA">
        <w:rPr>
          <w:rFonts w:asciiTheme="minorHAnsi" w:hAnsiTheme="minorHAnsi" w:cstheme="minorHAnsi"/>
          <w:spacing w:val="-6"/>
        </w:rPr>
        <w:t>of authorization</w:t>
      </w:r>
      <w:r w:rsidRPr="00F552DA">
        <w:rPr>
          <w:rFonts w:asciiTheme="minorHAnsi" w:hAnsiTheme="minorHAnsi" w:cstheme="minorHAnsi"/>
          <w:spacing w:val="11"/>
        </w:rPr>
        <w:t xml:space="preserve"> </w:t>
      </w:r>
      <w:r w:rsidRPr="00F552DA">
        <w:rPr>
          <w:rFonts w:asciiTheme="minorHAnsi" w:hAnsiTheme="minorHAnsi" w:cstheme="minorHAnsi"/>
          <w:spacing w:val="-6"/>
        </w:rPr>
        <w:t>for authorized</w:t>
      </w:r>
      <w:r w:rsidRPr="00F552DA">
        <w:rPr>
          <w:rFonts w:asciiTheme="minorHAnsi" w:hAnsiTheme="minorHAnsi" w:cstheme="minorHAnsi"/>
          <w:spacing w:val="8"/>
        </w:rPr>
        <w:t xml:space="preserve"> </w:t>
      </w:r>
      <w:r w:rsidRPr="00F552DA">
        <w:rPr>
          <w:rFonts w:asciiTheme="minorHAnsi" w:hAnsiTheme="minorHAnsi" w:cstheme="minorHAnsi"/>
          <w:spacing w:val="-6"/>
        </w:rPr>
        <w:t>signatory</w:t>
      </w:r>
      <w:r w:rsidRPr="00F552DA">
        <w:rPr>
          <w:rFonts w:asciiTheme="minorHAnsi" w:hAnsiTheme="minorHAnsi" w:cstheme="minorHAnsi"/>
        </w:rPr>
        <w:t xml:space="preserve"> </w:t>
      </w:r>
      <w:r w:rsidRPr="00F552DA">
        <w:rPr>
          <w:rFonts w:asciiTheme="minorHAnsi" w:hAnsiTheme="minorHAnsi" w:cstheme="minorHAnsi"/>
          <w:spacing w:val="-6"/>
        </w:rPr>
        <w:t>from a person</w:t>
      </w:r>
      <w:r w:rsidRPr="00F552DA">
        <w:rPr>
          <w:rFonts w:asciiTheme="minorHAnsi" w:hAnsiTheme="minorHAnsi" w:cstheme="minorHAnsi"/>
        </w:rPr>
        <w:t xml:space="preserve"> </w:t>
      </w:r>
      <w:r w:rsidRPr="00F552DA">
        <w:rPr>
          <w:rFonts w:asciiTheme="minorHAnsi" w:hAnsiTheme="minorHAnsi" w:cstheme="minorHAnsi"/>
          <w:spacing w:val="-6"/>
        </w:rPr>
        <w:t>not less than</w:t>
      </w:r>
      <w:r w:rsidRPr="00F552DA">
        <w:rPr>
          <w:rFonts w:asciiTheme="minorHAnsi" w:hAnsiTheme="minorHAnsi" w:cstheme="minorHAnsi"/>
        </w:rPr>
        <w:t xml:space="preserve"> </w:t>
      </w:r>
      <w:r w:rsidRPr="00F552DA">
        <w:rPr>
          <w:rFonts w:asciiTheme="minorHAnsi" w:hAnsiTheme="minorHAnsi" w:cstheme="minorHAnsi"/>
          <w:spacing w:val="-6"/>
        </w:rPr>
        <w:t>the rank of Director</w:t>
      </w:r>
      <w:r w:rsidRPr="00F552DA">
        <w:rPr>
          <w:rFonts w:asciiTheme="minorHAnsi" w:hAnsiTheme="minorHAnsi" w:cstheme="minorHAnsi"/>
        </w:rPr>
        <w:t xml:space="preserve"> </w:t>
      </w:r>
      <w:r w:rsidRPr="00F552DA">
        <w:rPr>
          <w:rFonts w:asciiTheme="minorHAnsi" w:hAnsiTheme="minorHAnsi" w:cstheme="minorHAnsi"/>
          <w:spacing w:val="-6"/>
        </w:rPr>
        <w:t xml:space="preserve">of </w:t>
      </w:r>
      <w:r w:rsidRPr="00F552DA">
        <w:rPr>
          <w:rFonts w:asciiTheme="minorHAnsi" w:hAnsiTheme="minorHAnsi" w:cstheme="minorHAnsi"/>
        </w:rPr>
        <w:t>the</w:t>
      </w:r>
      <w:r w:rsidRPr="00F552DA">
        <w:rPr>
          <w:rFonts w:asciiTheme="minorHAnsi" w:hAnsiTheme="minorHAnsi" w:cstheme="minorHAnsi"/>
          <w:spacing w:val="-3"/>
        </w:rPr>
        <w:t xml:space="preserve"> </w:t>
      </w:r>
      <w:r w:rsidRPr="00F552DA">
        <w:rPr>
          <w:rFonts w:asciiTheme="minorHAnsi" w:hAnsiTheme="minorHAnsi" w:cstheme="minorHAnsi"/>
        </w:rPr>
        <w:t>Company</w:t>
      </w:r>
    </w:p>
    <w:p w14:paraId="5E07CE99" w14:textId="77777777" w:rsidR="00036F12" w:rsidRPr="00F552DA" w:rsidRDefault="00036F12" w:rsidP="00036F12">
      <w:pPr>
        <w:pStyle w:val="BodyText"/>
        <w:spacing w:before="122"/>
        <w:ind w:left="86"/>
        <w:rPr>
          <w:rFonts w:asciiTheme="minorHAnsi" w:hAnsiTheme="minorHAnsi" w:cstheme="minorHAnsi"/>
          <w:sz w:val="22"/>
          <w:szCs w:val="22"/>
        </w:rPr>
      </w:pPr>
      <w:r w:rsidRPr="00F552DA">
        <w:rPr>
          <w:rFonts w:asciiTheme="minorHAnsi" w:hAnsiTheme="minorHAnsi" w:cstheme="minorHAnsi"/>
          <w:w w:val="90"/>
          <w:sz w:val="22"/>
          <w:szCs w:val="22"/>
        </w:rPr>
        <w:t>Note</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1:</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Indication</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price</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in</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Technical</w:t>
      </w:r>
      <w:r w:rsidRPr="00F552DA">
        <w:rPr>
          <w:rFonts w:asciiTheme="minorHAnsi" w:hAnsiTheme="minorHAnsi" w:cstheme="minorHAnsi"/>
          <w:spacing w:val="9"/>
          <w:sz w:val="22"/>
          <w:szCs w:val="22"/>
        </w:rPr>
        <w:t xml:space="preserve"> </w:t>
      </w:r>
      <w:r w:rsidRPr="00F552DA">
        <w:rPr>
          <w:rFonts w:asciiTheme="minorHAnsi" w:hAnsiTheme="minorHAnsi" w:cstheme="minorHAnsi"/>
          <w:w w:val="90"/>
          <w:sz w:val="22"/>
          <w:szCs w:val="22"/>
        </w:rPr>
        <w:t>Proposal</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shall</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lead</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to</w:t>
      </w:r>
      <w:r w:rsidRPr="00F552DA">
        <w:rPr>
          <w:rFonts w:asciiTheme="minorHAnsi" w:hAnsiTheme="minorHAnsi" w:cstheme="minorHAnsi"/>
          <w:spacing w:val="-3"/>
          <w:w w:val="90"/>
          <w:sz w:val="22"/>
          <w:szCs w:val="22"/>
        </w:rPr>
        <w:t xml:space="preserve"> </w:t>
      </w:r>
      <w:r w:rsidRPr="00F552DA">
        <w:rPr>
          <w:rFonts w:asciiTheme="minorHAnsi" w:hAnsiTheme="minorHAnsi" w:cstheme="minorHAnsi"/>
          <w:w w:val="90"/>
          <w:sz w:val="22"/>
          <w:szCs w:val="22"/>
        </w:rPr>
        <w:t>outright</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rejection</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4"/>
          <w:w w:val="90"/>
          <w:sz w:val="22"/>
          <w:szCs w:val="22"/>
        </w:rPr>
        <w:t>Bid.</w:t>
      </w:r>
    </w:p>
    <w:p w14:paraId="6C8DA9B5" w14:textId="77777777" w:rsidR="00036F12" w:rsidRPr="00F552DA" w:rsidRDefault="00036F12" w:rsidP="00036F12">
      <w:pPr>
        <w:pStyle w:val="Heading3"/>
        <w:spacing w:before="124"/>
        <w:ind w:left="80"/>
        <w:rPr>
          <w:rFonts w:asciiTheme="minorHAnsi" w:hAnsiTheme="minorHAnsi" w:cstheme="minorHAnsi"/>
          <w:sz w:val="22"/>
          <w:szCs w:val="22"/>
        </w:rPr>
      </w:pPr>
      <w:r w:rsidRPr="00F552DA">
        <w:rPr>
          <w:rFonts w:asciiTheme="minorHAnsi" w:hAnsiTheme="minorHAnsi" w:cstheme="minorHAnsi"/>
          <w:w w:val="90"/>
          <w:sz w:val="22"/>
          <w:szCs w:val="22"/>
        </w:rPr>
        <w:t>9.0</w:t>
      </w:r>
      <w:r w:rsidRPr="00F552DA">
        <w:rPr>
          <w:rFonts w:asciiTheme="minorHAnsi" w:hAnsiTheme="minorHAnsi" w:cstheme="minorHAnsi"/>
          <w:spacing w:val="-4"/>
          <w:w w:val="90"/>
          <w:sz w:val="22"/>
          <w:szCs w:val="22"/>
        </w:rPr>
        <w:t xml:space="preserve"> </w:t>
      </w:r>
      <w:r w:rsidRPr="00F552DA">
        <w:rPr>
          <w:rFonts w:asciiTheme="minorHAnsi" w:hAnsiTheme="minorHAnsi" w:cstheme="minorHAnsi"/>
          <w:w w:val="90"/>
          <w:sz w:val="22"/>
          <w:szCs w:val="22"/>
        </w:rPr>
        <w:t>Financial</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5"/>
          <w:w w:val="90"/>
          <w:sz w:val="22"/>
          <w:szCs w:val="22"/>
        </w:rPr>
        <w:t>Bid</w:t>
      </w:r>
    </w:p>
    <w:p w14:paraId="11B474B3" w14:textId="77777777" w:rsidR="00036F12" w:rsidRPr="00F552DA" w:rsidRDefault="00036F12" w:rsidP="00036F12">
      <w:pPr>
        <w:pStyle w:val="ListParagraph"/>
        <w:numPr>
          <w:ilvl w:val="0"/>
          <w:numId w:val="1"/>
        </w:numPr>
        <w:tabs>
          <w:tab w:val="left" w:pos="760"/>
          <w:tab w:val="left" w:pos="764"/>
        </w:tabs>
        <w:spacing w:before="225" w:line="254" w:lineRule="auto"/>
        <w:ind w:right="44" w:hanging="340"/>
        <w:rPr>
          <w:rFonts w:asciiTheme="minorHAnsi" w:hAnsiTheme="minorHAnsi" w:cstheme="minorHAnsi"/>
        </w:rPr>
      </w:pPr>
      <w:r w:rsidRPr="00F552DA">
        <w:rPr>
          <w:rFonts w:asciiTheme="minorHAnsi" w:hAnsiTheme="minorHAnsi" w:cstheme="minorHAnsi"/>
        </w:rPr>
        <w:t>The</w:t>
      </w:r>
      <w:r w:rsidRPr="00F552DA">
        <w:rPr>
          <w:rFonts w:asciiTheme="minorHAnsi" w:hAnsiTheme="minorHAnsi" w:cstheme="minorHAnsi"/>
          <w:spacing w:val="-4"/>
        </w:rPr>
        <w:t xml:space="preserve"> </w:t>
      </w:r>
      <w:r w:rsidRPr="00F552DA">
        <w:rPr>
          <w:rFonts w:asciiTheme="minorHAnsi" w:hAnsiTheme="minorHAnsi" w:cstheme="minorHAnsi"/>
        </w:rPr>
        <w:t>Financial Bid</w:t>
      </w:r>
      <w:r w:rsidRPr="00F552DA">
        <w:rPr>
          <w:rFonts w:asciiTheme="minorHAnsi" w:hAnsiTheme="minorHAnsi" w:cstheme="minorHAnsi"/>
          <w:spacing w:val="-4"/>
        </w:rPr>
        <w:t xml:space="preserve"> </w:t>
      </w:r>
      <w:r w:rsidRPr="00F552DA">
        <w:rPr>
          <w:rFonts w:asciiTheme="minorHAnsi" w:hAnsiTheme="minorHAnsi" w:cstheme="minorHAnsi"/>
        </w:rPr>
        <w:t>Annexure-Fl shall</w:t>
      </w:r>
      <w:r w:rsidRPr="00F552DA">
        <w:rPr>
          <w:rFonts w:asciiTheme="minorHAnsi" w:hAnsiTheme="minorHAnsi" w:cstheme="minorHAnsi"/>
          <w:spacing w:val="-4"/>
        </w:rPr>
        <w:t xml:space="preserve"> </w:t>
      </w:r>
      <w:r w:rsidRPr="00F552DA">
        <w:rPr>
          <w:rFonts w:asciiTheme="minorHAnsi" w:hAnsiTheme="minorHAnsi" w:cstheme="minorHAnsi"/>
        </w:rPr>
        <w:t>include</w:t>
      </w:r>
      <w:r w:rsidRPr="00F552DA">
        <w:rPr>
          <w:rFonts w:asciiTheme="minorHAnsi" w:hAnsiTheme="minorHAnsi" w:cstheme="minorHAnsi"/>
          <w:spacing w:val="-3"/>
        </w:rPr>
        <w:t xml:space="preserve"> </w:t>
      </w:r>
      <w:r w:rsidRPr="00F552DA">
        <w:rPr>
          <w:rFonts w:asciiTheme="minorHAnsi" w:hAnsiTheme="minorHAnsi" w:cstheme="minorHAnsi"/>
        </w:rPr>
        <w:t>consultancy</w:t>
      </w:r>
      <w:r w:rsidRPr="00F552DA">
        <w:rPr>
          <w:rFonts w:asciiTheme="minorHAnsi" w:hAnsiTheme="minorHAnsi" w:cstheme="minorHAnsi"/>
          <w:spacing w:val="-1"/>
        </w:rPr>
        <w:t xml:space="preserve"> </w:t>
      </w:r>
      <w:r w:rsidRPr="00F552DA">
        <w:rPr>
          <w:rFonts w:asciiTheme="minorHAnsi" w:hAnsiTheme="minorHAnsi" w:cstheme="minorHAnsi"/>
        </w:rPr>
        <w:t>fees</w:t>
      </w:r>
      <w:r w:rsidRPr="00F552DA">
        <w:rPr>
          <w:rFonts w:asciiTheme="minorHAnsi" w:hAnsiTheme="minorHAnsi" w:cstheme="minorHAnsi"/>
          <w:spacing w:val="-6"/>
        </w:rPr>
        <w:t xml:space="preserve"> </w:t>
      </w:r>
      <w:r w:rsidRPr="00F552DA">
        <w:rPr>
          <w:rFonts w:asciiTheme="minorHAnsi" w:hAnsiTheme="minorHAnsi" w:cstheme="minorHAnsi"/>
        </w:rPr>
        <w:t>as</w:t>
      </w:r>
      <w:r w:rsidRPr="00F552DA">
        <w:rPr>
          <w:rFonts w:asciiTheme="minorHAnsi" w:hAnsiTheme="minorHAnsi" w:cstheme="minorHAnsi"/>
          <w:spacing w:val="-8"/>
        </w:rPr>
        <w:t xml:space="preserve"> </w:t>
      </w:r>
      <w:r w:rsidRPr="00F552DA">
        <w:rPr>
          <w:rFonts w:asciiTheme="minorHAnsi" w:hAnsiTheme="minorHAnsi" w:cstheme="minorHAnsi"/>
        </w:rPr>
        <w:t>mentioned under</w:t>
      </w:r>
      <w:r w:rsidRPr="00F552DA">
        <w:rPr>
          <w:rFonts w:asciiTheme="minorHAnsi" w:hAnsiTheme="minorHAnsi" w:cstheme="minorHAnsi"/>
          <w:spacing w:val="-5"/>
        </w:rPr>
        <w:t xml:space="preserve"> </w:t>
      </w:r>
      <w:r w:rsidRPr="00F552DA">
        <w:rPr>
          <w:rFonts w:asciiTheme="minorHAnsi" w:hAnsiTheme="minorHAnsi" w:cstheme="minorHAnsi"/>
        </w:rPr>
        <w:t>“Scope</w:t>
      </w:r>
      <w:r w:rsidRPr="00F552DA">
        <w:rPr>
          <w:rFonts w:asciiTheme="minorHAnsi" w:hAnsiTheme="minorHAnsi" w:cstheme="minorHAnsi"/>
          <w:spacing w:val="-4"/>
        </w:rPr>
        <w:t xml:space="preserve"> </w:t>
      </w:r>
      <w:r w:rsidRPr="00F552DA">
        <w:rPr>
          <w:rFonts w:asciiTheme="minorHAnsi" w:hAnsiTheme="minorHAnsi" w:cstheme="minorHAnsi"/>
        </w:rPr>
        <w:t>of Work”.</w:t>
      </w:r>
      <w:r w:rsidRPr="00F552DA">
        <w:rPr>
          <w:rFonts w:asciiTheme="minorHAnsi" w:hAnsiTheme="minorHAnsi" w:cstheme="minorHAnsi"/>
          <w:spacing w:val="-12"/>
        </w:rPr>
        <w:t xml:space="preserve"> </w:t>
      </w:r>
      <w:r w:rsidRPr="00F552DA">
        <w:rPr>
          <w:rFonts w:asciiTheme="minorHAnsi" w:hAnsiTheme="minorHAnsi" w:cstheme="minorHAnsi"/>
        </w:rPr>
        <w:t>This</w:t>
      </w:r>
      <w:r w:rsidRPr="00F552DA">
        <w:rPr>
          <w:rFonts w:asciiTheme="minorHAnsi" w:hAnsiTheme="minorHAnsi" w:cstheme="minorHAnsi"/>
          <w:spacing w:val="-13"/>
        </w:rPr>
        <w:t xml:space="preserve"> </w:t>
      </w:r>
      <w:r w:rsidRPr="00F552DA">
        <w:rPr>
          <w:rFonts w:asciiTheme="minorHAnsi" w:hAnsiTheme="minorHAnsi" w:cstheme="minorHAnsi"/>
        </w:rPr>
        <w:t>amount</w:t>
      </w:r>
      <w:r w:rsidRPr="00F552DA">
        <w:rPr>
          <w:rFonts w:asciiTheme="minorHAnsi" w:hAnsiTheme="minorHAnsi" w:cstheme="minorHAnsi"/>
          <w:spacing w:val="-8"/>
        </w:rPr>
        <w:t xml:space="preserve"> </w:t>
      </w:r>
      <w:r w:rsidRPr="00F552DA">
        <w:rPr>
          <w:rFonts w:asciiTheme="minorHAnsi" w:hAnsiTheme="minorHAnsi" w:cstheme="minorHAnsi"/>
        </w:rPr>
        <w:t>should</w:t>
      </w:r>
      <w:r w:rsidRPr="00F552DA">
        <w:rPr>
          <w:rFonts w:asciiTheme="minorHAnsi" w:hAnsiTheme="minorHAnsi" w:cstheme="minorHAnsi"/>
          <w:spacing w:val="-6"/>
        </w:rPr>
        <w:t xml:space="preserve"> </w:t>
      </w:r>
      <w:r w:rsidRPr="00F552DA">
        <w:rPr>
          <w:rFonts w:asciiTheme="minorHAnsi" w:hAnsiTheme="minorHAnsi" w:cstheme="minorHAnsi"/>
        </w:rPr>
        <w:t>be</w:t>
      </w:r>
      <w:r w:rsidRPr="00F552DA">
        <w:rPr>
          <w:rFonts w:asciiTheme="minorHAnsi" w:hAnsiTheme="minorHAnsi" w:cstheme="minorHAnsi"/>
          <w:spacing w:val="-12"/>
        </w:rPr>
        <w:t xml:space="preserve"> </w:t>
      </w:r>
      <w:r w:rsidRPr="00F552DA">
        <w:rPr>
          <w:rFonts w:asciiTheme="minorHAnsi" w:hAnsiTheme="minorHAnsi" w:cstheme="minorHAnsi"/>
        </w:rPr>
        <w:t>firm</w:t>
      </w:r>
      <w:r w:rsidRPr="00F552DA">
        <w:rPr>
          <w:rFonts w:asciiTheme="minorHAnsi" w:hAnsiTheme="minorHAnsi" w:cstheme="minorHAnsi"/>
          <w:spacing w:val="-12"/>
        </w:rPr>
        <w:t xml:space="preserve"> </w:t>
      </w:r>
      <w:r w:rsidRPr="00F552DA">
        <w:rPr>
          <w:rFonts w:asciiTheme="minorHAnsi" w:hAnsiTheme="minorHAnsi" w:cstheme="minorHAnsi"/>
        </w:rPr>
        <w:t>and</w:t>
      </w:r>
      <w:r w:rsidRPr="00F552DA">
        <w:rPr>
          <w:rFonts w:asciiTheme="minorHAnsi" w:hAnsiTheme="minorHAnsi" w:cstheme="minorHAnsi"/>
          <w:spacing w:val="-12"/>
        </w:rPr>
        <w:t xml:space="preserve"> </w:t>
      </w:r>
      <w:r w:rsidRPr="00F552DA">
        <w:rPr>
          <w:rFonts w:asciiTheme="minorHAnsi" w:hAnsiTheme="minorHAnsi" w:cstheme="minorHAnsi"/>
        </w:rPr>
        <w:t>inclusive</w:t>
      </w:r>
      <w:r w:rsidRPr="00F552DA">
        <w:rPr>
          <w:rFonts w:asciiTheme="minorHAnsi" w:hAnsiTheme="minorHAnsi" w:cstheme="minorHAnsi"/>
          <w:spacing w:val="-6"/>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professional</w:t>
      </w:r>
      <w:r w:rsidRPr="00F552DA">
        <w:rPr>
          <w:rFonts w:asciiTheme="minorHAnsi" w:hAnsiTheme="minorHAnsi" w:cstheme="minorHAnsi"/>
          <w:spacing w:val="-3"/>
        </w:rPr>
        <w:t xml:space="preserve"> </w:t>
      </w:r>
      <w:r w:rsidRPr="00F552DA">
        <w:rPr>
          <w:rFonts w:asciiTheme="minorHAnsi" w:hAnsiTheme="minorHAnsi" w:cstheme="minorHAnsi"/>
        </w:rPr>
        <w:t>fees</w:t>
      </w:r>
      <w:r w:rsidRPr="00F552DA">
        <w:rPr>
          <w:rFonts w:asciiTheme="minorHAnsi" w:hAnsiTheme="minorHAnsi" w:cstheme="minorHAnsi"/>
          <w:w w:val="90"/>
        </w:rPr>
        <w:t>, profits and all applicable</w:t>
      </w:r>
      <w:r w:rsidRPr="00F552DA">
        <w:rPr>
          <w:rFonts w:asciiTheme="minorHAnsi" w:hAnsiTheme="minorHAnsi" w:cstheme="minorHAnsi"/>
        </w:rPr>
        <w:t xml:space="preserve"> </w:t>
      </w:r>
      <w:r w:rsidRPr="00F552DA">
        <w:rPr>
          <w:rFonts w:asciiTheme="minorHAnsi" w:hAnsiTheme="minorHAnsi" w:cstheme="minorHAnsi"/>
          <w:w w:val="90"/>
        </w:rPr>
        <w:t xml:space="preserve">taxes and levies etc. No price </w:t>
      </w:r>
      <w:r w:rsidRPr="00F552DA">
        <w:rPr>
          <w:rFonts w:asciiTheme="minorHAnsi" w:hAnsiTheme="minorHAnsi" w:cstheme="minorHAnsi"/>
          <w:spacing w:val="-6"/>
        </w:rPr>
        <w:t>variation</w:t>
      </w:r>
      <w:r w:rsidRPr="00F552DA">
        <w:rPr>
          <w:rFonts w:asciiTheme="minorHAnsi" w:hAnsiTheme="minorHAnsi" w:cstheme="minorHAnsi"/>
          <w:spacing w:val="-1"/>
        </w:rPr>
        <w:t xml:space="preserve"> </w:t>
      </w:r>
      <w:r w:rsidRPr="00F552DA">
        <w:rPr>
          <w:rFonts w:asciiTheme="minorHAnsi" w:hAnsiTheme="minorHAnsi" w:cstheme="minorHAnsi"/>
          <w:spacing w:val="-6"/>
        </w:rPr>
        <w:t>and</w:t>
      </w:r>
      <w:r w:rsidRPr="00F552DA">
        <w:rPr>
          <w:rFonts w:asciiTheme="minorHAnsi" w:hAnsiTheme="minorHAnsi" w:cstheme="minorHAnsi"/>
          <w:spacing w:val="-9"/>
        </w:rPr>
        <w:t xml:space="preserve"> </w:t>
      </w:r>
      <w:r w:rsidRPr="00F552DA">
        <w:rPr>
          <w:rFonts w:asciiTheme="minorHAnsi" w:hAnsiTheme="minorHAnsi" w:cstheme="minorHAnsi"/>
          <w:spacing w:val="-6"/>
        </w:rPr>
        <w:t>extra payment will be</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claimed. </w:t>
      </w:r>
    </w:p>
    <w:p w14:paraId="52EDB8E3" w14:textId="77777777" w:rsidR="00036F12" w:rsidRPr="00F552DA" w:rsidRDefault="00036F12" w:rsidP="00036F12">
      <w:pPr>
        <w:pStyle w:val="ListParagraph"/>
        <w:numPr>
          <w:ilvl w:val="0"/>
          <w:numId w:val="1"/>
        </w:numPr>
        <w:tabs>
          <w:tab w:val="left" w:pos="765"/>
          <w:tab w:val="left" w:pos="779"/>
        </w:tabs>
        <w:spacing w:before="115" w:line="256" w:lineRule="auto"/>
        <w:ind w:left="779" w:right="52" w:hanging="346"/>
        <w:rPr>
          <w:rFonts w:asciiTheme="minorHAnsi" w:hAnsiTheme="minorHAnsi" w:cstheme="minorHAnsi"/>
        </w:rPr>
      </w:pPr>
      <w:r w:rsidRPr="00F552DA">
        <w:rPr>
          <w:rFonts w:asciiTheme="minorHAnsi" w:hAnsiTheme="minorHAnsi" w:cstheme="minorHAnsi"/>
          <w:w w:val="90"/>
        </w:rPr>
        <w:t xml:space="preserve">The price quoted by the bidders shall be on firm basis. No escalation for any reason whatsoever shall </w:t>
      </w:r>
      <w:r w:rsidRPr="00F552DA">
        <w:rPr>
          <w:rFonts w:asciiTheme="minorHAnsi" w:hAnsiTheme="minorHAnsi" w:cstheme="minorHAnsi"/>
          <w:spacing w:val="-2"/>
        </w:rPr>
        <w:t>be</w:t>
      </w:r>
      <w:r w:rsidRPr="00F552DA">
        <w:rPr>
          <w:rFonts w:asciiTheme="minorHAnsi" w:hAnsiTheme="minorHAnsi" w:cstheme="minorHAnsi"/>
          <w:spacing w:val="-13"/>
        </w:rPr>
        <w:t xml:space="preserve"> </w:t>
      </w:r>
      <w:r w:rsidRPr="00F552DA">
        <w:rPr>
          <w:rFonts w:asciiTheme="minorHAnsi" w:hAnsiTheme="minorHAnsi" w:cstheme="minorHAnsi"/>
          <w:spacing w:val="-2"/>
        </w:rPr>
        <w:t>allowed</w:t>
      </w:r>
      <w:r w:rsidRPr="00F552DA">
        <w:rPr>
          <w:rFonts w:asciiTheme="minorHAnsi" w:hAnsiTheme="minorHAnsi" w:cstheme="minorHAnsi"/>
          <w:spacing w:val="-12"/>
        </w:rPr>
        <w:t xml:space="preserve"> </w:t>
      </w:r>
      <w:r w:rsidRPr="00F552DA">
        <w:rPr>
          <w:rFonts w:asciiTheme="minorHAnsi" w:hAnsiTheme="minorHAnsi" w:cstheme="minorHAnsi"/>
          <w:spacing w:val="-2"/>
        </w:rPr>
        <w:t>over</w:t>
      </w:r>
      <w:r w:rsidRPr="00F552DA">
        <w:rPr>
          <w:rFonts w:asciiTheme="minorHAnsi" w:hAnsiTheme="minorHAnsi" w:cstheme="minorHAnsi"/>
          <w:spacing w:val="-13"/>
        </w:rPr>
        <w:t xml:space="preserve"> </w:t>
      </w:r>
      <w:r w:rsidRPr="00F552DA">
        <w:rPr>
          <w:rFonts w:asciiTheme="minorHAnsi" w:hAnsiTheme="minorHAnsi" w:cstheme="minorHAnsi"/>
          <w:spacing w:val="-2"/>
        </w:rPr>
        <w:t>and</w:t>
      </w:r>
      <w:r w:rsidRPr="00F552DA">
        <w:rPr>
          <w:rFonts w:asciiTheme="minorHAnsi" w:hAnsiTheme="minorHAnsi" w:cstheme="minorHAnsi"/>
          <w:spacing w:val="-12"/>
        </w:rPr>
        <w:t xml:space="preserve"> </w:t>
      </w:r>
      <w:r w:rsidRPr="00F552DA">
        <w:rPr>
          <w:rFonts w:asciiTheme="minorHAnsi" w:hAnsiTheme="minorHAnsi" w:cstheme="minorHAnsi"/>
          <w:spacing w:val="-2"/>
        </w:rPr>
        <w:t>above</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3"/>
        </w:rPr>
        <w:t xml:space="preserve"> </w:t>
      </w:r>
      <w:r w:rsidRPr="00F552DA">
        <w:rPr>
          <w:rFonts w:asciiTheme="minorHAnsi" w:hAnsiTheme="minorHAnsi" w:cstheme="minorHAnsi"/>
          <w:spacing w:val="-2"/>
        </w:rPr>
        <w:t>bid</w:t>
      </w:r>
      <w:r w:rsidRPr="00F552DA">
        <w:rPr>
          <w:rFonts w:asciiTheme="minorHAnsi" w:hAnsiTheme="minorHAnsi" w:cstheme="minorHAnsi"/>
          <w:spacing w:val="-12"/>
        </w:rPr>
        <w:t xml:space="preserve"> </w:t>
      </w:r>
      <w:r w:rsidRPr="00F552DA">
        <w:rPr>
          <w:rFonts w:asciiTheme="minorHAnsi" w:hAnsiTheme="minorHAnsi" w:cstheme="minorHAnsi"/>
          <w:spacing w:val="-2"/>
        </w:rPr>
        <w:t>price.</w:t>
      </w:r>
    </w:p>
    <w:p w14:paraId="04DACFB5" w14:textId="77777777" w:rsidR="00036F12" w:rsidRPr="00F552DA" w:rsidRDefault="00036F12" w:rsidP="00036F12">
      <w:pPr>
        <w:pStyle w:val="ListParagraph"/>
        <w:numPr>
          <w:ilvl w:val="0"/>
          <w:numId w:val="1"/>
        </w:numPr>
        <w:tabs>
          <w:tab w:val="left" w:pos="770"/>
          <w:tab w:val="left" w:pos="776"/>
        </w:tabs>
        <w:spacing w:before="116" w:line="256" w:lineRule="auto"/>
        <w:ind w:left="776" w:right="48" w:hanging="342"/>
        <w:rPr>
          <w:rFonts w:asciiTheme="minorHAnsi" w:hAnsiTheme="minorHAnsi" w:cstheme="minorHAnsi"/>
        </w:rPr>
      </w:pPr>
      <w:r w:rsidRPr="00F552DA">
        <w:rPr>
          <w:rFonts w:asciiTheme="minorHAnsi" w:hAnsiTheme="minorHAnsi" w:cstheme="minorHAnsi"/>
          <w:spacing w:val="-4"/>
        </w:rPr>
        <w:t>Tax</w:t>
      </w:r>
      <w:r w:rsidRPr="00F552DA">
        <w:rPr>
          <w:rFonts w:asciiTheme="minorHAnsi" w:hAnsiTheme="minorHAnsi" w:cstheme="minorHAnsi"/>
          <w:spacing w:val="-11"/>
        </w:rPr>
        <w:t xml:space="preserve"> </w:t>
      </w:r>
      <w:r w:rsidRPr="00F552DA">
        <w:rPr>
          <w:rFonts w:asciiTheme="minorHAnsi" w:hAnsiTheme="minorHAnsi" w:cstheme="minorHAnsi"/>
          <w:spacing w:val="-4"/>
        </w:rPr>
        <w:t>deduction</w:t>
      </w:r>
      <w:r w:rsidRPr="00F552DA">
        <w:rPr>
          <w:rFonts w:asciiTheme="minorHAnsi" w:hAnsiTheme="minorHAnsi" w:cstheme="minorHAnsi"/>
          <w:spacing w:val="-10"/>
        </w:rPr>
        <w:t xml:space="preserve"> </w:t>
      </w:r>
      <w:r w:rsidRPr="00F552DA">
        <w:rPr>
          <w:rFonts w:asciiTheme="minorHAnsi" w:hAnsiTheme="minorHAnsi" w:cstheme="minorHAnsi"/>
          <w:spacing w:val="-4"/>
        </w:rPr>
        <w:t>at</w:t>
      </w:r>
      <w:r w:rsidRPr="00F552DA">
        <w:rPr>
          <w:rFonts w:asciiTheme="minorHAnsi" w:hAnsiTheme="minorHAnsi" w:cstheme="minorHAnsi"/>
          <w:spacing w:val="-11"/>
        </w:rPr>
        <w:t xml:space="preserve"> </w:t>
      </w:r>
      <w:r w:rsidRPr="00F552DA">
        <w:rPr>
          <w:rFonts w:asciiTheme="minorHAnsi" w:hAnsiTheme="minorHAnsi" w:cstheme="minorHAnsi"/>
          <w:spacing w:val="-4"/>
        </w:rPr>
        <w:t>source</w:t>
      </w:r>
      <w:r w:rsidRPr="00F552DA">
        <w:rPr>
          <w:rFonts w:asciiTheme="minorHAnsi" w:hAnsiTheme="minorHAnsi" w:cstheme="minorHAnsi"/>
          <w:spacing w:val="-10"/>
        </w:rPr>
        <w:t xml:space="preserve"> </w:t>
      </w:r>
      <w:r w:rsidRPr="00F552DA">
        <w:rPr>
          <w:rFonts w:asciiTheme="minorHAnsi" w:hAnsiTheme="minorHAnsi" w:cstheme="minorHAnsi"/>
          <w:spacing w:val="-4"/>
        </w:rPr>
        <w:t>under</w:t>
      </w:r>
      <w:r w:rsidRPr="00F552DA">
        <w:rPr>
          <w:rFonts w:asciiTheme="minorHAnsi" w:hAnsiTheme="minorHAnsi" w:cstheme="minorHAnsi"/>
          <w:spacing w:val="-10"/>
        </w:rPr>
        <w:t xml:space="preserve"> </w:t>
      </w:r>
      <w:r w:rsidRPr="00F552DA">
        <w:rPr>
          <w:rFonts w:asciiTheme="minorHAnsi" w:hAnsiTheme="minorHAnsi" w:cstheme="minorHAnsi"/>
          <w:spacing w:val="-4"/>
        </w:rPr>
        <w:t>Income</w:t>
      </w:r>
      <w:r w:rsidRPr="00F552DA">
        <w:rPr>
          <w:rFonts w:asciiTheme="minorHAnsi" w:hAnsiTheme="minorHAnsi" w:cstheme="minorHAnsi"/>
          <w:spacing w:val="-11"/>
        </w:rPr>
        <w:t xml:space="preserve"> </w:t>
      </w:r>
      <w:r w:rsidRPr="00F552DA">
        <w:rPr>
          <w:rFonts w:asciiTheme="minorHAnsi" w:hAnsiTheme="minorHAnsi" w:cstheme="minorHAnsi"/>
          <w:spacing w:val="-4"/>
        </w:rPr>
        <w:t>Tax</w:t>
      </w:r>
      <w:r w:rsidRPr="00F552DA">
        <w:rPr>
          <w:rFonts w:asciiTheme="minorHAnsi" w:hAnsiTheme="minorHAnsi" w:cstheme="minorHAnsi"/>
          <w:spacing w:val="-10"/>
        </w:rPr>
        <w:t xml:space="preserve"> </w:t>
      </w:r>
      <w:r w:rsidRPr="00F552DA">
        <w:rPr>
          <w:rFonts w:asciiTheme="minorHAnsi" w:hAnsiTheme="minorHAnsi" w:cstheme="minorHAnsi"/>
          <w:spacing w:val="-4"/>
        </w:rPr>
        <w:t>Act</w:t>
      </w:r>
      <w:r w:rsidRPr="00F552DA">
        <w:rPr>
          <w:rFonts w:asciiTheme="minorHAnsi" w:hAnsiTheme="minorHAnsi" w:cstheme="minorHAnsi"/>
          <w:spacing w:val="-10"/>
        </w:rPr>
        <w:t xml:space="preserve"> </w:t>
      </w:r>
      <w:r w:rsidRPr="00F552DA">
        <w:rPr>
          <w:rFonts w:asciiTheme="minorHAnsi" w:hAnsiTheme="minorHAnsi" w:cstheme="minorHAnsi"/>
          <w:spacing w:val="-4"/>
        </w:rPr>
        <w:t>shall</w:t>
      </w:r>
      <w:r w:rsidRPr="00F552DA">
        <w:rPr>
          <w:rFonts w:asciiTheme="minorHAnsi" w:hAnsiTheme="minorHAnsi" w:cstheme="minorHAnsi"/>
          <w:spacing w:val="-10"/>
        </w:rPr>
        <w:t xml:space="preserve"> </w:t>
      </w:r>
      <w:r w:rsidRPr="00F552DA">
        <w:rPr>
          <w:rFonts w:asciiTheme="minorHAnsi" w:hAnsiTheme="minorHAnsi" w:cstheme="minorHAnsi"/>
          <w:spacing w:val="-4"/>
        </w:rPr>
        <w:t>be</w:t>
      </w:r>
      <w:r w:rsidRPr="00F552DA">
        <w:rPr>
          <w:rFonts w:asciiTheme="minorHAnsi" w:hAnsiTheme="minorHAnsi" w:cstheme="minorHAnsi"/>
          <w:spacing w:val="-11"/>
        </w:rPr>
        <w:t xml:space="preserve"> </w:t>
      </w:r>
      <w:r w:rsidRPr="00F552DA">
        <w:rPr>
          <w:rFonts w:asciiTheme="minorHAnsi" w:hAnsiTheme="minorHAnsi" w:cstheme="minorHAnsi"/>
          <w:spacing w:val="-4"/>
        </w:rPr>
        <w:t>made</w:t>
      </w:r>
      <w:r w:rsidRPr="00F552DA">
        <w:rPr>
          <w:rFonts w:asciiTheme="minorHAnsi" w:hAnsiTheme="minorHAnsi" w:cstheme="minorHAnsi"/>
          <w:spacing w:val="-10"/>
        </w:rPr>
        <w:t xml:space="preserve"> </w:t>
      </w:r>
      <w:r w:rsidRPr="00F552DA">
        <w:rPr>
          <w:rFonts w:asciiTheme="minorHAnsi" w:hAnsiTheme="minorHAnsi" w:cstheme="minorHAnsi"/>
          <w:spacing w:val="-4"/>
        </w:rPr>
        <w:t>from</w:t>
      </w:r>
      <w:r w:rsidRPr="00F552DA">
        <w:rPr>
          <w:rFonts w:asciiTheme="minorHAnsi" w:hAnsiTheme="minorHAnsi" w:cstheme="minorHAnsi"/>
          <w:spacing w:val="-6"/>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amount</w:t>
      </w:r>
      <w:r w:rsidRPr="00F552DA">
        <w:rPr>
          <w:rFonts w:asciiTheme="minorHAnsi" w:hAnsiTheme="minorHAnsi" w:cstheme="minorHAnsi"/>
          <w:spacing w:val="-5"/>
        </w:rPr>
        <w:t xml:space="preserve"> </w:t>
      </w:r>
      <w:r w:rsidRPr="00F552DA">
        <w:rPr>
          <w:rFonts w:asciiTheme="minorHAnsi" w:hAnsiTheme="minorHAnsi" w:cstheme="minorHAnsi"/>
          <w:spacing w:val="-4"/>
        </w:rPr>
        <w:t>as</w:t>
      </w:r>
      <w:r w:rsidRPr="00F552DA">
        <w:rPr>
          <w:rFonts w:asciiTheme="minorHAnsi" w:hAnsiTheme="minorHAnsi" w:cstheme="minorHAnsi"/>
          <w:spacing w:val="-11"/>
        </w:rPr>
        <w:t xml:space="preserve"> </w:t>
      </w:r>
      <w:r w:rsidRPr="00F552DA">
        <w:rPr>
          <w:rFonts w:asciiTheme="minorHAnsi" w:hAnsiTheme="minorHAnsi" w:cstheme="minorHAnsi"/>
          <w:spacing w:val="-4"/>
        </w:rPr>
        <w:t>per</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existing </w:t>
      </w:r>
      <w:r w:rsidRPr="00F552DA">
        <w:rPr>
          <w:rFonts w:asciiTheme="minorHAnsi" w:hAnsiTheme="minorHAnsi" w:cstheme="minorHAnsi"/>
        </w:rPr>
        <w:t>law/act</w:t>
      </w:r>
      <w:r w:rsidRPr="00F552DA">
        <w:rPr>
          <w:rFonts w:asciiTheme="minorHAnsi" w:hAnsiTheme="minorHAnsi" w:cstheme="minorHAnsi"/>
          <w:spacing w:val="-5"/>
        </w:rPr>
        <w:t xml:space="preserve"> </w:t>
      </w:r>
      <w:r w:rsidRPr="00F552DA">
        <w:rPr>
          <w:rFonts w:asciiTheme="minorHAnsi" w:hAnsiTheme="minorHAnsi" w:cstheme="minorHAnsi"/>
        </w:rPr>
        <w:t>in</w:t>
      </w:r>
      <w:r w:rsidRPr="00F552DA">
        <w:rPr>
          <w:rFonts w:asciiTheme="minorHAnsi" w:hAnsiTheme="minorHAnsi" w:cstheme="minorHAnsi"/>
          <w:spacing w:val="-12"/>
        </w:rPr>
        <w:t xml:space="preserve"> </w:t>
      </w:r>
      <w:r w:rsidRPr="00F552DA">
        <w:rPr>
          <w:rFonts w:asciiTheme="minorHAnsi" w:hAnsiTheme="minorHAnsi" w:cstheme="minorHAnsi"/>
        </w:rPr>
        <w:t>this</w:t>
      </w:r>
      <w:r w:rsidRPr="00F552DA">
        <w:rPr>
          <w:rFonts w:asciiTheme="minorHAnsi" w:hAnsiTheme="minorHAnsi" w:cstheme="minorHAnsi"/>
          <w:spacing w:val="-11"/>
        </w:rPr>
        <w:t xml:space="preserve"> </w:t>
      </w:r>
      <w:r w:rsidRPr="00F552DA">
        <w:rPr>
          <w:rFonts w:asciiTheme="minorHAnsi" w:hAnsiTheme="minorHAnsi" w:cstheme="minorHAnsi"/>
        </w:rPr>
        <w:t>regard.</w:t>
      </w:r>
    </w:p>
    <w:p w14:paraId="595F142A" w14:textId="77777777" w:rsidR="00036F12" w:rsidRPr="00F552DA" w:rsidRDefault="00036F12" w:rsidP="00036F12">
      <w:pPr>
        <w:pStyle w:val="ListParagraph"/>
        <w:numPr>
          <w:ilvl w:val="0"/>
          <w:numId w:val="1"/>
        </w:numPr>
        <w:tabs>
          <w:tab w:val="left" w:pos="773"/>
          <w:tab w:val="left" w:pos="779"/>
        </w:tabs>
        <w:spacing w:before="115" w:line="252" w:lineRule="auto"/>
        <w:ind w:left="779" w:right="47" w:hanging="345"/>
        <w:rPr>
          <w:rFonts w:asciiTheme="minorHAnsi" w:hAnsiTheme="minorHAnsi" w:cstheme="minorHAnsi"/>
        </w:rPr>
      </w:pPr>
      <w:r w:rsidRPr="00F552DA">
        <w:rPr>
          <w:rFonts w:asciiTheme="minorHAnsi" w:hAnsiTheme="minorHAnsi" w:cstheme="minorHAnsi"/>
          <w:spacing w:val="-8"/>
        </w:rPr>
        <w:t>GST</w:t>
      </w:r>
      <w:r w:rsidRPr="00F552DA">
        <w:rPr>
          <w:rFonts w:asciiTheme="minorHAnsi" w:hAnsiTheme="minorHAnsi" w:cstheme="minorHAnsi"/>
          <w:spacing w:val="-7"/>
        </w:rPr>
        <w:t xml:space="preserve"> </w:t>
      </w:r>
      <w:r w:rsidRPr="00F552DA">
        <w:rPr>
          <w:rFonts w:asciiTheme="minorHAnsi" w:hAnsiTheme="minorHAnsi" w:cstheme="minorHAnsi"/>
          <w:spacing w:val="-8"/>
        </w:rPr>
        <w:t>will</w:t>
      </w:r>
      <w:r w:rsidRPr="00F552DA">
        <w:rPr>
          <w:rFonts w:asciiTheme="minorHAnsi" w:hAnsiTheme="minorHAnsi" w:cstheme="minorHAnsi"/>
          <w:spacing w:val="-1"/>
        </w:rPr>
        <w:t xml:space="preserve"> </w:t>
      </w:r>
      <w:r w:rsidRPr="00F552DA">
        <w:rPr>
          <w:rFonts w:asciiTheme="minorHAnsi" w:hAnsiTheme="minorHAnsi" w:cstheme="minorHAnsi"/>
          <w:spacing w:val="-8"/>
        </w:rPr>
        <w:t>be</w:t>
      </w:r>
      <w:r w:rsidRPr="00F552DA">
        <w:rPr>
          <w:rFonts w:asciiTheme="minorHAnsi" w:hAnsiTheme="minorHAnsi" w:cstheme="minorHAnsi"/>
          <w:spacing w:val="-7"/>
        </w:rPr>
        <w:t xml:space="preserve"> </w:t>
      </w:r>
      <w:r w:rsidRPr="00F552DA">
        <w:rPr>
          <w:rFonts w:asciiTheme="minorHAnsi" w:hAnsiTheme="minorHAnsi" w:cstheme="minorHAnsi"/>
          <w:spacing w:val="-8"/>
        </w:rPr>
        <w:t>payable</w:t>
      </w:r>
      <w:r w:rsidRPr="00F552DA">
        <w:rPr>
          <w:rFonts w:asciiTheme="minorHAnsi" w:hAnsiTheme="minorHAnsi" w:cstheme="minorHAnsi"/>
          <w:spacing w:val="-1"/>
        </w:rPr>
        <w:t xml:space="preserve"> </w:t>
      </w:r>
      <w:r w:rsidRPr="00F552DA">
        <w:rPr>
          <w:rFonts w:asciiTheme="minorHAnsi" w:hAnsiTheme="minorHAnsi" w:cstheme="minorHAnsi"/>
          <w:spacing w:val="-8"/>
        </w:rPr>
        <w:t>on</w:t>
      </w:r>
      <w:r w:rsidRPr="00F552DA">
        <w:rPr>
          <w:rFonts w:asciiTheme="minorHAnsi" w:hAnsiTheme="minorHAnsi" w:cstheme="minorHAnsi"/>
          <w:spacing w:val="-7"/>
        </w:rPr>
        <w:t xml:space="preserve"> </w:t>
      </w:r>
      <w:r w:rsidRPr="00F552DA">
        <w:rPr>
          <w:rFonts w:asciiTheme="minorHAnsi" w:hAnsiTheme="minorHAnsi" w:cstheme="minorHAnsi"/>
          <w:spacing w:val="-8"/>
        </w:rPr>
        <w:t>actuals</w:t>
      </w:r>
      <w:r w:rsidRPr="00F552DA">
        <w:rPr>
          <w:rFonts w:asciiTheme="minorHAnsi" w:hAnsiTheme="minorHAnsi" w:cstheme="minorHAnsi"/>
          <w:spacing w:val="3"/>
        </w:rPr>
        <w:t xml:space="preserve"> </w:t>
      </w:r>
      <w:r w:rsidRPr="00F552DA">
        <w:rPr>
          <w:rFonts w:asciiTheme="minorHAnsi" w:hAnsiTheme="minorHAnsi" w:cstheme="minorHAnsi"/>
          <w:spacing w:val="-8"/>
        </w:rPr>
        <w:t>based</w:t>
      </w:r>
      <w:r w:rsidRPr="00F552DA">
        <w:rPr>
          <w:rFonts w:asciiTheme="minorHAnsi" w:hAnsiTheme="minorHAnsi" w:cstheme="minorHAnsi"/>
          <w:spacing w:val="-4"/>
        </w:rPr>
        <w:t xml:space="preserve"> </w:t>
      </w:r>
      <w:r w:rsidRPr="00F552DA">
        <w:rPr>
          <w:rFonts w:asciiTheme="minorHAnsi" w:hAnsiTheme="minorHAnsi" w:cstheme="minorHAnsi"/>
          <w:spacing w:val="-8"/>
        </w:rPr>
        <w:t>on</w:t>
      </w:r>
      <w:r w:rsidRPr="00F552DA">
        <w:rPr>
          <w:rFonts w:asciiTheme="minorHAnsi" w:hAnsiTheme="minorHAnsi" w:cstheme="minorHAnsi"/>
          <w:spacing w:val="-7"/>
        </w:rPr>
        <w:t xml:space="preserve"> </w:t>
      </w:r>
      <w:r w:rsidRPr="00F552DA">
        <w:rPr>
          <w:rFonts w:asciiTheme="minorHAnsi" w:hAnsiTheme="minorHAnsi" w:cstheme="minorHAnsi"/>
          <w:spacing w:val="-8"/>
        </w:rPr>
        <w:t>the</w:t>
      </w:r>
      <w:r w:rsidRPr="00F552DA">
        <w:rPr>
          <w:rFonts w:asciiTheme="minorHAnsi" w:hAnsiTheme="minorHAnsi" w:cstheme="minorHAnsi"/>
          <w:spacing w:val="-6"/>
        </w:rPr>
        <w:t xml:space="preserve"> </w:t>
      </w:r>
      <w:r w:rsidRPr="00F552DA">
        <w:rPr>
          <w:rFonts w:asciiTheme="minorHAnsi" w:hAnsiTheme="minorHAnsi" w:cstheme="minorHAnsi"/>
          <w:spacing w:val="-8"/>
        </w:rPr>
        <w:t>prevailing</w:t>
      </w:r>
      <w:r w:rsidRPr="00F552DA">
        <w:rPr>
          <w:rFonts w:asciiTheme="minorHAnsi" w:hAnsiTheme="minorHAnsi" w:cstheme="minorHAnsi"/>
        </w:rPr>
        <w:t xml:space="preserve"> </w:t>
      </w:r>
      <w:r w:rsidRPr="00F552DA">
        <w:rPr>
          <w:rFonts w:asciiTheme="minorHAnsi" w:hAnsiTheme="minorHAnsi" w:cstheme="minorHAnsi"/>
          <w:spacing w:val="-8"/>
        </w:rPr>
        <w:t>applicable</w:t>
      </w:r>
      <w:r w:rsidRPr="00F552DA">
        <w:rPr>
          <w:rFonts w:asciiTheme="minorHAnsi" w:hAnsiTheme="minorHAnsi" w:cstheme="minorHAnsi"/>
          <w:spacing w:val="5"/>
        </w:rPr>
        <w:t xml:space="preserve"> </w:t>
      </w:r>
      <w:r w:rsidRPr="00F552DA">
        <w:rPr>
          <w:rFonts w:asciiTheme="minorHAnsi" w:hAnsiTheme="minorHAnsi" w:cstheme="minorHAnsi"/>
          <w:spacing w:val="-8"/>
        </w:rPr>
        <w:t>rate</w:t>
      </w:r>
      <w:r w:rsidRPr="00F552DA">
        <w:rPr>
          <w:rFonts w:asciiTheme="minorHAnsi" w:hAnsiTheme="minorHAnsi" w:cstheme="minorHAnsi"/>
          <w:spacing w:val="-7"/>
        </w:rPr>
        <w:t xml:space="preserve"> </w:t>
      </w:r>
      <w:r w:rsidRPr="00F552DA">
        <w:rPr>
          <w:rFonts w:asciiTheme="minorHAnsi" w:hAnsiTheme="minorHAnsi" w:cstheme="minorHAnsi"/>
          <w:spacing w:val="-8"/>
        </w:rPr>
        <w:t>at</w:t>
      </w:r>
      <w:r w:rsidRPr="00F552DA">
        <w:rPr>
          <w:rFonts w:asciiTheme="minorHAnsi" w:hAnsiTheme="minorHAnsi" w:cstheme="minorHAnsi"/>
          <w:spacing w:val="-2"/>
        </w:rPr>
        <w:t xml:space="preserve"> </w:t>
      </w:r>
      <w:r w:rsidRPr="00F552DA">
        <w:rPr>
          <w:rFonts w:asciiTheme="minorHAnsi" w:hAnsiTheme="minorHAnsi" w:cstheme="minorHAnsi"/>
          <w:spacing w:val="-8"/>
        </w:rPr>
        <w:t>the</w:t>
      </w:r>
      <w:r w:rsidRPr="00F552DA">
        <w:rPr>
          <w:rFonts w:asciiTheme="minorHAnsi" w:hAnsiTheme="minorHAnsi" w:cstheme="minorHAnsi"/>
          <w:spacing w:val="-4"/>
        </w:rPr>
        <w:t xml:space="preserve"> </w:t>
      </w:r>
      <w:r w:rsidRPr="00F552DA">
        <w:rPr>
          <w:rFonts w:asciiTheme="minorHAnsi" w:hAnsiTheme="minorHAnsi" w:cstheme="minorHAnsi"/>
          <w:spacing w:val="-8"/>
        </w:rPr>
        <w:t>time</w:t>
      </w:r>
      <w:r w:rsidRPr="00F552DA">
        <w:rPr>
          <w:rFonts w:asciiTheme="minorHAnsi" w:hAnsiTheme="minorHAnsi" w:cstheme="minorHAnsi"/>
          <w:spacing w:val="-7"/>
        </w:rPr>
        <w:t xml:space="preserve"> </w:t>
      </w:r>
      <w:r w:rsidRPr="00F552DA">
        <w:rPr>
          <w:rFonts w:asciiTheme="minorHAnsi" w:hAnsiTheme="minorHAnsi" w:cstheme="minorHAnsi"/>
          <w:spacing w:val="-8"/>
        </w:rPr>
        <w:t>of</w:t>
      </w:r>
      <w:r w:rsidRPr="00F552DA">
        <w:rPr>
          <w:rFonts w:asciiTheme="minorHAnsi" w:hAnsiTheme="minorHAnsi" w:cstheme="minorHAnsi"/>
          <w:spacing w:val="-6"/>
        </w:rPr>
        <w:t xml:space="preserve"> </w:t>
      </w:r>
      <w:r w:rsidRPr="00F552DA">
        <w:rPr>
          <w:rFonts w:asciiTheme="minorHAnsi" w:hAnsiTheme="minorHAnsi" w:cstheme="minorHAnsi"/>
          <w:spacing w:val="-8"/>
        </w:rPr>
        <w:t>raise</w:t>
      </w:r>
      <w:r w:rsidRPr="00F552DA">
        <w:rPr>
          <w:rFonts w:asciiTheme="minorHAnsi" w:hAnsiTheme="minorHAnsi" w:cstheme="minorHAnsi"/>
          <w:spacing w:val="-7"/>
        </w:rPr>
        <w:t xml:space="preserve"> </w:t>
      </w:r>
      <w:r w:rsidRPr="00F552DA">
        <w:rPr>
          <w:rFonts w:asciiTheme="minorHAnsi" w:hAnsiTheme="minorHAnsi" w:cstheme="minorHAnsi"/>
          <w:spacing w:val="-8"/>
        </w:rPr>
        <w:t>of</w:t>
      </w:r>
      <w:r w:rsidRPr="00F552DA">
        <w:rPr>
          <w:rFonts w:asciiTheme="minorHAnsi" w:hAnsiTheme="minorHAnsi" w:cstheme="minorHAnsi"/>
          <w:spacing w:val="-4"/>
        </w:rPr>
        <w:t xml:space="preserve"> </w:t>
      </w:r>
      <w:r w:rsidRPr="00F552DA">
        <w:rPr>
          <w:rFonts w:asciiTheme="minorHAnsi" w:hAnsiTheme="minorHAnsi" w:cstheme="minorHAnsi"/>
          <w:spacing w:val="-8"/>
        </w:rPr>
        <w:t xml:space="preserve">invoice </w:t>
      </w:r>
      <w:r w:rsidRPr="00F552DA">
        <w:rPr>
          <w:rFonts w:asciiTheme="minorHAnsi" w:hAnsiTheme="minorHAnsi" w:cstheme="minorHAnsi"/>
        </w:rPr>
        <w:t>by the</w:t>
      </w:r>
      <w:r w:rsidRPr="00F552DA">
        <w:rPr>
          <w:rFonts w:asciiTheme="minorHAnsi" w:hAnsiTheme="minorHAnsi" w:cstheme="minorHAnsi"/>
          <w:spacing w:val="-4"/>
        </w:rPr>
        <w:t xml:space="preserve"> </w:t>
      </w:r>
      <w:r w:rsidRPr="00F552DA">
        <w:rPr>
          <w:rFonts w:asciiTheme="minorHAnsi" w:hAnsiTheme="minorHAnsi" w:cstheme="minorHAnsi"/>
        </w:rPr>
        <w:t>consultant.</w:t>
      </w:r>
    </w:p>
    <w:p w14:paraId="2F957F0D" w14:textId="77777777" w:rsidR="00036F12" w:rsidRPr="00F552DA" w:rsidRDefault="00036F12" w:rsidP="00036F12">
      <w:pPr>
        <w:pStyle w:val="ListParagraph"/>
        <w:numPr>
          <w:ilvl w:val="0"/>
          <w:numId w:val="1"/>
        </w:numPr>
        <w:tabs>
          <w:tab w:val="left" w:pos="775"/>
        </w:tabs>
        <w:spacing w:before="107" w:line="254" w:lineRule="auto"/>
        <w:ind w:left="775" w:right="37" w:hanging="337"/>
        <w:rPr>
          <w:rFonts w:asciiTheme="minorHAnsi" w:hAnsiTheme="minorHAnsi" w:cstheme="minorHAnsi"/>
        </w:rPr>
      </w:pPr>
      <w:r w:rsidRPr="00F552DA">
        <w:rPr>
          <w:rFonts w:asciiTheme="minorHAnsi" w:hAnsiTheme="minorHAnsi" w:cstheme="minorHAnsi"/>
        </w:rPr>
        <w:t>Actual</w:t>
      </w:r>
      <w:r w:rsidRPr="00F552DA">
        <w:rPr>
          <w:rFonts w:asciiTheme="minorHAnsi" w:hAnsiTheme="minorHAnsi" w:cstheme="minorHAnsi"/>
          <w:spacing w:val="-10"/>
        </w:rPr>
        <w:t xml:space="preserve"> </w:t>
      </w:r>
      <w:r w:rsidRPr="00F552DA">
        <w:rPr>
          <w:rFonts w:asciiTheme="minorHAnsi" w:hAnsiTheme="minorHAnsi" w:cstheme="minorHAnsi"/>
        </w:rPr>
        <w:t>cost</w:t>
      </w:r>
      <w:r w:rsidRPr="00F552DA">
        <w:rPr>
          <w:rFonts w:asciiTheme="minorHAnsi" w:hAnsiTheme="minorHAnsi" w:cstheme="minorHAnsi"/>
          <w:spacing w:val="-10"/>
        </w:rPr>
        <w:t xml:space="preserve"> </w:t>
      </w:r>
      <w:r w:rsidRPr="00F552DA">
        <w:rPr>
          <w:rFonts w:asciiTheme="minorHAnsi" w:hAnsiTheme="minorHAnsi" w:cstheme="minorHAnsi"/>
        </w:rPr>
        <w:t>of</w:t>
      </w:r>
      <w:r w:rsidRPr="00F552DA">
        <w:rPr>
          <w:rFonts w:asciiTheme="minorHAnsi" w:hAnsiTheme="minorHAnsi" w:cstheme="minorHAnsi"/>
          <w:spacing w:val="-10"/>
        </w:rPr>
        <w:t xml:space="preserve"> </w:t>
      </w:r>
      <w:r w:rsidRPr="00F552DA">
        <w:rPr>
          <w:rFonts w:asciiTheme="minorHAnsi" w:hAnsiTheme="minorHAnsi" w:cstheme="minorHAnsi"/>
        </w:rPr>
        <w:t>travel</w:t>
      </w:r>
      <w:r w:rsidRPr="00F552DA">
        <w:rPr>
          <w:rFonts w:asciiTheme="minorHAnsi" w:hAnsiTheme="minorHAnsi" w:cstheme="minorHAnsi"/>
          <w:spacing w:val="-10"/>
        </w:rPr>
        <w:t xml:space="preserve"> </w:t>
      </w:r>
      <w:r w:rsidRPr="00F552DA">
        <w:rPr>
          <w:rFonts w:asciiTheme="minorHAnsi" w:hAnsiTheme="minorHAnsi" w:cstheme="minorHAnsi"/>
        </w:rPr>
        <w:t>outside</w:t>
      </w:r>
      <w:r w:rsidRPr="00F552DA">
        <w:rPr>
          <w:rFonts w:asciiTheme="minorHAnsi" w:hAnsiTheme="minorHAnsi" w:cstheme="minorHAnsi"/>
          <w:spacing w:val="-4"/>
        </w:rPr>
        <w:t xml:space="preserve"> </w:t>
      </w:r>
      <w:r w:rsidRPr="00F552DA">
        <w:rPr>
          <w:rFonts w:asciiTheme="minorHAnsi" w:hAnsiTheme="minorHAnsi" w:cstheme="minorHAnsi"/>
        </w:rPr>
        <w:t>Meghalaya</w:t>
      </w:r>
      <w:r w:rsidRPr="00F552DA">
        <w:rPr>
          <w:rFonts w:asciiTheme="minorHAnsi" w:hAnsiTheme="minorHAnsi" w:cstheme="minorHAnsi"/>
          <w:spacing w:val="-4"/>
        </w:rPr>
        <w:t xml:space="preserve"> </w:t>
      </w:r>
      <w:r w:rsidRPr="00F552DA">
        <w:rPr>
          <w:rFonts w:asciiTheme="minorHAnsi" w:hAnsiTheme="minorHAnsi" w:cstheme="minorHAnsi"/>
        </w:rPr>
        <w:t>will</w:t>
      </w:r>
      <w:r w:rsidRPr="00F552DA">
        <w:rPr>
          <w:rFonts w:asciiTheme="minorHAnsi" w:hAnsiTheme="minorHAnsi" w:cstheme="minorHAnsi"/>
          <w:spacing w:val="-6"/>
        </w:rPr>
        <w:t xml:space="preserve"> </w:t>
      </w:r>
      <w:r w:rsidRPr="00F552DA">
        <w:rPr>
          <w:rFonts w:asciiTheme="minorHAnsi" w:hAnsiTheme="minorHAnsi" w:cstheme="minorHAnsi"/>
        </w:rPr>
        <w:t>be</w:t>
      </w:r>
      <w:r w:rsidRPr="00F552DA">
        <w:rPr>
          <w:rFonts w:asciiTheme="minorHAnsi" w:hAnsiTheme="minorHAnsi" w:cstheme="minorHAnsi"/>
          <w:spacing w:val="-11"/>
        </w:rPr>
        <w:t xml:space="preserve"> </w:t>
      </w:r>
      <w:r w:rsidRPr="00F552DA">
        <w:rPr>
          <w:rFonts w:asciiTheme="minorHAnsi" w:hAnsiTheme="minorHAnsi" w:cstheme="minorHAnsi"/>
        </w:rPr>
        <w:t>reimbursed</w:t>
      </w:r>
      <w:r w:rsidRPr="00F552DA">
        <w:rPr>
          <w:rFonts w:asciiTheme="minorHAnsi" w:hAnsiTheme="minorHAnsi" w:cstheme="minorHAnsi"/>
          <w:spacing w:val="-3"/>
        </w:rPr>
        <w:t xml:space="preserve"> </w:t>
      </w:r>
      <w:r w:rsidRPr="00F552DA">
        <w:rPr>
          <w:rFonts w:asciiTheme="minorHAnsi" w:hAnsiTheme="minorHAnsi" w:cstheme="minorHAnsi"/>
        </w:rPr>
        <w:t>in</w:t>
      </w:r>
      <w:r w:rsidRPr="00F552DA">
        <w:rPr>
          <w:rFonts w:asciiTheme="minorHAnsi" w:hAnsiTheme="minorHAnsi" w:cstheme="minorHAnsi"/>
          <w:spacing w:val="-12"/>
        </w:rPr>
        <w:t xml:space="preserve"> </w:t>
      </w:r>
      <w:r w:rsidRPr="00F552DA">
        <w:rPr>
          <w:rFonts w:asciiTheme="minorHAnsi" w:hAnsiTheme="minorHAnsi" w:cstheme="minorHAnsi"/>
        </w:rPr>
        <w:t>case</w:t>
      </w:r>
      <w:r w:rsidRPr="00F552DA">
        <w:rPr>
          <w:rFonts w:asciiTheme="minorHAnsi" w:hAnsiTheme="minorHAnsi" w:cstheme="minorHAnsi"/>
          <w:spacing w:val="-9"/>
        </w:rPr>
        <w:t xml:space="preserve"> </w:t>
      </w:r>
      <w:r w:rsidRPr="00F552DA">
        <w:rPr>
          <w:rFonts w:asciiTheme="minorHAnsi" w:hAnsiTheme="minorHAnsi" w:cstheme="minorHAnsi"/>
        </w:rPr>
        <w:t>of</w:t>
      </w:r>
      <w:r w:rsidRPr="00F552DA">
        <w:rPr>
          <w:rFonts w:asciiTheme="minorHAnsi" w:hAnsiTheme="minorHAnsi" w:cstheme="minorHAnsi"/>
          <w:spacing w:val="-12"/>
        </w:rPr>
        <w:t xml:space="preserve"> </w:t>
      </w:r>
      <w:r w:rsidRPr="00F552DA">
        <w:rPr>
          <w:rFonts w:asciiTheme="minorHAnsi" w:hAnsiTheme="minorHAnsi" w:cstheme="minorHAnsi"/>
        </w:rPr>
        <w:t>any</w:t>
      </w:r>
      <w:r w:rsidRPr="00F552DA">
        <w:rPr>
          <w:rFonts w:asciiTheme="minorHAnsi" w:hAnsiTheme="minorHAnsi" w:cstheme="minorHAnsi"/>
          <w:spacing w:val="-6"/>
        </w:rPr>
        <w:t xml:space="preserve"> </w:t>
      </w:r>
      <w:r w:rsidRPr="00F552DA">
        <w:rPr>
          <w:rFonts w:asciiTheme="minorHAnsi" w:hAnsiTheme="minorHAnsi" w:cstheme="minorHAnsi"/>
        </w:rPr>
        <w:t>travel</w:t>
      </w:r>
      <w:r w:rsidRPr="00F552DA">
        <w:rPr>
          <w:rFonts w:asciiTheme="minorHAnsi" w:hAnsiTheme="minorHAnsi" w:cstheme="minorHAnsi"/>
          <w:spacing w:val="-7"/>
        </w:rPr>
        <w:t xml:space="preserve"> </w:t>
      </w:r>
      <w:r w:rsidRPr="00F552DA">
        <w:rPr>
          <w:rFonts w:asciiTheme="minorHAnsi" w:hAnsiTheme="minorHAnsi" w:cstheme="minorHAnsi"/>
        </w:rPr>
        <w:t>related</w:t>
      </w:r>
      <w:r w:rsidRPr="00F552DA">
        <w:rPr>
          <w:rFonts w:asciiTheme="minorHAnsi" w:hAnsiTheme="minorHAnsi" w:cstheme="minorHAnsi"/>
          <w:spacing w:val="-3"/>
        </w:rPr>
        <w:t xml:space="preserve"> </w:t>
      </w:r>
      <w:r w:rsidRPr="00F552DA">
        <w:rPr>
          <w:rFonts w:asciiTheme="minorHAnsi" w:hAnsiTheme="minorHAnsi" w:cstheme="minorHAnsi"/>
        </w:rPr>
        <w:t>to</w:t>
      </w:r>
      <w:r w:rsidRPr="00F552DA">
        <w:rPr>
          <w:rFonts w:asciiTheme="minorHAnsi" w:hAnsiTheme="minorHAnsi" w:cstheme="minorHAnsi"/>
          <w:spacing w:val="-7"/>
        </w:rPr>
        <w:t xml:space="preserve"> </w:t>
      </w:r>
      <w:r w:rsidRPr="00F552DA">
        <w:rPr>
          <w:rFonts w:asciiTheme="minorHAnsi" w:hAnsiTheme="minorHAnsi" w:cstheme="minorHAnsi"/>
        </w:rPr>
        <w:t xml:space="preserve">the </w:t>
      </w:r>
      <w:r w:rsidRPr="00F552DA">
        <w:rPr>
          <w:rFonts w:asciiTheme="minorHAnsi" w:hAnsiTheme="minorHAnsi" w:cstheme="minorHAnsi"/>
          <w:spacing w:val="-6"/>
        </w:rPr>
        <w:t>assignment</w:t>
      </w:r>
      <w:r w:rsidRPr="00F552DA">
        <w:rPr>
          <w:rFonts w:asciiTheme="minorHAnsi" w:hAnsiTheme="minorHAnsi" w:cstheme="minorHAnsi"/>
          <w:spacing w:val="-9"/>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duly</w:t>
      </w:r>
      <w:r w:rsidRPr="00F552DA">
        <w:rPr>
          <w:rFonts w:asciiTheme="minorHAnsi" w:hAnsiTheme="minorHAnsi" w:cstheme="minorHAnsi"/>
          <w:spacing w:val="-9"/>
        </w:rPr>
        <w:t xml:space="preserve"> </w:t>
      </w:r>
      <w:r w:rsidRPr="00F552DA">
        <w:rPr>
          <w:rFonts w:asciiTheme="minorHAnsi" w:hAnsiTheme="minorHAnsi" w:cstheme="minorHAnsi"/>
          <w:spacing w:val="-6"/>
        </w:rPr>
        <w:t>approved</w:t>
      </w:r>
      <w:r w:rsidRPr="00F552DA">
        <w:rPr>
          <w:rFonts w:asciiTheme="minorHAnsi" w:hAnsiTheme="minorHAnsi" w:cstheme="minorHAnsi"/>
          <w:spacing w:val="-8"/>
        </w:rPr>
        <w:t xml:space="preserve"> </w:t>
      </w:r>
      <w:r w:rsidRPr="00F552DA">
        <w:rPr>
          <w:rFonts w:asciiTheme="minorHAnsi" w:hAnsiTheme="minorHAnsi" w:cstheme="minorHAnsi"/>
          <w:spacing w:val="-6"/>
        </w:rPr>
        <w:t>by</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utility.</w:t>
      </w:r>
      <w:r w:rsidRPr="00F552DA">
        <w:rPr>
          <w:rFonts w:asciiTheme="minorHAnsi" w:hAnsiTheme="minorHAnsi" w:cstheme="minorHAnsi"/>
          <w:spacing w:val="-8"/>
        </w:rPr>
        <w:t xml:space="preserve"> </w:t>
      </w:r>
      <w:r w:rsidRPr="00F552DA">
        <w:rPr>
          <w:rFonts w:asciiTheme="minorHAnsi" w:hAnsiTheme="minorHAnsi" w:cstheme="minorHAnsi"/>
          <w:spacing w:val="-6"/>
        </w:rPr>
        <w:t>Daily</w:t>
      </w:r>
      <w:r w:rsidRPr="00F552DA">
        <w:rPr>
          <w:rFonts w:asciiTheme="minorHAnsi" w:hAnsiTheme="minorHAnsi" w:cstheme="minorHAnsi"/>
          <w:spacing w:val="-8"/>
        </w:rPr>
        <w:t xml:space="preserve"> </w:t>
      </w:r>
      <w:r w:rsidRPr="00F552DA">
        <w:rPr>
          <w:rFonts w:asciiTheme="minorHAnsi" w:hAnsiTheme="minorHAnsi" w:cstheme="minorHAnsi"/>
          <w:spacing w:val="-6"/>
        </w:rPr>
        <w:t>entitlements</w:t>
      </w:r>
      <w:r w:rsidRPr="00F552DA">
        <w:rPr>
          <w:rFonts w:asciiTheme="minorHAnsi" w:hAnsiTheme="minorHAnsi" w:cstheme="minorHAnsi"/>
          <w:spacing w:val="-9"/>
        </w:rPr>
        <w:t xml:space="preserve"> </w:t>
      </w:r>
      <w:r w:rsidRPr="00F552DA">
        <w:rPr>
          <w:rFonts w:asciiTheme="minorHAnsi" w:hAnsiTheme="minorHAnsi" w:cstheme="minorHAnsi"/>
          <w:spacing w:val="-6"/>
        </w:rPr>
        <w:t>during</w:t>
      </w:r>
      <w:r w:rsidRPr="00F552DA">
        <w:rPr>
          <w:rFonts w:asciiTheme="minorHAnsi" w:hAnsiTheme="minorHAnsi" w:cstheme="minorHAnsi"/>
          <w:spacing w:val="-8"/>
        </w:rPr>
        <w:t xml:space="preserve"> </w:t>
      </w:r>
      <w:r w:rsidRPr="00F552DA">
        <w:rPr>
          <w:rFonts w:asciiTheme="minorHAnsi" w:hAnsiTheme="minorHAnsi" w:cstheme="minorHAnsi"/>
          <w:spacing w:val="-6"/>
        </w:rPr>
        <w:t>travel</w:t>
      </w:r>
      <w:r w:rsidRPr="00F552DA">
        <w:rPr>
          <w:rFonts w:asciiTheme="minorHAnsi" w:hAnsiTheme="minorHAnsi" w:cstheme="minorHAnsi"/>
          <w:spacing w:val="-9"/>
        </w:rPr>
        <w:t xml:space="preserve"> </w:t>
      </w:r>
      <w:r w:rsidRPr="00F552DA">
        <w:rPr>
          <w:rFonts w:asciiTheme="minorHAnsi" w:hAnsiTheme="minorHAnsi" w:cstheme="minorHAnsi"/>
          <w:spacing w:val="-6"/>
        </w:rPr>
        <w:t>by</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core</w:t>
      </w:r>
      <w:r w:rsidRPr="00F552DA">
        <w:rPr>
          <w:rFonts w:asciiTheme="minorHAnsi" w:hAnsiTheme="minorHAnsi" w:cstheme="minorHAnsi"/>
          <w:spacing w:val="-9"/>
        </w:rPr>
        <w:t xml:space="preserve"> </w:t>
      </w:r>
      <w:r w:rsidRPr="00F552DA">
        <w:rPr>
          <w:rFonts w:asciiTheme="minorHAnsi" w:hAnsiTheme="minorHAnsi" w:cstheme="minorHAnsi"/>
          <w:spacing w:val="-6"/>
        </w:rPr>
        <w:t>team</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shall </w:t>
      </w:r>
      <w:r w:rsidRPr="00F552DA">
        <w:rPr>
          <w:rFonts w:asciiTheme="minorHAnsi" w:hAnsiTheme="minorHAnsi" w:cstheme="minorHAnsi"/>
          <w:spacing w:val="-4"/>
        </w:rPr>
        <w:t>be</w:t>
      </w:r>
      <w:r w:rsidRPr="00F552DA">
        <w:rPr>
          <w:rFonts w:asciiTheme="minorHAnsi" w:hAnsiTheme="minorHAnsi" w:cstheme="minorHAnsi"/>
          <w:spacing w:val="-11"/>
        </w:rPr>
        <w:t xml:space="preserve"> </w:t>
      </w:r>
      <w:r w:rsidRPr="00F552DA">
        <w:rPr>
          <w:rFonts w:asciiTheme="minorHAnsi" w:hAnsiTheme="minorHAnsi" w:cstheme="minorHAnsi"/>
          <w:spacing w:val="-4"/>
        </w:rPr>
        <w:t>as</w:t>
      </w:r>
      <w:r w:rsidRPr="00F552DA">
        <w:rPr>
          <w:rFonts w:asciiTheme="minorHAnsi" w:hAnsiTheme="minorHAnsi" w:cstheme="minorHAnsi"/>
          <w:spacing w:val="-10"/>
        </w:rPr>
        <w:t xml:space="preserve"> </w:t>
      </w:r>
      <w:r w:rsidRPr="00F552DA">
        <w:rPr>
          <w:rFonts w:asciiTheme="minorHAnsi" w:hAnsiTheme="minorHAnsi" w:cstheme="minorHAnsi"/>
          <w:spacing w:val="-4"/>
        </w:rPr>
        <w:t>admissible</w:t>
      </w:r>
      <w:r w:rsidRPr="00F552DA">
        <w:rPr>
          <w:rFonts w:asciiTheme="minorHAnsi" w:hAnsiTheme="minorHAnsi" w:cstheme="minorHAnsi"/>
          <w:spacing w:val="-11"/>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Class</w:t>
      </w:r>
      <w:r w:rsidRPr="00F552DA">
        <w:rPr>
          <w:rFonts w:asciiTheme="minorHAnsi" w:hAnsiTheme="minorHAnsi" w:cstheme="minorHAnsi"/>
          <w:spacing w:val="-10"/>
        </w:rPr>
        <w:t xml:space="preserve"> </w:t>
      </w:r>
      <w:r w:rsidRPr="00F552DA">
        <w:rPr>
          <w:rFonts w:asciiTheme="minorHAnsi" w:hAnsiTheme="minorHAnsi" w:cstheme="minorHAnsi"/>
          <w:spacing w:val="-4"/>
        </w:rPr>
        <w:t>I</w:t>
      </w:r>
      <w:r w:rsidRPr="00F552DA">
        <w:rPr>
          <w:rFonts w:asciiTheme="minorHAnsi" w:hAnsiTheme="minorHAnsi" w:cstheme="minorHAnsi"/>
          <w:spacing w:val="-11"/>
        </w:rPr>
        <w:t xml:space="preserve"> </w:t>
      </w:r>
      <w:r w:rsidRPr="00F552DA">
        <w:rPr>
          <w:rFonts w:asciiTheme="minorHAnsi" w:hAnsiTheme="minorHAnsi" w:cstheme="minorHAnsi"/>
          <w:spacing w:val="-4"/>
        </w:rPr>
        <w:t>officer</w:t>
      </w:r>
      <w:r w:rsidRPr="00F552DA">
        <w:rPr>
          <w:rFonts w:asciiTheme="minorHAnsi" w:hAnsiTheme="minorHAnsi" w:cstheme="minorHAnsi"/>
          <w:spacing w:val="-10"/>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MeECL.</w:t>
      </w:r>
      <w:r w:rsidRPr="00F552DA">
        <w:rPr>
          <w:rFonts w:asciiTheme="minorHAnsi" w:hAnsiTheme="minorHAnsi" w:cstheme="minorHAnsi"/>
          <w:spacing w:val="-11"/>
        </w:rPr>
        <w:t xml:space="preserve"> </w:t>
      </w:r>
      <w:r w:rsidRPr="00F552DA">
        <w:rPr>
          <w:rFonts w:asciiTheme="minorHAnsi" w:hAnsiTheme="minorHAnsi" w:cstheme="minorHAnsi"/>
          <w:spacing w:val="-4"/>
        </w:rPr>
        <w:t>Air</w:t>
      </w:r>
      <w:r w:rsidRPr="00F552DA">
        <w:rPr>
          <w:rFonts w:asciiTheme="minorHAnsi" w:hAnsiTheme="minorHAnsi" w:cstheme="minorHAnsi"/>
          <w:spacing w:val="-10"/>
        </w:rPr>
        <w:t xml:space="preserve"> </w:t>
      </w:r>
      <w:r w:rsidRPr="00F552DA">
        <w:rPr>
          <w:rFonts w:asciiTheme="minorHAnsi" w:hAnsiTheme="minorHAnsi" w:cstheme="minorHAnsi"/>
          <w:spacing w:val="-4"/>
        </w:rPr>
        <w:t>travel</w:t>
      </w:r>
      <w:r w:rsidRPr="00F552DA">
        <w:rPr>
          <w:rFonts w:asciiTheme="minorHAnsi" w:hAnsiTheme="minorHAnsi" w:cstheme="minorHAnsi"/>
          <w:spacing w:val="-11"/>
        </w:rPr>
        <w:t xml:space="preserve"> </w:t>
      </w:r>
      <w:r w:rsidRPr="00F552DA">
        <w:rPr>
          <w:rFonts w:asciiTheme="minorHAnsi" w:hAnsiTheme="minorHAnsi" w:cstheme="minorHAnsi"/>
          <w:spacing w:val="-4"/>
        </w:rPr>
        <w:t>will</w:t>
      </w:r>
      <w:r w:rsidRPr="00F552DA">
        <w:rPr>
          <w:rFonts w:asciiTheme="minorHAnsi" w:hAnsiTheme="minorHAnsi" w:cstheme="minorHAnsi"/>
          <w:spacing w:val="-9"/>
        </w:rPr>
        <w:t xml:space="preserve"> </w:t>
      </w:r>
      <w:r w:rsidRPr="00F552DA">
        <w:rPr>
          <w:rFonts w:asciiTheme="minorHAnsi" w:hAnsiTheme="minorHAnsi" w:cstheme="minorHAnsi"/>
          <w:spacing w:val="-4"/>
        </w:rPr>
        <w:t>be</w:t>
      </w:r>
      <w:r w:rsidRPr="00F552DA">
        <w:rPr>
          <w:rFonts w:asciiTheme="minorHAnsi" w:hAnsiTheme="minorHAnsi" w:cstheme="minorHAnsi"/>
          <w:spacing w:val="-11"/>
        </w:rPr>
        <w:t xml:space="preserve"> </w:t>
      </w:r>
      <w:r w:rsidRPr="00F552DA">
        <w:rPr>
          <w:rFonts w:asciiTheme="minorHAnsi" w:hAnsiTheme="minorHAnsi" w:cstheme="minorHAnsi"/>
          <w:spacing w:val="-4"/>
        </w:rPr>
        <w:t>permitted</w:t>
      </w:r>
      <w:r w:rsidRPr="00F552DA">
        <w:rPr>
          <w:rFonts w:asciiTheme="minorHAnsi" w:hAnsiTheme="minorHAnsi" w:cstheme="minorHAnsi"/>
          <w:spacing w:val="-2"/>
        </w:rPr>
        <w:t xml:space="preserve"> </w:t>
      </w: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economy</w:t>
      </w:r>
      <w:r w:rsidRPr="00F552DA">
        <w:rPr>
          <w:rFonts w:asciiTheme="minorHAnsi" w:hAnsiTheme="minorHAnsi" w:cstheme="minorHAnsi"/>
          <w:spacing w:val="-3"/>
        </w:rPr>
        <w:t xml:space="preserve"> </w:t>
      </w:r>
      <w:r w:rsidRPr="00F552DA">
        <w:rPr>
          <w:rFonts w:asciiTheme="minorHAnsi" w:hAnsiTheme="minorHAnsi" w:cstheme="minorHAnsi"/>
          <w:spacing w:val="-4"/>
        </w:rPr>
        <w:t>class</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only. </w:t>
      </w:r>
      <w:r w:rsidRPr="00F552DA">
        <w:rPr>
          <w:rFonts w:asciiTheme="minorHAnsi" w:hAnsiTheme="minorHAnsi" w:cstheme="minorHAnsi"/>
          <w:spacing w:val="-6"/>
        </w:rPr>
        <w:t>Prior</w:t>
      </w:r>
      <w:r w:rsidRPr="00F552DA">
        <w:rPr>
          <w:rFonts w:asciiTheme="minorHAnsi" w:hAnsiTheme="minorHAnsi" w:cstheme="minorHAnsi"/>
          <w:spacing w:val="-9"/>
        </w:rPr>
        <w:t xml:space="preserve"> </w:t>
      </w:r>
      <w:r w:rsidRPr="00F552DA">
        <w:rPr>
          <w:rFonts w:asciiTheme="minorHAnsi" w:hAnsiTheme="minorHAnsi" w:cstheme="minorHAnsi"/>
          <w:spacing w:val="-6"/>
        </w:rPr>
        <w:t>approval</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relevant</w:t>
      </w:r>
      <w:r w:rsidRPr="00F552DA">
        <w:rPr>
          <w:rFonts w:asciiTheme="minorHAnsi" w:hAnsiTheme="minorHAnsi" w:cstheme="minorHAnsi"/>
          <w:spacing w:val="-8"/>
        </w:rPr>
        <w:t xml:space="preserve"> </w:t>
      </w:r>
      <w:r w:rsidRPr="00F552DA">
        <w:rPr>
          <w:rFonts w:asciiTheme="minorHAnsi" w:hAnsiTheme="minorHAnsi" w:cstheme="minorHAnsi"/>
          <w:spacing w:val="-6"/>
        </w:rPr>
        <w:t>authority</w:t>
      </w:r>
      <w:r w:rsidRPr="00F552DA">
        <w:rPr>
          <w:rFonts w:asciiTheme="minorHAnsi" w:hAnsiTheme="minorHAnsi" w:cstheme="minorHAnsi"/>
          <w:spacing w:val="-4"/>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corporation</w:t>
      </w:r>
      <w:r w:rsidRPr="00F552DA">
        <w:rPr>
          <w:rFonts w:asciiTheme="minorHAnsi" w:hAnsiTheme="minorHAnsi" w:cstheme="minorHAnsi"/>
          <w:spacing w:val="9"/>
        </w:rPr>
        <w:t xml:space="preserve"> </w:t>
      </w:r>
      <w:r w:rsidRPr="00F552DA">
        <w:rPr>
          <w:rFonts w:asciiTheme="minorHAnsi" w:hAnsiTheme="minorHAnsi" w:cstheme="minorHAnsi"/>
          <w:spacing w:val="-6"/>
        </w:rPr>
        <w:t>is</w:t>
      </w:r>
      <w:r w:rsidRPr="00F552DA">
        <w:rPr>
          <w:rFonts w:asciiTheme="minorHAnsi" w:hAnsiTheme="minorHAnsi" w:cstheme="minorHAnsi"/>
          <w:spacing w:val="-9"/>
        </w:rPr>
        <w:t xml:space="preserve"> </w:t>
      </w:r>
      <w:r w:rsidRPr="00F552DA">
        <w:rPr>
          <w:rFonts w:asciiTheme="minorHAnsi" w:hAnsiTheme="minorHAnsi" w:cstheme="minorHAnsi"/>
          <w:spacing w:val="-6"/>
        </w:rPr>
        <w:t>required prior</w:t>
      </w:r>
      <w:r w:rsidRPr="00F552DA">
        <w:rPr>
          <w:rFonts w:asciiTheme="minorHAnsi" w:hAnsiTheme="minorHAnsi" w:cstheme="minorHAnsi"/>
          <w:spacing w:val="-8"/>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incurring</w:t>
      </w:r>
      <w:r w:rsidRPr="00F552DA">
        <w:rPr>
          <w:rFonts w:asciiTheme="minorHAnsi" w:hAnsiTheme="minorHAnsi" w:cstheme="minorHAnsi"/>
          <w:spacing w:val="-1"/>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expense.</w:t>
      </w:r>
    </w:p>
    <w:p w14:paraId="1537EFDD" w14:textId="77777777" w:rsidR="00036F12" w:rsidRPr="00F552DA" w:rsidRDefault="00036F12" w:rsidP="00036F12">
      <w:pPr>
        <w:pStyle w:val="BodyText"/>
        <w:spacing w:before="113" w:line="254" w:lineRule="auto"/>
        <w:ind w:left="785" w:right="31" w:hanging="333"/>
        <w:jc w:val="both"/>
        <w:rPr>
          <w:rFonts w:asciiTheme="minorHAnsi" w:hAnsiTheme="minorHAnsi" w:cstheme="minorHAnsi"/>
          <w:sz w:val="22"/>
          <w:szCs w:val="22"/>
        </w:rPr>
      </w:pPr>
      <w:r w:rsidRPr="00F552DA">
        <w:rPr>
          <w:rFonts w:asciiTheme="minorHAnsi" w:hAnsiTheme="minorHAnsi" w:cstheme="minorHAnsi"/>
          <w:noProof/>
          <w:position w:val="-4"/>
          <w:sz w:val="22"/>
          <w:szCs w:val="22"/>
          <w:lang w:val="en-IN" w:eastAsia="en-IN"/>
        </w:rPr>
        <w:drawing>
          <wp:inline distT="0" distB="0" distL="0" distR="0" wp14:anchorId="23E93A3C" wp14:editId="456BC84B">
            <wp:extent cx="82296" cy="124968"/>
            <wp:effectExtent l="0" t="0" r="0" b="0"/>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16" cstate="print"/>
                    <a:stretch>
                      <a:fillRect/>
                    </a:stretch>
                  </pic:blipFill>
                  <pic:spPr>
                    <a:xfrm>
                      <a:off x="0" y="0"/>
                      <a:ext cx="82296" cy="124968"/>
                    </a:xfrm>
                    <a:prstGeom prst="rect">
                      <a:avLst/>
                    </a:prstGeom>
                  </pic:spPr>
                </pic:pic>
              </a:graphicData>
            </a:graphic>
          </wp:inline>
        </w:drawing>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The</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bidder</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shall</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quote</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prices</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taking</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4"/>
          <w:sz w:val="22"/>
          <w:szCs w:val="22"/>
        </w:rPr>
        <w:t>into</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consideration</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4"/>
          <w:sz w:val="22"/>
          <w:szCs w:val="22"/>
        </w:rPr>
        <w:t>of</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the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complete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4"/>
          <w:sz w:val="22"/>
          <w:szCs w:val="22"/>
        </w:rPr>
        <w:t>scope</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of</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work,</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any</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item</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 xml:space="preserve">left </w:t>
      </w:r>
      <w:r w:rsidRPr="00F552DA">
        <w:rPr>
          <w:rFonts w:asciiTheme="minorHAnsi" w:hAnsiTheme="minorHAnsi" w:cstheme="minorHAnsi"/>
          <w:spacing w:val="-6"/>
          <w:sz w:val="22"/>
          <w:szCs w:val="22"/>
        </w:rPr>
        <w:t>out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and not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specifically</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mentioned</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but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are required</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for</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completion</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work shall</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carried</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out by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bidder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without</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any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additional cost 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MeECL</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or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its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subsidiaries.</w:t>
      </w:r>
    </w:p>
    <w:p w14:paraId="1DF9B878" w14:textId="77777777" w:rsidR="00036F12" w:rsidRPr="00F552DA" w:rsidRDefault="00036F12" w:rsidP="00036F12">
      <w:pPr>
        <w:pStyle w:val="BodyText"/>
        <w:spacing w:before="111" w:line="256" w:lineRule="auto"/>
        <w:ind w:left="791" w:right="26" w:hanging="341"/>
        <w:jc w:val="both"/>
        <w:rPr>
          <w:rFonts w:asciiTheme="minorHAnsi" w:hAnsiTheme="minorHAnsi" w:cstheme="minorHAnsi"/>
          <w:sz w:val="22"/>
          <w:szCs w:val="22"/>
        </w:rPr>
      </w:pPr>
      <w:r w:rsidRPr="00F552DA">
        <w:rPr>
          <w:rFonts w:asciiTheme="minorHAnsi" w:hAnsiTheme="minorHAnsi" w:cstheme="minorHAnsi"/>
          <w:spacing w:val="-6"/>
          <w:sz w:val="22"/>
          <w:szCs w:val="22"/>
        </w:rPr>
        <w:t>g)</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Consultant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shall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submit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bills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in</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triplicate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MeECL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addressed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executive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authorized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 xml:space="preserve">by </w:t>
      </w:r>
      <w:r w:rsidRPr="00F552DA">
        <w:rPr>
          <w:rFonts w:asciiTheme="minorHAnsi" w:hAnsiTheme="minorHAnsi" w:cstheme="minorHAnsi"/>
          <w:sz w:val="22"/>
          <w:szCs w:val="22"/>
        </w:rPr>
        <w:t>the</w:t>
      </w:r>
      <w:r w:rsidRPr="00F552DA">
        <w:rPr>
          <w:rFonts w:asciiTheme="minorHAnsi" w:hAnsiTheme="minorHAnsi" w:cstheme="minorHAnsi"/>
          <w:spacing w:val="-3"/>
          <w:sz w:val="22"/>
          <w:szCs w:val="22"/>
        </w:rPr>
        <w:t xml:space="preserve"> </w:t>
      </w:r>
      <w:r w:rsidRPr="00F552DA">
        <w:rPr>
          <w:rFonts w:asciiTheme="minorHAnsi" w:hAnsiTheme="minorHAnsi" w:cstheme="minorHAnsi"/>
          <w:sz w:val="22"/>
          <w:szCs w:val="22"/>
        </w:rPr>
        <w:t>Corporation.</w:t>
      </w:r>
    </w:p>
    <w:p w14:paraId="10269C81" w14:textId="77777777" w:rsidR="00036F12" w:rsidRPr="00F552DA" w:rsidRDefault="00036F12" w:rsidP="00036F12">
      <w:pPr>
        <w:pStyle w:val="Heading3"/>
        <w:numPr>
          <w:ilvl w:val="0"/>
          <w:numId w:val="21"/>
        </w:numPr>
        <w:tabs>
          <w:tab w:val="left" w:pos="528"/>
        </w:tabs>
        <w:spacing w:before="115"/>
        <w:ind w:left="528" w:hanging="417"/>
        <w:jc w:val="both"/>
        <w:rPr>
          <w:rFonts w:asciiTheme="minorHAnsi" w:hAnsiTheme="minorHAnsi" w:cstheme="minorHAnsi"/>
          <w:sz w:val="22"/>
          <w:szCs w:val="22"/>
        </w:rPr>
      </w:pPr>
      <w:r w:rsidRPr="00F552DA">
        <w:rPr>
          <w:rFonts w:asciiTheme="minorHAnsi" w:hAnsiTheme="minorHAnsi" w:cstheme="minorHAnsi"/>
          <w:w w:val="90"/>
          <w:sz w:val="22"/>
          <w:szCs w:val="22"/>
        </w:rPr>
        <w:t>Bid</w:t>
      </w:r>
      <w:r w:rsidRPr="00F552DA">
        <w:rPr>
          <w:rFonts w:asciiTheme="minorHAnsi" w:hAnsiTheme="minorHAnsi" w:cstheme="minorHAnsi"/>
          <w:spacing w:val="-3"/>
          <w:w w:val="90"/>
          <w:sz w:val="22"/>
          <w:szCs w:val="22"/>
        </w:rPr>
        <w:t xml:space="preserve"> </w:t>
      </w:r>
      <w:r w:rsidRPr="00F552DA">
        <w:rPr>
          <w:rFonts w:asciiTheme="minorHAnsi" w:hAnsiTheme="minorHAnsi" w:cstheme="minorHAnsi"/>
          <w:spacing w:val="-2"/>
          <w:sz w:val="22"/>
          <w:szCs w:val="22"/>
        </w:rPr>
        <w:t>Validity</w:t>
      </w:r>
    </w:p>
    <w:p w14:paraId="344EAA3A" w14:textId="77777777" w:rsidR="00036F12" w:rsidRPr="00F552DA" w:rsidRDefault="00036F12" w:rsidP="00036F12">
      <w:pPr>
        <w:pStyle w:val="BodyText"/>
        <w:spacing w:before="221"/>
        <w:ind w:left="109"/>
        <w:rPr>
          <w:rFonts w:asciiTheme="minorHAnsi" w:hAnsiTheme="minorHAnsi" w:cstheme="minorHAnsi"/>
          <w:sz w:val="22"/>
          <w:szCs w:val="22"/>
        </w:rPr>
      </w:pPr>
      <w:r w:rsidRPr="00F552DA">
        <w:rPr>
          <w:rFonts w:asciiTheme="minorHAnsi" w:hAnsiTheme="minorHAnsi" w:cstheme="minorHAnsi"/>
          <w:w w:val="90"/>
          <w:sz w:val="22"/>
          <w:szCs w:val="22"/>
        </w:rPr>
        <w:t>The</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Bid</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Proposal</w:t>
      </w:r>
      <w:r w:rsidRPr="00F552DA">
        <w:rPr>
          <w:rFonts w:asciiTheme="minorHAnsi" w:hAnsiTheme="minorHAnsi" w:cstheme="minorHAnsi"/>
          <w:spacing w:val="8"/>
          <w:sz w:val="22"/>
          <w:szCs w:val="22"/>
        </w:rPr>
        <w:t xml:space="preserve"> </w:t>
      </w:r>
      <w:r w:rsidRPr="00F552DA">
        <w:rPr>
          <w:rFonts w:asciiTheme="minorHAnsi" w:hAnsiTheme="minorHAnsi" w:cstheme="minorHAnsi"/>
          <w:w w:val="90"/>
          <w:sz w:val="22"/>
          <w:szCs w:val="22"/>
        </w:rPr>
        <w:t>shall</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be</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valid</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for</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a</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period</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180</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days</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from</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last</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date</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Bid</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2"/>
          <w:w w:val="90"/>
          <w:sz w:val="22"/>
          <w:szCs w:val="22"/>
        </w:rPr>
        <w:t>submission.</w:t>
      </w:r>
    </w:p>
    <w:p w14:paraId="48E530BC" w14:textId="77777777" w:rsidR="00036F12" w:rsidRPr="00F552DA" w:rsidRDefault="00036F12" w:rsidP="00036F12">
      <w:pPr>
        <w:pStyle w:val="Heading3"/>
        <w:numPr>
          <w:ilvl w:val="0"/>
          <w:numId w:val="21"/>
        </w:numPr>
        <w:tabs>
          <w:tab w:val="left" w:pos="496"/>
        </w:tabs>
        <w:spacing w:before="76"/>
        <w:ind w:left="496"/>
        <w:rPr>
          <w:rFonts w:asciiTheme="minorHAnsi" w:hAnsiTheme="minorHAnsi" w:cstheme="minorHAnsi"/>
          <w:sz w:val="22"/>
          <w:szCs w:val="22"/>
        </w:rPr>
      </w:pPr>
      <w:r w:rsidRPr="00F552DA">
        <w:rPr>
          <w:rFonts w:asciiTheme="minorHAnsi" w:hAnsiTheme="minorHAnsi" w:cstheme="minorHAnsi"/>
          <w:w w:val="90"/>
          <w:sz w:val="22"/>
          <w:szCs w:val="22"/>
        </w:rPr>
        <w:t>Due</w:t>
      </w:r>
      <w:r w:rsidRPr="00F552DA">
        <w:rPr>
          <w:rFonts w:asciiTheme="minorHAnsi" w:hAnsiTheme="minorHAnsi" w:cstheme="minorHAnsi"/>
          <w:spacing w:val="-3"/>
          <w:w w:val="90"/>
          <w:sz w:val="22"/>
          <w:szCs w:val="22"/>
        </w:rPr>
        <w:t xml:space="preserve"> </w:t>
      </w:r>
      <w:r w:rsidRPr="00F552DA">
        <w:rPr>
          <w:rFonts w:asciiTheme="minorHAnsi" w:hAnsiTheme="minorHAnsi" w:cstheme="minorHAnsi"/>
          <w:spacing w:val="-4"/>
          <w:w w:val="95"/>
          <w:sz w:val="22"/>
          <w:szCs w:val="22"/>
        </w:rPr>
        <w:t>Date</w:t>
      </w:r>
    </w:p>
    <w:p w14:paraId="1B8B88F2" w14:textId="68230011" w:rsidR="00036F12" w:rsidRPr="00F552DA" w:rsidRDefault="00036F12" w:rsidP="00036F12">
      <w:pPr>
        <w:pStyle w:val="ListParagraph"/>
        <w:numPr>
          <w:ilvl w:val="0"/>
          <w:numId w:val="19"/>
        </w:numPr>
        <w:tabs>
          <w:tab w:val="left" w:pos="751"/>
        </w:tabs>
        <w:spacing w:before="235"/>
        <w:ind w:left="751" w:hanging="336"/>
        <w:rPr>
          <w:rFonts w:asciiTheme="minorHAnsi" w:hAnsiTheme="minorHAnsi" w:cstheme="minorHAnsi"/>
          <w:b/>
        </w:rPr>
      </w:pPr>
      <w:r w:rsidRPr="00F552DA">
        <w:rPr>
          <w:rFonts w:asciiTheme="minorHAnsi" w:hAnsiTheme="minorHAnsi" w:cstheme="minorHAnsi"/>
          <w:w w:val="90"/>
        </w:rPr>
        <w:t>The</w:t>
      </w:r>
      <w:r w:rsidRPr="00F552DA">
        <w:rPr>
          <w:rFonts w:asciiTheme="minorHAnsi" w:hAnsiTheme="minorHAnsi" w:cstheme="minorHAnsi"/>
          <w:spacing w:val="2"/>
        </w:rPr>
        <w:t xml:space="preserve"> </w:t>
      </w:r>
      <w:r w:rsidRPr="00F552DA">
        <w:rPr>
          <w:rFonts w:asciiTheme="minorHAnsi" w:hAnsiTheme="minorHAnsi" w:cstheme="minorHAnsi"/>
          <w:w w:val="90"/>
        </w:rPr>
        <w:t>Bidder</w:t>
      </w:r>
      <w:r w:rsidRPr="00F552DA">
        <w:rPr>
          <w:rFonts w:asciiTheme="minorHAnsi" w:hAnsiTheme="minorHAnsi" w:cstheme="minorHAnsi"/>
          <w:spacing w:val="-5"/>
        </w:rPr>
        <w:t xml:space="preserve"> </w:t>
      </w:r>
      <w:r w:rsidRPr="00F552DA">
        <w:rPr>
          <w:rFonts w:asciiTheme="minorHAnsi" w:hAnsiTheme="minorHAnsi" w:cstheme="minorHAnsi"/>
          <w:w w:val="90"/>
        </w:rPr>
        <w:t>shall</w:t>
      </w:r>
      <w:r w:rsidRPr="00F552DA">
        <w:rPr>
          <w:rFonts w:asciiTheme="minorHAnsi" w:hAnsiTheme="minorHAnsi" w:cstheme="minorHAnsi"/>
          <w:spacing w:val="-2"/>
        </w:rPr>
        <w:t xml:space="preserve"> </w:t>
      </w:r>
      <w:r w:rsidRPr="00F552DA">
        <w:rPr>
          <w:rFonts w:asciiTheme="minorHAnsi" w:hAnsiTheme="minorHAnsi" w:cstheme="minorHAnsi"/>
          <w:w w:val="90"/>
        </w:rPr>
        <w:t>submit</w:t>
      </w:r>
      <w:r w:rsidRPr="00F552DA">
        <w:rPr>
          <w:rFonts w:asciiTheme="minorHAnsi" w:hAnsiTheme="minorHAnsi" w:cstheme="minorHAnsi"/>
          <w:spacing w:val="9"/>
        </w:rPr>
        <w:t xml:space="preserve"> </w:t>
      </w:r>
      <w:r w:rsidRPr="00F552DA">
        <w:rPr>
          <w:rFonts w:asciiTheme="minorHAnsi" w:hAnsiTheme="minorHAnsi" w:cstheme="minorHAnsi"/>
          <w:w w:val="90"/>
        </w:rPr>
        <w:t>the</w:t>
      </w:r>
      <w:r w:rsidRPr="00F552DA">
        <w:rPr>
          <w:rFonts w:asciiTheme="minorHAnsi" w:hAnsiTheme="minorHAnsi" w:cstheme="minorHAnsi"/>
          <w:spacing w:val="-6"/>
        </w:rPr>
        <w:t xml:space="preserve"> </w:t>
      </w:r>
      <w:r w:rsidRPr="00F552DA">
        <w:rPr>
          <w:rFonts w:asciiTheme="minorHAnsi" w:hAnsiTheme="minorHAnsi" w:cstheme="minorHAnsi"/>
          <w:w w:val="90"/>
        </w:rPr>
        <w:t>Bid</w:t>
      </w:r>
      <w:r w:rsidRPr="00F552DA">
        <w:rPr>
          <w:rFonts w:asciiTheme="minorHAnsi" w:hAnsiTheme="minorHAnsi" w:cstheme="minorHAnsi"/>
          <w:spacing w:val="8"/>
        </w:rPr>
        <w:t xml:space="preserve"> </w:t>
      </w:r>
      <w:r w:rsidRPr="00F552DA">
        <w:rPr>
          <w:rFonts w:asciiTheme="minorHAnsi" w:hAnsiTheme="minorHAnsi" w:cstheme="minorHAnsi"/>
          <w:w w:val="90"/>
        </w:rPr>
        <w:t>proposals</w:t>
      </w:r>
      <w:r w:rsidRPr="00F552DA">
        <w:rPr>
          <w:rFonts w:asciiTheme="minorHAnsi" w:hAnsiTheme="minorHAnsi" w:cstheme="minorHAnsi"/>
          <w:spacing w:val="8"/>
        </w:rPr>
        <w:t xml:space="preserve"> </w:t>
      </w:r>
      <w:r w:rsidRPr="00F552DA">
        <w:rPr>
          <w:rFonts w:asciiTheme="minorHAnsi" w:hAnsiTheme="minorHAnsi" w:cstheme="minorHAnsi"/>
          <w:w w:val="90"/>
        </w:rPr>
        <w:t>latest</w:t>
      </w:r>
      <w:r w:rsidRPr="00F552DA">
        <w:rPr>
          <w:rFonts w:asciiTheme="minorHAnsi" w:hAnsiTheme="minorHAnsi" w:cstheme="minorHAnsi"/>
          <w:spacing w:val="11"/>
        </w:rPr>
        <w:t xml:space="preserve"> </w:t>
      </w:r>
      <w:r w:rsidRPr="00F552DA">
        <w:rPr>
          <w:rFonts w:asciiTheme="minorHAnsi" w:hAnsiTheme="minorHAnsi" w:cstheme="minorHAnsi"/>
          <w:b/>
          <w:w w:val="90"/>
        </w:rPr>
        <w:t>by</w:t>
      </w:r>
      <w:r w:rsidRPr="00F552DA">
        <w:rPr>
          <w:rFonts w:asciiTheme="minorHAnsi" w:hAnsiTheme="minorHAnsi" w:cstheme="minorHAnsi"/>
          <w:b/>
          <w:spacing w:val="-4"/>
        </w:rPr>
        <w:t xml:space="preserve"> </w:t>
      </w:r>
      <w:r w:rsidR="00C955B2" w:rsidRPr="00F552DA">
        <w:rPr>
          <w:rFonts w:asciiTheme="minorHAnsi" w:hAnsiTheme="minorHAnsi" w:cstheme="minorHAnsi"/>
          <w:b/>
          <w:w w:val="90"/>
        </w:rPr>
        <w:t>12</w:t>
      </w:r>
      <w:r w:rsidRPr="00F552DA">
        <w:rPr>
          <w:rFonts w:asciiTheme="minorHAnsi" w:hAnsiTheme="minorHAnsi" w:cstheme="minorHAnsi"/>
          <w:b/>
          <w:w w:val="90"/>
        </w:rPr>
        <w:t>:00</w:t>
      </w:r>
      <w:r w:rsidRPr="00F552DA">
        <w:rPr>
          <w:rFonts w:asciiTheme="minorHAnsi" w:hAnsiTheme="minorHAnsi" w:cstheme="minorHAnsi"/>
          <w:b/>
          <w:spacing w:val="1"/>
        </w:rPr>
        <w:t xml:space="preserve"> </w:t>
      </w:r>
      <w:r w:rsidRPr="00F552DA">
        <w:rPr>
          <w:rFonts w:asciiTheme="minorHAnsi" w:hAnsiTheme="minorHAnsi" w:cstheme="minorHAnsi"/>
          <w:b/>
          <w:w w:val="90"/>
        </w:rPr>
        <w:t>Hrs.</w:t>
      </w:r>
      <w:r w:rsidRPr="00F552DA">
        <w:rPr>
          <w:rFonts w:asciiTheme="minorHAnsi" w:hAnsiTheme="minorHAnsi" w:cstheme="minorHAnsi"/>
          <w:b/>
          <w:spacing w:val="-1"/>
        </w:rPr>
        <w:t xml:space="preserve"> </w:t>
      </w:r>
      <w:r w:rsidRPr="00F552DA">
        <w:rPr>
          <w:rFonts w:asciiTheme="minorHAnsi" w:hAnsiTheme="minorHAnsi" w:cstheme="minorHAnsi"/>
          <w:b/>
          <w:w w:val="90"/>
        </w:rPr>
        <w:t>(IST),</w:t>
      </w:r>
      <w:r w:rsidR="00C955B2" w:rsidRPr="00F552DA">
        <w:rPr>
          <w:rFonts w:asciiTheme="minorHAnsi" w:hAnsiTheme="minorHAnsi" w:cstheme="minorHAnsi"/>
          <w:b/>
          <w:w w:val="90"/>
        </w:rPr>
        <w:t xml:space="preserve"> </w:t>
      </w:r>
      <w:r w:rsidR="00015BD6" w:rsidRPr="00F552DA">
        <w:rPr>
          <w:rFonts w:asciiTheme="minorHAnsi" w:hAnsiTheme="minorHAnsi" w:cstheme="minorHAnsi"/>
          <w:b/>
          <w:w w:val="90"/>
        </w:rPr>
        <w:t>1</w:t>
      </w:r>
      <w:r w:rsidR="00D5046C" w:rsidRPr="00F552DA">
        <w:rPr>
          <w:rFonts w:asciiTheme="minorHAnsi" w:hAnsiTheme="minorHAnsi" w:cstheme="minorHAnsi"/>
          <w:b/>
          <w:w w:val="90"/>
        </w:rPr>
        <w:t>4</w:t>
      </w:r>
      <w:r w:rsidR="00D5046C" w:rsidRPr="00F552DA">
        <w:rPr>
          <w:rFonts w:asciiTheme="minorHAnsi" w:hAnsiTheme="minorHAnsi" w:cstheme="minorHAnsi"/>
          <w:b/>
          <w:w w:val="90"/>
          <w:vertAlign w:val="superscript"/>
        </w:rPr>
        <w:t>th</w:t>
      </w:r>
      <w:r w:rsidR="00D5046C" w:rsidRPr="00F552DA">
        <w:rPr>
          <w:rFonts w:asciiTheme="minorHAnsi" w:hAnsiTheme="minorHAnsi" w:cstheme="minorHAnsi"/>
          <w:b/>
          <w:w w:val="90"/>
        </w:rPr>
        <w:t xml:space="preserve"> August</w:t>
      </w:r>
      <w:r w:rsidR="00015BD6" w:rsidRPr="00F552DA">
        <w:rPr>
          <w:rFonts w:asciiTheme="minorHAnsi" w:hAnsiTheme="minorHAnsi" w:cstheme="minorHAnsi"/>
          <w:b/>
          <w:w w:val="90"/>
        </w:rPr>
        <w:t xml:space="preserve">, </w:t>
      </w:r>
      <w:r w:rsidR="00C955B2" w:rsidRPr="00F552DA">
        <w:rPr>
          <w:rFonts w:asciiTheme="minorHAnsi" w:hAnsiTheme="minorHAnsi" w:cstheme="minorHAnsi"/>
          <w:b/>
          <w:spacing w:val="-2"/>
          <w:w w:val="90"/>
        </w:rPr>
        <w:t>2026</w:t>
      </w:r>
    </w:p>
    <w:p w14:paraId="53116DED" w14:textId="77777777" w:rsidR="00036F12" w:rsidRPr="00F552DA" w:rsidRDefault="00036F12" w:rsidP="00036F12">
      <w:pPr>
        <w:pStyle w:val="ListParagraph"/>
        <w:numPr>
          <w:ilvl w:val="0"/>
          <w:numId w:val="19"/>
        </w:numPr>
        <w:tabs>
          <w:tab w:val="left" w:pos="755"/>
        </w:tabs>
        <w:ind w:left="755" w:hanging="336"/>
        <w:rPr>
          <w:rFonts w:asciiTheme="minorHAnsi" w:hAnsiTheme="minorHAnsi" w:cstheme="minorHAnsi"/>
        </w:rPr>
      </w:pPr>
      <w:r w:rsidRPr="00F552DA">
        <w:rPr>
          <w:rFonts w:asciiTheme="minorHAnsi" w:hAnsiTheme="minorHAnsi" w:cstheme="minorHAnsi"/>
          <w:w w:val="90"/>
        </w:rPr>
        <w:t>MeECL</w:t>
      </w:r>
      <w:r w:rsidRPr="00F552DA">
        <w:rPr>
          <w:rFonts w:asciiTheme="minorHAnsi" w:hAnsiTheme="minorHAnsi" w:cstheme="minorHAnsi"/>
          <w:spacing w:val="8"/>
        </w:rPr>
        <w:t xml:space="preserve"> </w:t>
      </w:r>
      <w:r w:rsidRPr="00F552DA">
        <w:rPr>
          <w:rFonts w:asciiTheme="minorHAnsi" w:hAnsiTheme="minorHAnsi" w:cstheme="minorHAnsi"/>
          <w:w w:val="90"/>
        </w:rPr>
        <w:t>may</w:t>
      </w:r>
      <w:r w:rsidRPr="00F552DA">
        <w:rPr>
          <w:rFonts w:asciiTheme="minorHAnsi" w:hAnsiTheme="minorHAnsi" w:cstheme="minorHAnsi"/>
          <w:spacing w:val="-4"/>
        </w:rPr>
        <w:t xml:space="preserve"> </w:t>
      </w:r>
      <w:r w:rsidRPr="00F552DA">
        <w:rPr>
          <w:rFonts w:asciiTheme="minorHAnsi" w:hAnsiTheme="minorHAnsi" w:cstheme="minorHAnsi"/>
          <w:w w:val="90"/>
        </w:rPr>
        <w:t>at</w:t>
      </w:r>
      <w:r w:rsidRPr="00F552DA">
        <w:rPr>
          <w:rFonts w:asciiTheme="minorHAnsi" w:hAnsiTheme="minorHAnsi" w:cstheme="minorHAnsi"/>
          <w:spacing w:val="-3"/>
        </w:rPr>
        <w:t xml:space="preserve"> </w:t>
      </w:r>
      <w:r w:rsidRPr="00F552DA">
        <w:rPr>
          <w:rFonts w:asciiTheme="minorHAnsi" w:hAnsiTheme="minorHAnsi" w:cstheme="minorHAnsi"/>
          <w:w w:val="90"/>
        </w:rPr>
        <w:t>its</w:t>
      </w:r>
      <w:r w:rsidRPr="00F552DA">
        <w:rPr>
          <w:rFonts w:asciiTheme="minorHAnsi" w:hAnsiTheme="minorHAnsi" w:cstheme="minorHAnsi"/>
          <w:spacing w:val="-3"/>
        </w:rPr>
        <w:t xml:space="preserve"> </w:t>
      </w:r>
      <w:r w:rsidRPr="00F552DA">
        <w:rPr>
          <w:rFonts w:asciiTheme="minorHAnsi" w:hAnsiTheme="minorHAnsi" w:cstheme="minorHAnsi"/>
          <w:w w:val="90"/>
        </w:rPr>
        <w:t>discretion,</w:t>
      </w:r>
      <w:r w:rsidRPr="00F552DA">
        <w:rPr>
          <w:rFonts w:asciiTheme="minorHAnsi" w:hAnsiTheme="minorHAnsi" w:cstheme="minorHAnsi"/>
          <w:spacing w:val="8"/>
        </w:rPr>
        <w:t xml:space="preserve"> </w:t>
      </w:r>
      <w:r w:rsidRPr="00F552DA">
        <w:rPr>
          <w:rFonts w:asciiTheme="minorHAnsi" w:hAnsiTheme="minorHAnsi" w:cstheme="minorHAnsi"/>
          <w:w w:val="90"/>
        </w:rPr>
        <w:t>extend</w:t>
      </w:r>
      <w:r w:rsidRPr="00F552DA">
        <w:rPr>
          <w:rFonts w:asciiTheme="minorHAnsi" w:hAnsiTheme="minorHAnsi" w:cstheme="minorHAnsi"/>
          <w:spacing w:val="12"/>
        </w:rPr>
        <w:t xml:space="preserve"> </w:t>
      </w:r>
      <w:r w:rsidRPr="00F552DA">
        <w:rPr>
          <w:rFonts w:asciiTheme="minorHAnsi" w:hAnsiTheme="minorHAnsi" w:cstheme="minorHAnsi"/>
          <w:w w:val="90"/>
        </w:rPr>
        <w:t>the</w:t>
      </w:r>
      <w:r w:rsidRPr="00F552DA">
        <w:rPr>
          <w:rFonts w:asciiTheme="minorHAnsi" w:hAnsiTheme="minorHAnsi" w:cstheme="minorHAnsi"/>
          <w:spacing w:val="-5"/>
        </w:rPr>
        <w:t xml:space="preserve"> </w:t>
      </w:r>
      <w:r w:rsidRPr="00F552DA">
        <w:rPr>
          <w:rFonts w:asciiTheme="minorHAnsi" w:hAnsiTheme="minorHAnsi" w:cstheme="minorHAnsi"/>
          <w:w w:val="90"/>
        </w:rPr>
        <w:t>deadline</w:t>
      </w:r>
      <w:r w:rsidRPr="00F552DA">
        <w:rPr>
          <w:rFonts w:asciiTheme="minorHAnsi" w:hAnsiTheme="minorHAnsi" w:cstheme="minorHAnsi"/>
          <w:spacing w:val="8"/>
        </w:rPr>
        <w:t xml:space="preserve"> </w:t>
      </w:r>
      <w:r w:rsidRPr="00F552DA">
        <w:rPr>
          <w:rFonts w:asciiTheme="minorHAnsi" w:hAnsiTheme="minorHAnsi" w:cstheme="minorHAnsi"/>
          <w:w w:val="90"/>
        </w:rPr>
        <w:t>for</w:t>
      </w:r>
      <w:r w:rsidRPr="00F552DA">
        <w:rPr>
          <w:rFonts w:asciiTheme="minorHAnsi" w:hAnsiTheme="minorHAnsi" w:cstheme="minorHAnsi"/>
          <w:spacing w:val="-5"/>
        </w:rPr>
        <w:t xml:space="preserve"> </w:t>
      </w:r>
      <w:r w:rsidRPr="00F552DA">
        <w:rPr>
          <w:rFonts w:asciiTheme="minorHAnsi" w:hAnsiTheme="minorHAnsi" w:cstheme="minorHAnsi"/>
          <w:w w:val="90"/>
        </w:rPr>
        <w:t>submission</w:t>
      </w:r>
      <w:r w:rsidRPr="00F552DA">
        <w:rPr>
          <w:rFonts w:asciiTheme="minorHAnsi" w:hAnsiTheme="minorHAnsi" w:cstheme="minorHAnsi"/>
          <w:spacing w:val="11"/>
        </w:rPr>
        <w:t xml:space="preserve"> </w:t>
      </w:r>
      <w:r w:rsidRPr="00F552DA">
        <w:rPr>
          <w:rFonts w:asciiTheme="minorHAnsi" w:hAnsiTheme="minorHAnsi" w:cstheme="minorHAnsi"/>
          <w:w w:val="90"/>
        </w:rPr>
        <w:t>of</w:t>
      </w:r>
      <w:r w:rsidRPr="00F552DA">
        <w:rPr>
          <w:rFonts w:asciiTheme="minorHAnsi" w:hAnsiTheme="minorHAnsi" w:cstheme="minorHAnsi"/>
          <w:spacing w:val="1"/>
        </w:rPr>
        <w:t xml:space="preserve"> </w:t>
      </w:r>
      <w:r w:rsidRPr="00F552DA">
        <w:rPr>
          <w:rFonts w:asciiTheme="minorHAnsi" w:hAnsiTheme="minorHAnsi" w:cstheme="minorHAnsi"/>
          <w:spacing w:val="-5"/>
          <w:w w:val="90"/>
        </w:rPr>
        <w:t>BID</w:t>
      </w:r>
    </w:p>
    <w:p w14:paraId="5EB2F7E9" w14:textId="77777777" w:rsidR="00036F12" w:rsidRPr="00F552DA" w:rsidRDefault="00036F12" w:rsidP="00036F12">
      <w:pPr>
        <w:pStyle w:val="ListParagraph"/>
        <w:numPr>
          <w:ilvl w:val="0"/>
          <w:numId w:val="19"/>
        </w:numPr>
        <w:tabs>
          <w:tab w:val="left" w:pos="749"/>
        </w:tabs>
        <w:spacing w:before="148"/>
        <w:ind w:left="749" w:hanging="334"/>
        <w:rPr>
          <w:rFonts w:asciiTheme="minorHAnsi" w:hAnsiTheme="minorHAnsi" w:cstheme="minorHAnsi"/>
        </w:rPr>
      </w:pPr>
      <w:r w:rsidRPr="00F552DA">
        <w:rPr>
          <w:rFonts w:asciiTheme="minorHAnsi" w:hAnsiTheme="minorHAnsi" w:cstheme="minorHAnsi"/>
          <w:w w:val="90"/>
        </w:rPr>
        <w:t>Bids</w:t>
      </w:r>
      <w:r w:rsidRPr="00F552DA">
        <w:rPr>
          <w:rFonts w:asciiTheme="minorHAnsi" w:hAnsiTheme="minorHAnsi" w:cstheme="minorHAnsi"/>
          <w:spacing w:val="-4"/>
        </w:rPr>
        <w:t xml:space="preserve"> </w:t>
      </w:r>
      <w:r w:rsidRPr="00F552DA">
        <w:rPr>
          <w:rFonts w:asciiTheme="minorHAnsi" w:hAnsiTheme="minorHAnsi" w:cstheme="minorHAnsi"/>
          <w:w w:val="90"/>
        </w:rPr>
        <w:t>received</w:t>
      </w:r>
      <w:r w:rsidRPr="00F552DA">
        <w:rPr>
          <w:rFonts w:asciiTheme="minorHAnsi" w:hAnsiTheme="minorHAnsi" w:cstheme="minorHAnsi"/>
          <w:spacing w:val="9"/>
        </w:rPr>
        <w:t xml:space="preserve"> </w:t>
      </w:r>
      <w:r w:rsidRPr="00F552DA">
        <w:rPr>
          <w:rFonts w:asciiTheme="minorHAnsi" w:hAnsiTheme="minorHAnsi" w:cstheme="minorHAnsi"/>
          <w:w w:val="90"/>
        </w:rPr>
        <w:t>after</w:t>
      </w:r>
      <w:r w:rsidRPr="00F552DA">
        <w:rPr>
          <w:rFonts w:asciiTheme="minorHAnsi" w:hAnsiTheme="minorHAnsi" w:cstheme="minorHAnsi"/>
          <w:spacing w:val="6"/>
        </w:rPr>
        <w:t xml:space="preserve"> </w:t>
      </w:r>
      <w:r w:rsidRPr="00F552DA">
        <w:rPr>
          <w:rFonts w:asciiTheme="minorHAnsi" w:hAnsiTheme="minorHAnsi" w:cstheme="minorHAnsi"/>
          <w:w w:val="90"/>
        </w:rPr>
        <w:t>the</w:t>
      </w:r>
      <w:r w:rsidRPr="00F552DA">
        <w:rPr>
          <w:rFonts w:asciiTheme="minorHAnsi" w:hAnsiTheme="minorHAnsi" w:cstheme="minorHAnsi"/>
          <w:spacing w:val="-4"/>
          <w:w w:val="90"/>
        </w:rPr>
        <w:t xml:space="preserve"> </w:t>
      </w:r>
      <w:r w:rsidRPr="00F552DA">
        <w:rPr>
          <w:rFonts w:asciiTheme="minorHAnsi" w:hAnsiTheme="minorHAnsi" w:cstheme="minorHAnsi"/>
          <w:w w:val="90"/>
        </w:rPr>
        <w:t>due</w:t>
      </w:r>
      <w:r w:rsidRPr="00F552DA">
        <w:rPr>
          <w:rFonts w:asciiTheme="minorHAnsi" w:hAnsiTheme="minorHAnsi" w:cstheme="minorHAnsi"/>
          <w:spacing w:val="-3"/>
        </w:rPr>
        <w:t xml:space="preserve"> </w:t>
      </w:r>
      <w:r w:rsidRPr="00F552DA">
        <w:rPr>
          <w:rFonts w:asciiTheme="minorHAnsi" w:hAnsiTheme="minorHAnsi" w:cstheme="minorHAnsi"/>
          <w:w w:val="90"/>
        </w:rPr>
        <w:t>date</w:t>
      </w:r>
      <w:r w:rsidRPr="00F552DA">
        <w:rPr>
          <w:rFonts w:asciiTheme="minorHAnsi" w:hAnsiTheme="minorHAnsi" w:cstheme="minorHAnsi"/>
          <w:spacing w:val="-3"/>
        </w:rPr>
        <w:t xml:space="preserve"> </w:t>
      </w:r>
      <w:r w:rsidRPr="00F552DA">
        <w:rPr>
          <w:rFonts w:asciiTheme="minorHAnsi" w:hAnsiTheme="minorHAnsi" w:cstheme="minorHAnsi"/>
          <w:w w:val="90"/>
        </w:rPr>
        <w:t>and</w:t>
      </w:r>
      <w:r w:rsidRPr="00F552DA">
        <w:rPr>
          <w:rFonts w:asciiTheme="minorHAnsi" w:hAnsiTheme="minorHAnsi" w:cstheme="minorHAnsi"/>
          <w:spacing w:val="4"/>
        </w:rPr>
        <w:t xml:space="preserve"> </w:t>
      </w:r>
      <w:r w:rsidRPr="00F552DA">
        <w:rPr>
          <w:rFonts w:asciiTheme="minorHAnsi" w:hAnsiTheme="minorHAnsi" w:cstheme="minorHAnsi"/>
          <w:w w:val="90"/>
        </w:rPr>
        <w:t>time</w:t>
      </w:r>
      <w:r w:rsidRPr="00F552DA">
        <w:rPr>
          <w:rFonts w:asciiTheme="minorHAnsi" w:hAnsiTheme="minorHAnsi" w:cstheme="minorHAnsi"/>
          <w:spacing w:val="1"/>
        </w:rPr>
        <w:t xml:space="preserve"> </w:t>
      </w:r>
      <w:r w:rsidRPr="00F552DA">
        <w:rPr>
          <w:rFonts w:asciiTheme="minorHAnsi" w:hAnsiTheme="minorHAnsi" w:cstheme="minorHAnsi"/>
          <w:w w:val="90"/>
        </w:rPr>
        <w:t>shall</w:t>
      </w:r>
      <w:r w:rsidRPr="00F552DA">
        <w:rPr>
          <w:rFonts w:asciiTheme="minorHAnsi" w:hAnsiTheme="minorHAnsi" w:cstheme="minorHAnsi"/>
          <w:spacing w:val="8"/>
        </w:rPr>
        <w:t xml:space="preserve"> </w:t>
      </w:r>
      <w:r w:rsidRPr="00F552DA">
        <w:rPr>
          <w:rFonts w:asciiTheme="minorHAnsi" w:hAnsiTheme="minorHAnsi" w:cstheme="minorHAnsi"/>
          <w:w w:val="90"/>
        </w:rPr>
        <w:t>not</w:t>
      </w:r>
      <w:r w:rsidRPr="00F552DA">
        <w:rPr>
          <w:rFonts w:asciiTheme="minorHAnsi" w:hAnsiTheme="minorHAnsi" w:cstheme="minorHAnsi"/>
          <w:spacing w:val="1"/>
        </w:rPr>
        <w:t xml:space="preserve"> </w:t>
      </w:r>
      <w:r w:rsidRPr="00F552DA">
        <w:rPr>
          <w:rFonts w:asciiTheme="minorHAnsi" w:hAnsiTheme="minorHAnsi" w:cstheme="minorHAnsi"/>
          <w:w w:val="90"/>
        </w:rPr>
        <w:t>be</w:t>
      </w:r>
      <w:r w:rsidRPr="00F552DA">
        <w:rPr>
          <w:rFonts w:asciiTheme="minorHAnsi" w:hAnsiTheme="minorHAnsi" w:cstheme="minorHAnsi"/>
          <w:spacing w:val="-5"/>
          <w:w w:val="90"/>
        </w:rPr>
        <w:t xml:space="preserve"> </w:t>
      </w:r>
      <w:r w:rsidRPr="00F552DA">
        <w:rPr>
          <w:rFonts w:asciiTheme="minorHAnsi" w:hAnsiTheme="minorHAnsi" w:cstheme="minorHAnsi"/>
          <w:spacing w:val="-2"/>
          <w:w w:val="90"/>
        </w:rPr>
        <w:t>considered.</w:t>
      </w:r>
    </w:p>
    <w:p w14:paraId="12DD852E" w14:textId="77777777" w:rsidR="00036F12" w:rsidRPr="00F552DA" w:rsidRDefault="00036F12" w:rsidP="00036F12">
      <w:pPr>
        <w:pStyle w:val="Heading3"/>
        <w:numPr>
          <w:ilvl w:val="0"/>
          <w:numId w:val="21"/>
        </w:numPr>
        <w:tabs>
          <w:tab w:val="left" w:pos="494"/>
        </w:tabs>
        <w:spacing w:before="264"/>
        <w:ind w:left="494" w:hanging="417"/>
        <w:rPr>
          <w:rFonts w:asciiTheme="minorHAnsi" w:hAnsiTheme="minorHAnsi" w:cstheme="minorHAnsi"/>
          <w:sz w:val="22"/>
          <w:szCs w:val="22"/>
        </w:rPr>
      </w:pPr>
      <w:r w:rsidRPr="00F552DA">
        <w:rPr>
          <w:rFonts w:asciiTheme="minorHAnsi" w:hAnsiTheme="minorHAnsi" w:cstheme="minorHAnsi"/>
          <w:w w:val="90"/>
          <w:sz w:val="22"/>
          <w:szCs w:val="22"/>
        </w:rPr>
        <w:t>Bid</w:t>
      </w:r>
      <w:r w:rsidRPr="00F552DA">
        <w:rPr>
          <w:rFonts w:asciiTheme="minorHAnsi" w:hAnsiTheme="minorHAnsi" w:cstheme="minorHAnsi"/>
          <w:spacing w:val="-6"/>
          <w:w w:val="90"/>
          <w:sz w:val="22"/>
          <w:szCs w:val="22"/>
        </w:rPr>
        <w:t xml:space="preserve"> </w:t>
      </w:r>
      <w:r w:rsidRPr="00F552DA">
        <w:rPr>
          <w:rFonts w:asciiTheme="minorHAnsi" w:hAnsiTheme="minorHAnsi" w:cstheme="minorHAnsi"/>
          <w:w w:val="90"/>
          <w:sz w:val="22"/>
          <w:szCs w:val="22"/>
        </w:rPr>
        <w:t>Preparation</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4"/>
          <w:w w:val="90"/>
          <w:sz w:val="22"/>
          <w:szCs w:val="22"/>
        </w:rPr>
        <w:t>Cost</w:t>
      </w:r>
    </w:p>
    <w:p w14:paraId="574AFFE4" w14:textId="77777777" w:rsidR="00036F12" w:rsidRPr="00F552DA" w:rsidRDefault="00036F12" w:rsidP="00036F12">
      <w:pPr>
        <w:pStyle w:val="BodyText"/>
        <w:spacing w:before="244" w:line="218" w:lineRule="auto"/>
        <w:ind w:left="75" w:right="26"/>
        <w:jc w:val="both"/>
        <w:rPr>
          <w:rFonts w:asciiTheme="minorHAnsi" w:hAnsiTheme="minorHAnsi" w:cstheme="minorHAnsi"/>
          <w:sz w:val="22"/>
          <w:szCs w:val="22"/>
        </w:rPr>
      </w:pPr>
      <w:r w:rsidRPr="00F552DA">
        <w:rPr>
          <w:rFonts w:asciiTheme="minorHAnsi" w:hAnsiTheme="minorHAnsi" w:cstheme="minorHAnsi"/>
          <w:w w:val="90"/>
          <w:sz w:val="22"/>
          <w:szCs w:val="22"/>
        </w:rPr>
        <w:t>The Bidder shall be</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responsible</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for</w:t>
      </w:r>
      <w:r w:rsidRPr="00F552DA">
        <w:rPr>
          <w:rFonts w:asciiTheme="minorHAnsi" w:hAnsiTheme="minorHAnsi" w:cstheme="minorHAnsi"/>
          <w:spacing w:val="-3"/>
          <w:w w:val="90"/>
          <w:sz w:val="22"/>
          <w:szCs w:val="22"/>
        </w:rPr>
        <w:t xml:space="preserve"> </w:t>
      </w:r>
      <w:r w:rsidRPr="00F552DA">
        <w:rPr>
          <w:rFonts w:asciiTheme="minorHAnsi" w:hAnsiTheme="minorHAnsi" w:cstheme="minorHAnsi"/>
          <w:w w:val="90"/>
          <w:sz w:val="22"/>
          <w:szCs w:val="22"/>
        </w:rPr>
        <w:t>all the</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costs associated with the</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preparation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of the bid and participation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in </w:t>
      </w:r>
      <w:r w:rsidRPr="00F552DA">
        <w:rPr>
          <w:rFonts w:asciiTheme="minorHAnsi" w:hAnsiTheme="minorHAnsi" w:cstheme="minorHAnsi"/>
          <w:spacing w:val="-2"/>
          <w:sz w:val="22"/>
          <w:szCs w:val="22"/>
        </w:rPr>
        <w:t>discussions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and</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negotiations.</w:t>
      </w:r>
    </w:p>
    <w:p w14:paraId="7347A0EC" w14:textId="77777777" w:rsidR="00036F12" w:rsidRPr="00F552DA" w:rsidRDefault="00036F12" w:rsidP="00036F12">
      <w:pPr>
        <w:pStyle w:val="Heading3"/>
        <w:numPr>
          <w:ilvl w:val="0"/>
          <w:numId w:val="21"/>
        </w:numPr>
        <w:tabs>
          <w:tab w:val="left" w:pos="492"/>
        </w:tabs>
        <w:spacing w:before="220"/>
        <w:ind w:left="492" w:hanging="415"/>
        <w:rPr>
          <w:rFonts w:asciiTheme="minorHAnsi" w:hAnsiTheme="minorHAnsi" w:cstheme="minorHAnsi"/>
          <w:sz w:val="22"/>
          <w:szCs w:val="22"/>
        </w:rPr>
      </w:pPr>
      <w:r w:rsidRPr="00F552DA">
        <w:rPr>
          <w:rFonts w:asciiTheme="minorHAnsi" w:hAnsiTheme="minorHAnsi" w:cstheme="minorHAnsi"/>
          <w:w w:val="90"/>
          <w:sz w:val="22"/>
          <w:szCs w:val="22"/>
        </w:rPr>
        <w:t>Submission</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6"/>
          <w:w w:val="90"/>
          <w:sz w:val="22"/>
          <w:szCs w:val="22"/>
        </w:rPr>
        <w:t xml:space="preserve"> </w:t>
      </w:r>
      <w:r w:rsidRPr="00F552DA">
        <w:rPr>
          <w:rFonts w:asciiTheme="minorHAnsi" w:hAnsiTheme="minorHAnsi" w:cstheme="minorHAnsi"/>
          <w:spacing w:val="-4"/>
          <w:w w:val="90"/>
          <w:sz w:val="22"/>
          <w:szCs w:val="22"/>
        </w:rPr>
        <w:t>Bids</w:t>
      </w:r>
    </w:p>
    <w:p w14:paraId="1DF5686F" w14:textId="77777777" w:rsidR="00036F12" w:rsidRPr="00F552DA" w:rsidRDefault="00036F12" w:rsidP="00036F12">
      <w:pPr>
        <w:pStyle w:val="ListParagraph"/>
        <w:numPr>
          <w:ilvl w:val="0"/>
          <w:numId w:val="20"/>
        </w:numPr>
        <w:tabs>
          <w:tab w:val="left" w:pos="751"/>
          <w:tab w:val="left" w:pos="758"/>
        </w:tabs>
        <w:spacing w:before="225" w:line="244" w:lineRule="auto"/>
        <w:ind w:right="57" w:hanging="343"/>
        <w:rPr>
          <w:rFonts w:asciiTheme="minorHAnsi" w:hAnsiTheme="minorHAnsi" w:cstheme="minorHAnsi"/>
        </w:rPr>
      </w:pPr>
      <w:r w:rsidRPr="00F552DA">
        <w:rPr>
          <w:rFonts w:asciiTheme="minorHAnsi" w:hAnsiTheme="minorHAnsi" w:cstheme="minorHAnsi"/>
          <w:w w:val="90"/>
        </w:rPr>
        <w:t>The bids shall be submitted in online mode only. Documents</w:t>
      </w:r>
      <w:r w:rsidRPr="00F552DA">
        <w:rPr>
          <w:rFonts w:asciiTheme="minorHAnsi" w:hAnsiTheme="minorHAnsi" w:cstheme="minorHAnsi"/>
        </w:rPr>
        <w:t xml:space="preserve"> </w:t>
      </w:r>
      <w:r w:rsidRPr="00F552DA">
        <w:rPr>
          <w:rFonts w:asciiTheme="minorHAnsi" w:hAnsiTheme="minorHAnsi" w:cstheme="minorHAnsi"/>
          <w:w w:val="90"/>
        </w:rPr>
        <w:t xml:space="preserve">(pdf format) shall be separately tagged, </w:t>
      </w:r>
      <w:r w:rsidRPr="00F552DA">
        <w:rPr>
          <w:rFonts w:asciiTheme="minorHAnsi" w:hAnsiTheme="minorHAnsi" w:cstheme="minorHAnsi"/>
        </w:rPr>
        <w:t>serially</w:t>
      </w:r>
      <w:r w:rsidRPr="00F552DA">
        <w:rPr>
          <w:rFonts w:asciiTheme="minorHAnsi" w:hAnsiTheme="minorHAnsi" w:cstheme="minorHAnsi"/>
          <w:spacing w:val="-1"/>
        </w:rPr>
        <w:t xml:space="preserve"> </w:t>
      </w:r>
      <w:r w:rsidRPr="00F552DA">
        <w:rPr>
          <w:rFonts w:asciiTheme="minorHAnsi" w:hAnsiTheme="minorHAnsi" w:cstheme="minorHAnsi"/>
        </w:rPr>
        <w:t>numbered.</w:t>
      </w:r>
    </w:p>
    <w:p w14:paraId="6AB436F9" w14:textId="77777777" w:rsidR="00036F12" w:rsidRPr="00F552DA" w:rsidRDefault="00036F12" w:rsidP="00036F12">
      <w:pPr>
        <w:pStyle w:val="ListParagraph"/>
        <w:numPr>
          <w:ilvl w:val="0"/>
          <w:numId w:val="20"/>
        </w:numPr>
        <w:tabs>
          <w:tab w:val="left" w:pos="756"/>
        </w:tabs>
        <w:spacing w:before="127"/>
        <w:ind w:left="756" w:hanging="332"/>
        <w:rPr>
          <w:rFonts w:asciiTheme="minorHAnsi" w:hAnsiTheme="minorHAnsi" w:cstheme="minorHAnsi"/>
        </w:rPr>
      </w:pPr>
      <w:r w:rsidRPr="00F552DA">
        <w:rPr>
          <w:rFonts w:asciiTheme="minorHAnsi" w:hAnsiTheme="minorHAnsi" w:cstheme="minorHAnsi"/>
          <w:w w:val="90"/>
        </w:rPr>
        <w:t>Tendering</w:t>
      </w:r>
      <w:r w:rsidRPr="00F552DA">
        <w:rPr>
          <w:rFonts w:asciiTheme="minorHAnsi" w:hAnsiTheme="minorHAnsi" w:cstheme="minorHAnsi"/>
          <w:spacing w:val="7"/>
        </w:rPr>
        <w:t xml:space="preserve"> </w:t>
      </w:r>
      <w:r w:rsidRPr="00F552DA">
        <w:rPr>
          <w:rFonts w:asciiTheme="minorHAnsi" w:hAnsiTheme="minorHAnsi" w:cstheme="minorHAnsi"/>
          <w:spacing w:val="-2"/>
        </w:rPr>
        <w:t>Procedure:</w:t>
      </w:r>
    </w:p>
    <w:p w14:paraId="1EADE7B2" w14:textId="77777777" w:rsidR="00036F12" w:rsidRPr="00F552DA" w:rsidRDefault="00036F12" w:rsidP="00036F12">
      <w:pPr>
        <w:pStyle w:val="ListParagraph"/>
        <w:numPr>
          <w:ilvl w:val="1"/>
          <w:numId w:val="20"/>
        </w:numPr>
        <w:tabs>
          <w:tab w:val="left" w:pos="1447"/>
          <w:tab w:val="left" w:leader="dot" w:pos="4278"/>
        </w:tabs>
        <w:spacing w:before="119" w:line="254" w:lineRule="auto"/>
        <w:ind w:left="1447" w:right="42" w:hanging="450"/>
        <w:rPr>
          <w:rFonts w:asciiTheme="minorHAnsi" w:hAnsiTheme="minorHAnsi" w:cstheme="minorHAnsi"/>
          <w:spacing w:val="-4"/>
        </w:rPr>
      </w:pPr>
      <w:r w:rsidRPr="00F552DA">
        <w:rPr>
          <w:rFonts w:asciiTheme="minorHAnsi" w:hAnsiTheme="minorHAnsi" w:cstheme="minorHAnsi"/>
          <w:w w:val="90"/>
        </w:rPr>
        <w:t>The tender documents shall be submitted on e-tender website</w:t>
      </w:r>
      <w:r w:rsidRPr="00F552DA">
        <w:rPr>
          <w:rFonts w:asciiTheme="minorHAnsi" w:hAnsiTheme="minorHAnsi" w:cstheme="minorHAnsi"/>
          <w:color w:val="EEECE1" w:themeColor="background2"/>
        </w:rPr>
        <w:t xml:space="preserve">  </w:t>
      </w:r>
      <w:hyperlink r:id="rId17" w:history="1">
        <w:r w:rsidRPr="00F552DA">
          <w:rPr>
            <w:rStyle w:val="Hyperlink"/>
            <w:rFonts w:asciiTheme="minorHAnsi" w:hAnsiTheme="minorHAnsi" w:cstheme="minorHAnsi"/>
          </w:rPr>
          <w:t>https://meghalayatenders.gov.in/nicgep/app</w:t>
        </w:r>
      </w:hyperlink>
    </w:p>
    <w:p w14:paraId="109E4719" w14:textId="77777777" w:rsidR="00036F12" w:rsidRPr="00F552DA" w:rsidRDefault="00036F12" w:rsidP="00036F12">
      <w:pPr>
        <w:pStyle w:val="ListParagraph"/>
        <w:numPr>
          <w:ilvl w:val="1"/>
          <w:numId w:val="20"/>
        </w:numPr>
        <w:tabs>
          <w:tab w:val="left" w:pos="1447"/>
          <w:tab w:val="left" w:leader="dot" w:pos="4278"/>
        </w:tabs>
        <w:spacing w:before="119" w:line="254" w:lineRule="auto"/>
        <w:ind w:left="1447" w:right="42" w:hanging="450"/>
        <w:rPr>
          <w:rFonts w:asciiTheme="minorHAnsi" w:hAnsiTheme="minorHAnsi" w:cstheme="minorHAnsi"/>
          <w:spacing w:val="-4"/>
        </w:rPr>
      </w:pPr>
      <w:r w:rsidRPr="00F552DA">
        <w:rPr>
          <w:rFonts w:asciiTheme="minorHAnsi" w:hAnsiTheme="minorHAnsi" w:cstheme="minorHAnsi"/>
          <w:w w:val="90"/>
        </w:rPr>
        <w:t>Both the files (Technical proposal and Financial Proposal) should be  uploaded on</w:t>
      </w:r>
      <w:r w:rsidRPr="00F552DA">
        <w:rPr>
          <w:rFonts w:asciiTheme="minorHAnsi" w:hAnsiTheme="minorHAnsi" w:cstheme="minorHAnsi"/>
        </w:rPr>
        <w:t xml:space="preserve"> </w:t>
      </w:r>
      <w:hyperlink r:id="rId18" w:history="1">
        <w:r w:rsidRPr="00F552DA">
          <w:rPr>
            <w:rStyle w:val="Hyperlink"/>
            <w:rFonts w:asciiTheme="minorHAnsi" w:hAnsiTheme="minorHAnsi" w:cstheme="minorHAnsi"/>
          </w:rPr>
          <w:t>https://meghalayatenders.gov.in/nicgep/app</w:t>
        </w:r>
      </w:hyperlink>
      <w:r w:rsidRPr="00F552DA">
        <w:rPr>
          <w:rFonts w:asciiTheme="minorHAnsi" w:hAnsiTheme="minorHAnsi" w:cstheme="minorHAnsi"/>
        </w:rPr>
        <w:t>.</w:t>
      </w:r>
    </w:p>
    <w:p w14:paraId="231A3CBC" w14:textId="77777777" w:rsidR="00036F12" w:rsidRPr="00F552DA" w:rsidRDefault="00036F12" w:rsidP="00036F12">
      <w:pPr>
        <w:pStyle w:val="ListParagraph"/>
        <w:numPr>
          <w:ilvl w:val="1"/>
          <w:numId w:val="20"/>
        </w:numPr>
        <w:tabs>
          <w:tab w:val="left" w:pos="1456"/>
        </w:tabs>
        <w:spacing w:before="122"/>
        <w:ind w:left="1456" w:hanging="450"/>
        <w:rPr>
          <w:rFonts w:asciiTheme="minorHAnsi" w:hAnsiTheme="minorHAnsi" w:cstheme="minorHAnsi"/>
        </w:rPr>
      </w:pPr>
      <w:r w:rsidRPr="00F552DA">
        <w:rPr>
          <w:rFonts w:asciiTheme="minorHAnsi" w:hAnsiTheme="minorHAnsi" w:cstheme="minorHAnsi"/>
          <w:w w:val="90"/>
        </w:rPr>
        <w:t>Financial</w:t>
      </w:r>
      <w:r w:rsidRPr="00F552DA">
        <w:rPr>
          <w:rFonts w:asciiTheme="minorHAnsi" w:hAnsiTheme="minorHAnsi" w:cstheme="minorHAnsi"/>
          <w:spacing w:val="12"/>
        </w:rPr>
        <w:t xml:space="preserve"> </w:t>
      </w:r>
      <w:r w:rsidRPr="00F552DA">
        <w:rPr>
          <w:rFonts w:asciiTheme="minorHAnsi" w:hAnsiTheme="minorHAnsi" w:cstheme="minorHAnsi"/>
          <w:w w:val="90"/>
        </w:rPr>
        <w:t>Proposal</w:t>
      </w:r>
      <w:r w:rsidRPr="00F552DA">
        <w:rPr>
          <w:rFonts w:asciiTheme="minorHAnsi" w:hAnsiTheme="minorHAnsi" w:cstheme="minorHAnsi"/>
          <w:spacing w:val="4"/>
        </w:rPr>
        <w:t xml:space="preserve"> </w:t>
      </w:r>
      <w:r w:rsidRPr="00F552DA">
        <w:rPr>
          <w:rFonts w:asciiTheme="minorHAnsi" w:hAnsiTheme="minorHAnsi" w:cstheme="minorHAnsi"/>
          <w:w w:val="90"/>
        </w:rPr>
        <w:t>shall</w:t>
      </w:r>
      <w:r w:rsidRPr="00F552DA">
        <w:rPr>
          <w:rFonts w:asciiTheme="minorHAnsi" w:hAnsiTheme="minorHAnsi" w:cstheme="minorHAnsi"/>
          <w:spacing w:val="-2"/>
        </w:rPr>
        <w:t xml:space="preserve"> </w:t>
      </w:r>
      <w:r w:rsidRPr="00F552DA">
        <w:rPr>
          <w:rFonts w:asciiTheme="minorHAnsi" w:hAnsiTheme="minorHAnsi" w:cstheme="minorHAnsi"/>
          <w:w w:val="90"/>
        </w:rPr>
        <w:t>contain</w:t>
      </w:r>
      <w:r w:rsidRPr="00F552DA">
        <w:rPr>
          <w:rFonts w:asciiTheme="minorHAnsi" w:hAnsiTheme="minorHAnsi" w:cstheme="minorHAnsi"/>
          <w:spacing w:val="4"/>
        </w:rPr>
        <w:t xml:space="preserve"> </w:t>
      </w:r>
      <w:r w:rsidRPr="00F552DA">
        <w:rPr>
          <w:rFonts w:asciiTheme="minorHAnsi" w:hAnsiTheme="minorHAnsi" w:cstheme="minorHAnsi"/>
          <w:w w:val="90"/>
        </w:rPr>
        <w:t>‘price</w:t>
      </w:r>
      <w:r w:rsidRPr="00F552DA">
        <w:rPr>
          <w:rFonts w:asciiTheme="minorHAnsi" w:hAnsiTheme="minorHAnsi" w:cstheme="minorHAnsi"/>
          <w:spacing w:val="-5"/>
        </w:rPr>
        <w:t xml:space="preserve"> </w:t>
      </w:r>
      <w:r w:rsidRPr="00F552DA">
        <w:rPr>
          <w:rFonts w:asciiTheme="minorHAnsi" w:hAnsiTheme="minorHAnsi" w:cstheme="minorHAnsi"/>
          <w:spacing w:val="-2"/>
          <w:w w:val="90"/>
        </w:rPr>
        <w:t>bid’.</w:t>
      </w:r>
    </w:p>
    <w:p w14:paraId="4098CA0B" w14:textId="77777777" w:rsidR="00036F12" w:rsidRPr="00F552DA" w:rsidRDefault="00036F12" w:rsidP="00036F12">
      <w:pPr>
        <w:pStyle w:val="ListParagraph"/>
        <w:numPr>
          <w:ilvl w:val="1"/>
          <w:numId w:val="20"/>
        </w:numPr>
        <w:tabs>
          <w:tab w:val="left" w:pos="1456"/>
        </w:tabs>
        <w:spacing w:before="122"/>
        <w:ind w:left="1456" w:hanging="450"/>
        <w:rPr>
          <w:rFonts w:asciiTheme="minorHAnsi" w:hAnsiTheme="minorHAnsi" w:cstheme="minorHAnsi"/>
        </w:rPr>
      </w:pPr>
      <w:r w:rsidRPr="00F552DA">
        <w:rPr>
          <w:rFonts w:asciiTheme="minorHAnsi" w:hAnsiTheme="minorHAnsi" w:cstheme="minorHAnsi"/>
        </w:rPr>
        <w:t>Financial Bid shall be uploaded one tender website only.</w:t>
      </w:r>
    </w:p>
    <w:p w14:paraId="408BE85B" w14:textId="77777777" w:rsidR="00036F12" w:rsidRPr="00F552DA" w:rsidRDefault="00036F12" w:rsidP="00036F12">
      <w:pPr>
        <w:pStyle w:val="ListParagraph"/>
        <w:numPr>
          <w:ilvl w:val="1"/>
          <w:numId w:val="20"/>
        </w:numPr>
        <w:tabs>
          <w:tab w:val="left" w:pos="1456"/>
        </w:tabs>
        <w:spacing w:before="122"/>
        <w:ind w:left="1456" w:hanging="450"/>
        <w:rPr>
          <w:rFonts w:asciiTheme="minorHAnsi" w:hAnsiTheme="minorHAnsi" w:cstheme="minorHAnsi"/>
        </w:rPr>
      </w:pPr>
      <w:r w:rsidRPr="00F552DA">
        <w:rPr>
          <w:rFonts w:asciiTheme="minorHAnsi" w:hAnsiTheme="minorHAnsi" w:cstheme="minorHAnsi"/>
        </w:rPr>
        <w:t xml:space="preserve"> submission of financial bid along with the technical bid will</w:t>
      </w:r>
      <w:r w:rsidRPr="00F552DA">
        <w:rPr>
          <w:rFonts w:asciiTheme="minorHAnsi" w:hAnsiTheme="minorHAnsi" w:cstheme="minorHAnsi"/>
          <w:spacing w:val="1"/>
        </w:rPr>
        <w:t xml:space="preserve"> </w:t>
      </w:r>
      <w:r w:rsidRPr="00F552DA">
        <w:rPr>
          <w:rFonts w:asciiTheme="minorHAnsi" w:hAnsiTheme="minorHAnsi" w:cstheme="minorHAnsi"/>
          <w:w w:val="90"/>
        </w:rPr>
        <w:t>summarily</w:t>
      </w:r>
      <w:r w:rsidRPr="00F552DA">
        <w:rPr>
          <w:rFonts w:asciiTheme="minorHAnsi" w:hAnsiTheme="minorHAnsi" w:cstheme="minorHAnsi"/>
          <w:spacing w:val="16"/>
        </w:rPr>
        <w:t xml:space="preserve"> </w:t>
      </w:r>
      <w:r w:rsidRPr="00F552DA">
        <w:rPr>
          <w:rFonts w:asciiTheme="minorHAnsi" w:hAnsiTheme="minorHAnsi" w:cstheme="minorHAnsi"/>
          <w:w w:val="90"/>
        </w:rPr>
        <w:t>be</w:t>
      </w:r>
      <w:r w:rsidRPr="00F552DA">
        <w:rPr>
          <w:rFonts w:asciiTheme="minorHAnsi" w:hAnsiTheme="minorHAnsi" w:cstheme="minorHAnsi"/>
          <w:spacing w:val="1"/>
        </w:rPr>
        <w:t xml:space="preserve"> </w:t>
      </w:r>
      <w:r w:rsidRPr="00F552DA">
        <w:rPr>
          <w:rFonts w:asciiTheme="minorHAnsi" w:hAnsiTheme="minorHAnsi" w:cstheme="minorHAnsi"/>
          <w:spacing w:val="-2"/>
          <w:w w:val="90"/>
        </w:rPr>
        <w:t>rejected.</w:t>
      </w:r>
    </w:p>
    <w:p w14:paraId="525DB529" w14:textId="77777777" w:rsidR="00036F12" w:rsidRPr="00F552DA" w:rsidRDefault="00036F12" w:rsidP="00036F12">
      <w:pPr>
        <w:pStyle w:val="ListParagraph"/>
        <w:numPr>
          <w:ilvl w:val="1"/>
          <w:numId w:val="20"/>
        </w:numPr>
        <w:tabs>
          <w:tab w:val="left" w:pos="1452"/>
        </w:tabs>
        <w:ind w:left="1452" w:hanging="450"/>
        <w:rPr>
          <w:rFonts w:asciiTheme="minorHAnsi" w:hAnsiTheme="minorHAnsi" w:cstheme="minorHAnsi"/>
        </w:rPr>
      </w:pPr>
      <w:r w:rsidRPr="00F552DA">
        <w:rPr>
          <w:rFonts w:asciiTheme="minorHAnsi" w:hAnsiTheme="minorHAnsi" w:cstheme="minorHAnsi"/>
          <w:w w:val="90"/>
        </w:rPr>
        <w:t>The</w:t>
      </w:r>
      <w:r w:rsidRPr="00F552DA">
        <w:rPr>
          <w:rFonts w:asciiTheme="minorHAnsi" w:hAnsiTheme="minorHAnsi" w:cstheme="minorHAnsi"/>
          <w:spacing w:val="-3"/>
        </w:rPr>
        <w:t xml:space="preserve"> </w:t>
      </w:r>
      <w:r w:rsidRPr="00F552DA">
        <w:rPr>
          <w:rFonts w:asciiTheme="minorHAnsi" w:hAnsiTheme="minorHAnsi" w:cstheme="minorHAnsi"/>
          <w:w w:val="90"/>
        </w:rPr>
        <w:t>offers</w:t>
      </w:r>
      <w:r w:rsidRPr="00F552DA">
        <w:rPr>
          <w:rFonts w:asciiTheme="minorHAnsi" w:hAnsiTheme="minorHAnsi" w:cstheme="minorHAnsi"/>
          <w:spacing w:val="6"/>
        </w:rPr>
        <w:t xml:space="preserve"> </w:t>
      </w:r>
      <w:r w:rsidRPr="00F552DA">
        <w:rPr>
          <w:rFonts w:asciiTheme="minorHAnsi" w:hAnsiTheme="minorHAnsi" w:cstheme="minorHAnsi"/>
          <w:w w:val="90"/>
        </w:rPr>
        <w:t>not</w:t>
      </w:r>
      <w:r w:rsidRPr="00F552DA">
        <w:rPr>
          <w:rFonts w:asciiTheme="minorHAnsi" w:hAnsiTheme="minorHAnsi" w:cstheme="minorHAnsi"/>
          <w:spacing w:val="-5"/>
        </w:rPr>
        <w:t xml:space="preserve"> </w:t>
      </w:r>
      <w:r w:rsidRPr="00F552DA">
        <w:rPr>
          <w:rFonts w:asciiTheme="minorHAnsi" w:hAnsiTheme="minorHAnsi" w:cstheme="minorHAnsi"/>
          <w:w w:val="90"/>
        </w:rPr>
        <w:t>satisfying</w:t>
      </w:r>
      <w:r w:rsidRPr="00F552DA">
        <w:rPr>
          <w:rFonts w:asciiTheme="minorHAnsi" w:hAnsiTheme="minorHAnsi" w:cstheme="minorHAnsi"/>
          <w:spacing w:val="9"/>
        </w:rPr>
        <w:t xml:space="preserve"> </w:t>
      </w:r>
      <w:r w:rsidRPr="00F552DA">
        <w:rPr>
          <w:rFonts w:asciiTheme="minorHAnsi" w:hAnsiTheme="minorHAnsi" w:cstheme="minorHAnsi"/>
          <w:w w:val="90"/>
        </w:rPr>
        <w:t>the</w:t>
      </w:r>
      <w:r w:rsidRPr="00F552DA">
        <w:rPr>
          <w:rFonts w:asciiTheme="minorHAnsi" w:hAnsiTheme="minorHAnsi" w:cstheme="minorHAnsi"/>
          <w:spacing w:val="-6"/>
        </w:rPr>
        <w:t xml:space="preserve"> </w:t>
      </w:r>
      <w:r w:rsidRPr="00F552DA">
        <w:rPr>
          <w:rFonts w:asciiTheme="minorHAnsi" w:hAnsiTheme="minorHAnsi" w:cstheme="minorHAnsi"/>
          <w:w w:val="90"/>
        </w:rPr>
        <w:t>above</w:t>
      </w:r>
      <w:r w:rsidRPr="00F552DA">
        <w:rPr>
          <w:rFonts w:asciiTheme="minorHAnsi" w:hAnsiTheme="minorHAnsi" w:cstheme="minorHAnsi"/>
        </w:rPr>
        <w:t xml:space="preserve"> </w:t>
      </w:r>
      <w:r w:rsidRPr="00F552DA">
        <w:rPr>
          <w:rFonts w:asciiTheme="minorHAnsi" w:hAnsiTheme="minorHAnsi" w:cstheme="minorHAnsi"/>
          <w:w w:val="90"/>
        </w:rPr>
        <w:t>requirements</w:t>
      </w:r>
      <w:r w:rsidRPr="00F552DA">
        <w:rPr>
          <w:rFonts w:asciiTheme="minorHAnsi" w:hAnsiTheme="minorHAnsi" w:cstheme="minorHAnsi"/>
          <w:spacing w:val="17"/>
        </w:rPr>
        <w:t xml:space="preserve"> </w:t>
      </w:r>
      <w:r w:rsidRPr="00F552DA">
        <w:rPr>
          <w:rFonts w:asciiTheme="minorHAnsi" w:hAnsiTheme="minorHAnsi" w:cstheme="minorHAnsi"/>
          <w:w w:val="90"/>
        </w:rPr>
        <w:t>will</w:t>
      </w:r>
      <w:r w:rsidRPr="00F552DA">
        <w:rPr>
          <w:rFonts w:asciiTheme="minorHAnsi" w:hAnsiTheme="minorHAnsi" w:cstheme="minorHAnsi"/>
          <w:spacing w:val="1"/>
        </w:rPr>
        <w:t xml:space="preserve"> </w:t>
      </w:r>
      <w:r w:rsidRPr="00F552DA">
        <w:rPr>
          <w:rFonts w:asciiTheme="minorHAnsi" w:hAnsiTheme="minorHAnsi" w:cstheme="minorHAnsi"/>
          <w:w w:val="90"/>
        </w:rPr>
        <w:t>summarily</w:t>
      </w:r>
      <w:r w:rsidRPr="00F552DA">
        <w:rPr>
          <w:rFonts w:asciiTheme="minorHAnsi" w:hAnsiTheme="minorHAnsi" w:cstheme="minorHAnsi"/>
          <w:spacing w:val="16"/>
        </w:rPr>
        <w:t xml:space="preserve"> </w:t>
      </w:r>
      <w:r w:rsidRPr="00F552DA">
        <w:rPr>
          <w:rFonts w:asciiTheme="minorHAnsi" w:hAnsiTheme="minorHAnsi" w:cstheme="minorHAnsi"/>
          <w:w w:val="90"/>
        </w:rPr>
        <w:t>be</w:t>
      </w:r>
      <w:r w:rsidRPr="00F552DA">
        <w:rPr>
          <w:rFonts w:asciiTheme="minorHAnsi" w:hAnsiTheme="minorHAnsi" w:cstheme="minorHAnsi"/>
          <w:spacing w:val="1"/>
        </w:rPr>
        <w:t xml:space="preserve"> </w:t>
      </w:r>
      <w:r w:rsidRPr="00F552DA">
        <w:rPr>
          <w:rFonts w:asciiTheme="minorHAnsi" w:hAnsiTheme="minorHAnsi" w:cstheme="minorHAnsi"/>
          <w:spacing w:val="-2"/>
          <w:w w:val="90"/>
        </w:rPr>
        <w:t>rejected.</w:t>
      </w:r>
    </w:p>
    <w:p w14:paraId="6FFBD862" w14:textId="77777777" w:rsidR="00036F12" w:rsidRPr="00F552DA" w:rsidRDefault="00036F12" w:rsidP="00036F12">
      <w:pPr>
        <w:pStyle w:val="Heading3"/>
        <w:numPr>
          <w:ilvl w:val="0"/>
          <w:numId w:val="21"/>
        </w:numPr>
        <w:tabs>
          <w:tab w:val="left" w:pos="528"/>
        </w:tabs>
        <w:spacing w:before="106"/>
        <w:ind w:left="528" w:hanging="422"/>
        <w:jc w:val="both"/>
        <w:rPr>
          <w:rFonts w:asciiTheme="minorHAnsi" w:hAnsiTheme="minorHAnsi" w:cstheme="minorHAnsi"/>
          <w:sz w:val="22"/>
          <w:szCs w:val="22"/>
        </w:rPr>
      </w:pPr>
      <w:r w:rsidRPr="00F552DA">
        <w:rPr>
          <w:rFonts w:asciiTheme="minorHAnsi" w:hAnsiTheme="minorHAnsi" w:cstheme="minorHAnsi"/>
          <w:w w:val="90"/>
          <w:sz w:val="22"/>
          <w:szCs w:val="22"/>
        </w:rPr>
        <w:t>Bid</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opening</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evaluation</w:t>
      </w:r>
      <w:r w:rsidRPr="00F552DA">
        <w:rPr>
          <w:rFonts w:asciiTheme="minorHAnsi" w:hAnsiTheme="minorHAnsi" w:cstheme="minorHAnsi"/>
          <w:spacing w:val="8"/>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2"/>
          <w:w w:val="90"/>
          <w:sz w:val="22"/>
          <w:szCs w:val="22"/>
        </w:rPr>
        <w:t>proposals</w:t>
      </w:r>
    </w:p>
    <w:p w14:paraId="2BA9166C" w14:textId="77777777" w:rsidR="00036F12" w:rsidRPr="00F552DA" w:rsidRDefault="00036F12" w:rsidP="00036F12">
      <w:pPr>
        <w:pStyle w:val="ListParagraph"/>
        <w:numPr>
          <w:ilvl w:val="1"/>
          <w:numId w:val="21"/>
        </w:numPr>
        <w:tabs>
          <w:tab w:val="left" w:pos="524"/>
        </w:tabs>
        <w:spacing w:before="259"/>
        <w:ind w:left="524" w:hanging="418"/>
        <w:rPr>
          <w:rFonts w:asciiTheme="minorHAnsi" w:hAnsiTheme="minorHAnsi" w:cstheme="minorHAnsi"/>
          <w:b/>
        </w:rPr>
      </w:pPr>
      <w:r w:rsidRPr="00F552DA">
        <w:rPr>
          <w:rFonts w:asciiTheme="minorHAnsi" w:hAnsiTheme="minorHAnsi" w:cstheme="minorHAnsi"/>
          <w:b/>
          <w:w w:val="90"/>
        </w:rPr>
        <w:t>Opening</w:t>
      </w:r>
      <w:r w:rsidRPr="00F552DA">
        <w:rPr>
          <w:rFonts w:asciiTheme="minorHAnsi" w:hAnsiTheme="minorHAnsi" w:cstheme="minorHAnsi"/>
          <w:b/>
          <w:spacing w:val="2"/>
        </w:rPr>
        <w:t xml:space="preserve"> </w:t>
      </w:r>
      <w:r w:rsidRPr="00F552DA">
        <w:rPr>
          <w:rFonts w:asciiTheme="minorHAnsi" w:hAnsiTheme="minorHAnsi" w:cstheme="minorHAnsi"/>
          <w:b/>
          <w:w w:val="90"/>
        </w:rPr>
        <w:t>of</w:t>
      </w:r>
      <w:r w:rsidRPr="00F552DA">
        <w:rPr>
          <w:rFonts w:asciiTheme="minorHAnsi" w:hAnsiTheme="minorHAnsi" w:cstheme="minorHAnsi"/>
          <w:b/>
          <w:spacing w:val="-5"/>
          <w:w w:val="90"/>
        </w:rPr>
        <w:t xml:space="preserve"> </w:t>
      </w:r>
      <w:r w:rsidRPr="00F552DA">
        <w:rPr>
          <w:rFonts w:asciiTheme="minorHAnsi" w:hAnsiTheme="minorHAnsi" w:cstheme="minorHAnsi"/>
          <w:b/>
          <w:w w:val="90"/>
        </w:rPr>
        <w:t>Technical</w:t>
      </w:r>
      <w:r w:rsidRPr="00F552DA">
        <w:rPr>
          <w:rFonts w:asciiTheme="minorHAnsi" w:hAnsiTheme="minorHAnsi" w:cstheme="minorHAnsi"/>
          <w:b/>
          <w:spacing w:val="14"/>
        </w:rPr>
        <w:t xml:space="preserve"> </w:t>
      </w:r>
      <w:r w:rsidRPr="00F552DA">
        <w:rPr>
          <w:rFonts w:asciiTheme="minorHAnsi" w:hAnsiTheme="minorHAnsi" w:cstheme="minorHAnsi"/>
          <w:b/>
          <w:spacing w:val="-2"/>
          <w:w w:val="90"/>
        </w:rPr>
        <w:t>Proposal</w:t>
      </w:r>
    </w:p>
    <w:p w14:paraId="10CDF997" w14:textId="21B7B54E" w:rsidR="00036F12" w:rsidRPr="00F552DA" w:rsidRDefault="00036F12" w:rsidP="00036F12">
      <w:pPr>
        <w:pStyle w:val="BodyText"/>
        <w:spacing w:before="216" w:line="254" w:lineRule="auto"/>
        <w:ind w:left="108" w:right="5" w:hanging="4"/>
        <w:jc w:val="both"/>
        <w:rPr>
          <w:rFonts w:asciiTheme="minorHAnsi" w:hAnsiTheme="minorHAnsi" w:cstheme="minorHAnsi"/>
          <w:sz w:val="22"/>
          <w:szCs w:val="22"/>
        </w:rPr>
      </w:pP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Technical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Bid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received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due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date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time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above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address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shall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opened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on</w:t>
      </w:r>
      <w:r w:rsidRPr="00F552DA">
        <w:rPr>
          <w:rFonts w:asciiTheme="minorHAnsi" w:hAnsiTheme="minorHAnsi" w:cstheme="minorHAnsi"/>
          <w:spacing w:val="-9"/>
          <w:sz w:val="22"/>
          <w:szCs w:val="22"/>
        </w:rPr>
        <w:t xml:space="preserve"> </w:t>
      </w:r>
      <w:r w:rsidRPr="00F552DA">
        <w:rPr>
          <w:rFonts w:asciiTheme="minorHAnsi" w:hAnsiTheme="minorHAnsi" w:cstheme="minorHAnsi"/>
          <w:b/>
          <w:spacing w:val="-6"/>
          <w:sz w:val="22"/>
          <w:szCs w:val="22"/>
        </w:rPr>
        <w:t>15:00</w:t>
      </w:r>
      <w:r w:rsidRPr="00F552DA">
        <w:rPr>
          <w:rFonts w:asciiTheme="minorHAnsi" w:hAnsiTheme="minorHAnsi" w:cstheme="minorHAnsi"/>
          <w:b/>
          <w:spacing w:val="-8"/>
          <w:sz w:val="22"/>
          <w:szCs w:val="22"/>
        </w:rPr>
        <w:t xml:space="preserve"> </w:t>
      </w:r>
      <w:r w:rsidRPr="00F552DA">
        <w:rPr>
          <w:rFonts w:asciiTheme="minorHAnsi" w:hAnsiTheme="minorHAnsi" w:cstheme="minorHAnsi"/>
          <w:b/>
          <w:spacing w:val="-6"/>
          <w:sz w:val="22"/>
          <w:szCs w:val="22"/>
        </w:rPr>
        <w:t>Hrs.</w:t>
      </w:r>
      <w:r w:rsidRPr="00F552DA">
        <w:rPr>
          <w:rFonts w:asciiTheme="minorHAnsi" w:hAnsiTheme="minorHAnsi" w:cstheme="minorHAnsi"/>
          <w:b/>
          <w:spacing w:val="-9"/>
          <w:sz w:val="22"/>
          <w:szCs w:val="22"/>
        </w:rPr>
        <w:t xml:space="preserve"> </w:t>
      </w:r>
      <w:r w:rsidRPr="00F552DA">
        <w:rPr>
          <w:rFonts w:asciiTheme="minorHAnsi" w:hAnsiTheme="minorHAnsi" w:cstheme="minorHAnsi"/>
          <w:b/>
          <w:spacing w:val="-6"/>
          <w:sz w:val="22"/>
          <w:szCs w:val="22"/>
        </w:rPr>
        <w:t xml:space="preserve">(IST) </w:t>
      </w:r>
      <w:r w:rsidR="00C955B2" w:rsidRPr="00F552DA">
        <w:rPr>
          <w:rFonts w:asciiTheme="minorHAnsi" w:hAnsiTheme="minorHAnsi" w:cstheme="minorHAnsi"/>
          <w:b/>
          <w:sz w:val="22"/>
          <w:szCs w:val="22"/>
        </w:rPr>
        <w:t xml:space="preserve">on </w:t>
      </w:r>
      <w:r w:rsidR="00015BD6" w:rsidRPr="00F552DA">
        <w:rPr>
          <w:rFonts w:asciiTheme="minorHAnsi" w:hAnsiTheme="minorHAnsi" w:cstheme="minorHAnsi"/>
          <w:b/>
          <w:sz w:val="22"/>
          <w:szCs w:val="22"/>
        </w:rPr>
        <w:t>1</w:t>
      </w:r>
      <w:r w:rsidR="00D5046C" w:rsidRPr="00F552DA">
        <w:rPr>
          <w:rFonts w:asciiTheme="minorHAnsi" w:hAnsiTheme="minorHAnsi" w:cstheme="minorHAnsi"/>
          <w:b/>
          <w:sz w:val="22"/>
          <w:szCs w:val="22"/>
        </w:rPr>
        <w:t>4</w:t>
      </w:r>
      <w:r w:rsidR="00460666" w:rsidRPr="00F552DA">
        <w:rPr>
          <w:rFonts w:asciiTheme="minorHAnsi" w:hAnsiTheme="minorHAnsi" w:cstheme="minorHAnsi"/>
          <w:b/>
          <w:sz w:val="22"/>
          <w:szCs w:val="22"/>
          <w:vertAlign w:val="superscript"/>
        </w:rPr>
        <w:t>th</w:t>
      </w:r>
      <w:r w:rsidR="00460666" w:rsidRPr="00F552DA">
        <w:rPr>
          <w:rFonts w:asciiTheme="minorHAnsi" w:hAnsiTheme="minorHAnsi" w:cstheme="minorHAnsi"/>
          <w:b/>
          <w:sz w:val="22"/>
          <w:szCs w:val="22"/>
        </w:rPr>
        <w:t xml:space="preserve"> </w:t>
      </w:r>
      <w:r w:rsidR="00D5046C" w:rsidRPr="00F552DA">
        <w:rPr>
          <w:rFonts w:asciiTheme="minorHAnsi" w:hAnsiTheme="minorHAnsi" w:cstheme="minorHAnsi"/>
          <w:b/>
          <w:sz w:val="22"/>
          <w:szCs w:val="22"/>
        </w:rPr>
        <w:t>August</w:t>
      </w:r>
      <w:r w:rsidR="00015BD6" w:rsidRPr="00F552DA">
        <w:rPr>
          <w:rFonts w:asciiTheme="minorHAnsi" w:hAnsiTheme="minorHAnsi" w:cstheme="minorHAnsi"/>
          <w:b/>
          <w:sz w:val="22"/>
          <w:szCs w:val="22"/>
        </w:rPr>
        <w:t xml:space="preserve">, </w:t>
      </w:r>
      <w:r w:rsidRPr="00F552DA">
        <w:rPr>
          <w:rFonts w:asciiTheme="minorHAnsi" w:hAnsiTheme="minorHAnsi" w:cstheme="minorHAnsi"/>
          <w:b/>
          <w:sz w:val="22"/>
          <w:szCs w:val="22"/>
        </w:rPr>
        <w:t xml:space="preserve">2026 </w:t>
      </w:r>
      <w:r w:rsidRPr="00F552DA">
        <w:rPr>
          <w:rFonts w:asciiTheme="minorHAnsi" w:hAnsiTheme="minorHAnsi" w:cstheme="minorHAnsi"/>
          <w:sz w:val="22"/>
          <w:szCs w:val="22"/>
        </w:rPr>
        <w:t xml:space="preserve">in the MeECL Conference Hall, Lumjingshai, Short Round Road, Shillong and the </w:t>
      </w:r>
      <w:r w:rsidRPr="00F552DA">
        <w:rPr>
          <w:rFonts w:asciiTheme="minorHAnsi" w:hAnsiTheme="minorHAnsi" w:cstheme="minorHAnsi"/>
          <w:spacing w:val="-6"/>
          <w:sz w:val="22"/>
          <w:szCs w:val="22"/>
        </w:rPr>
        <w:t>representatives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bidders</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may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present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either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physically</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or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through</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video</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conferencing at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time of</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opening.</w:t>
      </w:r>
      <w:r w:rsidRPr="00F552DA">
        <w:rPr>
          <w:rFonts w:asciiTheme="minorHAnsi" w:hAnsiTheme="minorHAnsi" w:cstheme="minorHAnsi"/>
          <w:spacing w:val="8"/>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link</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to</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join</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virtual</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meeting</w:t>
      </w:r>
      <w:r w:rsidRPr="00F552DA">
        <w:rPr>
          <w:rFonts w:asciiTheme="minorHAnsi" w:hAnsiTheme="minorHAnsi" w:cstheme="minorHAnsi"/>
          <w:spacing w:val="9"/>
          <w:sz w:val="22"/>
          <w:szCs w:val="22"/>
        </w:rPr>
        <w:t xml:space="preserve"> </w:t>
      </w:r>
      <w:r w:rsidRPr="00F552DA">
        <w:rPr>
          <w:rFonts w:asciiTheme="minorHAnsi" w:hAnsiTheme="minorHAnsi" w:cstheme="minorHAnsi"/>
          <w:w w:val="90"/>
          <w:sz w:val="22"/>
          <w:szCs w:val="22"/>
        </w:rPr>
        <w:t>for</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opening</w:t>
      </w:r>
      <w:r w:rsidRPr="00F552DA">
        <w:rPr>
          <w:rFonts w:asciiTheme="minorHAnsi" w:hAnsiTheme="minorHAnsi" w:cstheme="minorHAnsi"/>
          <w:spacing w:val="11"/>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technical</w:t>
      </w:r>
      <w:r w:rsidRPr="00F552DA">
        <w:rPr>
          <w:rFonts w:asciiTheme="minorHAnsi" w:hAnsiTheme="minorHAnsi" w:cstheme="minorHAnsi"/>
          <w:spacing w:val="12"/>
          <w:sz w:val="22"/>
          <w:szCs w:val="22"/>
        </w:rPr>
        <w:t xml:space="preserve"> </w:t>
      </w:r>
      <w:r w:rsidRPr="00F552DA">
        <w:rPr>
          <w:rFonts w:asciiTheme="minorHAnsi" w:hAnsiTheme="minorHAnsi" w:cstheme="minorHAnsi"/>
          <w:w w:val="90"/>
          <w:sz w:val="22"/>
          <w:szCs w:val="22"/>
        </w:rPr>
        <w:t>bids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will</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be</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emailed</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to</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all</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2"/>
          <w:w w:val="90"/>
          <w:sz w:val="22"/>
          <w:szCs w:val="22"/>
        </w:rPr>
        <w:t>bidders.</w:t>
      </w:r>
    </w:p>
    <w:p w14:paraId="48ECCCDA" w14:textId="77777777" w:rsidR="00036F12" w:rsidRPr="00F552DA" w:rsidRDefault="00036F12" w:rsidP="00036F12">
      <w:pPr>
        <w:pStyle w:val="Heading3"/>
        <w:numPr>
          <w:ilvl w:val="1"/>
          <w:numId w:val="21"/>
        </w:numPr>
        <w:tabs>
          <w:tab w:val="left" w:pos="490"/>
        </w:tabs>
        <w:spacing w:before="134"/>
        <w:ind w:left="490" w:hanging="422"/>
        <w:jc w:val="both"/>
        <w:rPr>
          <w:rFonts w:asciiTheme="minorHAnsi" w:hAnsiTheme="minorHAnsi" w:cstheme="minorHAnsi"/>
          <w:sz w:val="22"/>
          <w:szCs w:val="22"/>
        </w:rPr>
      </w:pPr>
      <w:r w:rsidRPr="00F552DA">
        <w:rPr>
          <w:rFonts w:asciiTheme="minorHAnsi" w:hAnsiTheme="minorHAnsi" w:cstheme="minorHAnsi"/>
          <w:w w:val="90"/>
          <w:sz w:val="22"/>
          <w:szCs w:val="22"/>
        </w:rPr>
        <w:t>Evaluation</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6"/>
          <w:w w:val="90"/>
          <w:sz w:val="22"/>
          <w:szCs w:val="22"/>
        </w:rPr>
        <w:t xml:space="preserve"> </w:t>
      </w:r>
      <w:r w:rsidRPr="00F552DA">
        <w:rPr>
          <w:rFonts w:asciiTheme="minorHAnsi" w:hAnsiTheme="minorHAnsi" w:cstheme="minorHAnsi"/>
          <w:w w:val="90"/>
          <w:sz w:val="22"/>
          <w:szCs w:val="22"/>
        </w:rPr>
        <w:t>Technical</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2"/>
          <w:w w:val="90"/>
          <w:sz w:val="22"/>
          <w:szCs w:val="22"/>
        </w:rPr>
        <w:t>Proposal</w:t>
      </w:r>
    </w:p>
    <w:p w14:paraId="3F7BAD79" w14:textId="77777777" w:rsidR="00036F12" w:rsidRPr="00F552DA" w:rsidRDefault="00036F12" w:rsidP="00036F12">
      <w:pPr>
        <w:pStyle w:val="BodyText"/>
        <w:spacing w:before="264"/>
        <w:ind w:left="71"/>
        <w:rPr>
          <w:rFonts w:asciiTheme="minorHAnsi" w:hAnsiTheme="minorHAnsi" w:cstheme="minorHAnsi"/>
          <w:sz w:val="22"/>
          <w:szCs w:val="22"/>
        </w:rPr>
      </w:pPr>
      <w:r w:rsidRPr="00F552DA">
        <w:rPr>
          <w:rFonts w:asciiTheme="minorHAnsi" w:hAnsiTheme="minorHAnsi" w:cstheme="minorHAnsi"/>
          <w:w w:val="90"/>
          <w:sz w:val="22"/>
          <w:szCs w:val="22"/>
        </w:rPr>
        <w:t>The</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Technical</w:t>
      </w:r>
      <w:r w:rsidRPr="00F552DA">
        <w:rPr>
          <w:rFonts w:asciiTheme="minorHAnsi" w:hAnsiTheme="minorHAnsi" w:cstheme="minorHAnsi"/>
          <w:spacing w:val="10"/>
          <w:sz w:val="22"/>
          <w:szCs w:val="22"/>
        </w:rPr>
        <w:t xml:space="preserve"> </w:t>
      </w:r>
      <w:r w:rsidRPr="00F552DA">
        <w:rPr>
          <w:rFonts w:asciiTheme="minorHAnsi" w:hAnsiTheme="minorHAnsi" w:cstheme="minorHAnsi"/>
          <w:w w:val="90"/>
          <w:sz w:val="22"/>
          <w:szCs w:val="22"/>
        </w:rPr>
        <w:t>proposal</w:t>
      </w:r>
      <w:r w:rsidRPr="00F552DA">
        <w:rPr>
          <w:rFonts w:asciiTheme="minorHAnsi" w:hAnsiTheme="minorHAnsi" w:cstheme="minorHAnsi"/>
          <w:spacing w:val="14"/>
          <w:sz w:val="22"/>
          <w:szCs w:val="22"/>
        </w:rPr>
        <w:t xml:space="preserve"> </w:t>
      </w:r>
      <w:r w:rsidRPr="00F552DA">
        <w:rPr>
          <w:rFonts w:asciiTheme="minorHAnsi" w:hAnsiTheme="minorHAnsi" w:cstheme="minorHAnsi"/>
          <w:w w:val="90"/>
          <w:sz w:val="22"/>
          <w:szCs w:val="22"/>
        </w:rPr>
        <w:t>would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be</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opened</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seen</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with</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respect</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to</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2"/>
          <w:w w:val="90"/>
          <w:sz w:val="22"/>
          <w:szCs w:val="22"/>
        </w:rPr>
        <w:t>following:</w:t>
      </w:r>
    </w:p>
    <w:p w14:paraId="06BAD27A" w14:textId="77777777" w:rsidR="00036F12" w:rsidRPr="00F552DA" w:rsidRDefault="00036F12" w:rsidP="00036F12">
      <w:pPr>
        <w:pStyle w:val="ListParagraph"/>
        <w:numPr>
          <w:ilvl w:val="2"/>
          <w:numId w:val="21"/>
        </w:numPr>
        <w:tabs>
          <w:tab w:val="left" w:pos="745"/>
          <w:tab w:val="left" w:pos="748"/>
        </w:tabs>
        <w:spacing w:before="138" w:line="247" w:lineRule="auto"/>
        <w:ind w:right="36"/>
        <w:rPr>
          <w:rFonts w:asciiTheme="minorHAnsi" w:hAnsiTheme="minorHAnsi" w:cstheme="minorHAnsi"/>
        </w:rPr>
      </w:pPr>
      <w:r w:rsidRPr="00F552DA">
        <w:rPr>
          <w:rFonts w:asciiTheme="minorHAnsi" w:hAnsiTheme="minorHAnsi" w:cstheme="minorHAnsi"/>
          <w:w w:val="90"/>
        </w:rPr>
        <w:t>The bidder should agree to the</w:t>
      </w:r>
      <w:r w:rsidRPr="00F552DA">
        <w:rPr>
          <w:rFonts w:asciiTheme="minorHAnsi" w:hAnsiTheme="minorHAnsi" w:cstheme="minorHAnsi"/>
          <w:spacing w:val="-1"/>
          <w:w w:val="90"/>
        </w:rPr>
        <w:t xml:space="preserve"> </w:t>
      </w:r>
      <w:r w:rsidRPr="00F552DA">
        <w:rPr>
          <w:rFonts w:asciiTheme="minorHAnsi" w:hAnsiTheme="minorHAnsi" w:cstheme="minorHAnsi"/>
          <w:w w:val="90"/>
        </w:rPr>
        <w:t>entire scope of work and deliverables.</w:t>
      </w:r>
      <w:r w:rsidRPr="00F552DA">
        <w:rPr>
          <w:rFonts w:asciiTheme="minorHAnsi" w:hAnsiTheme="minorHAnsi" w:cstheme="minorHAnsi"/>
        </w:rPr>
        <w:t xml:space="preserve"> </w:t>
      </w:r>
      <w:r w:rsidRPr="00F552DA">
        <w:rPr>
          <w:rFonts w:asciiTheme="minorHAnsi" w:hAnsiTheme="minorHAnsi" w:cstheme="minorHAnsi"/>
          <w:w w:val="90"/>
        </w:rPr>
        <w:t>No proposal for deviation/</w:t>
      </w:r>
      <w:r w:rsidRPr="00F552DA">
        <w:rPr>
          <w:rFonts w:asciiTheme="minorHAnsi" w:hAnsiTheme="minorHAnsi" w:cstheme="minorHAnsi"/>
        </w:rPr>
        <w:t xml:space="preserve"> </w:t>
      </w:r>
      <w:r w:rsidRPr="00F552DA">
        <w:rPr>
          <w:rFonts w:asciiTheme="minorHAnsi" w:hAnsiTheme="minorHAnsi" w:cstheme="minorHAnsi"/>
          <w:w w:val="90"/>
        </w:rPr>
        <w:t xml:space="preserve">part </w:t>
      </w:r>
      <w:r w:rsidRPr="00F552DA">
        <w:rPr>
          <w:rFonts w:asciiTheme="minorHAnsi" w:hAnsiTheme="minorHAnsi" w:cstheme="minorHAnsi"/>
          <w:spacing w:val="-2"/>
        </w:rPr>
        <w:t>scope</w:t>
      </w:r>
      <w:r w:rsidRPr="00F552DA">
        <w:rPr>
          <w:rFonts w:asciiTheme="minorHAnsi" w:hAnsiTheme="minorHAnsi" w:cstheme="minorHAnsi"/>
          <w:spacing w:val="-13"/>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work</w:t>
      </w:r>
      <w:r w:rsidRPr="00F552DA">
        <w:rPr>
          <w:rFonts w:asciiTheme="minorHAnsi" w:hAnsiTheme="minorHAnsi" w:cstheme="minorHAnsi"/>
          <w:spacing w:val="-8"/>
        </w:rPr>
        <w:t xml:space="preserve"> </w:t>
      </w:r>
      <w:r w:rsidRPr="00F552DA">
        <w:rPr>
          <w:rFonts w:asciiTheme="minorHAnsi" w:hAnsiTheme="minorHAnsi" w:cstheme="minorHAnsi"/>
          <w:spacing w:val="-2"/>
        </w:rPr>
        <w:t>will</w:t>
      </w:r>
      <w:r w:rsidRPr="00F552DA">
        <w:rPr>
          <w:rFonts w:asciiTheme="minorHAnsi" w:hAnsiTheme="minorHAnsi" w:cstheme="minorHAnsi"/>
          <w:spacing w:val="-10"/>
        </w:rPr>
        <w:t xml:space="preserve"> </w:t>
      </w:r>
      <w:r w:rsidRPr="00F552DA">
        <w:rPr>
          <w:rFonts w:asciiTheme="minorHAnsi" w:hAnsiTheme="minorHAnsi" w:cstheme="minorHAnsi"/>
          <w:spacing w:val="-2"/>
        </w:rPr>
        <w:t>be</w:t>
      </w:r>
      <w:r w:rsidRPr="00F552DA">
        <w:rPr>
          <w:rFonts w:asciiTheme="minorHAnsi" w:hAnsiTheme="minorHAnsi" w:cstheme="minorHAnsi"/>
          <w:spacing w:val="-13"/>
        </w:rPr>
        <w:t xml:space="preserve"> </w:t>
      </w:r>
      <w:r w:rsidRPr="00F552DA">
        <w:rPr>
          <w:rFonts w:asciiTheme="minorHAnsi" w:hAnsiTheme="minorHAnsi" w:cstheme="minorHAnsi"/>
          <w:spacing w:val="-2"/>
        </w:rPr>
        <w:t>considered.</w:t>
      </w:r>
    </w:p>
    <w:p w14:paraId="48294BCA" w14:textId="77777777" w:rsidR="00036F12" w:rsidRPr="00F552DA" w:rsidRDefault="00036F12" w:rsidP="00036F12">
      <w:pPr>
        <w:pStyle w:val="ListParagraph"/>
        <w:numPr>
          <w:ilvl w:val="2"/>
          <w:numId w:val="21"/>
        </w:numPr>
        <w:tabs>
          <w:tab w:val="left" w:pos="751"/>
        </w:tabs>
        <w:spacing w:before="132" w:line="247" w:lineRule="auto"/>
        <w:ind w:left="751" w:right="36" w:hanging="333"/>
        <w:rPr>
          <w:rFonts w:asciiTheme="minorHAnsi" w:hAnsiTheme="minorHAnsi" w:cstheme="minorHAnsi"/>
        </w:rPr>
      </w:pP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Technical</w:t>
      </w:r>
      <w:r w:rsidRPr="00F552DA">
        <w:rPr>
          <w:rFonts w:asciiTheme="minorHAnsi" w:hAnsiTheme="minorHAnsi" w:cstheme="minorHAnsi"/>
          <w:spacing w:val="-10"/>
        </w:rPr>
        <w:t xml:space="preserve"> </w:t>
      </w:r>
      <w:r w:rsidRPr="00F552DA">
        <w:rPr>
          <w:rFonts w:asciiTheme="minorHAnsi" w:hAnsiTheme="minorHAnsi" w:cstheme="minorHAnsi"/>
          <w:spacing w:val="-4"/>
        </w:rPr>
        <w:t>Proposal</w:t>
      </w:r>
      <w:r w:rsidRPr="00F552DA">
        <w:rPr>
          <w:rFonts w:asciiTheme="minorHAnsi" w:hAnsiTheme="minorHAnsi" w:cstheme="minorHAnsi"/>
          <w:spacing w:val="-11"/>
        </w:rPr>
        <w:t xml:space="preserve"> </w:t>
      </w:r>
      <w:r w:rsidRPr="00F552DA">
        <w:rPr>
          <w:rFonts w:asciiTheme="minorHAnsi" w:hAnsiTheme="minorHAnsi" w:cstheme="minorHAnsi"/>
          <w:spacing w:val="-4"/>
        </w:rPr>
        <w:t>should</w:t>
      </w:r>
      <w:r w:rsidRPr="00F552DA">
        <w:rPr>
          <w:rFonts w:asciiTheme="minorHAnsi" w:hAnsiTheme="minorHAnsi" w:cstheme="minorHAnsi"/>
          <w:spacing w:val="-10"/>
        </w:rPr>
        <w:t xml:space="preserve"> </w:t>
      </w:r>
      <w:r w:rsidRPr="00F552DA">
        <w:rPr>
          <w:rFonts w:asciiTheme="minorHAnsi" w:hAnsiTheme="minorHAnsi" w:cstheme="minorHAnsi"/>
          <w:spacing w:val="-4"/>
        </w:rPr>
        <w:t>contain</w:t>
      </w:r>
      <w:r w:rsidRPr="00F552DA">
        <w:rPr>
          <w:rFonts w:asciiTheme="minorHAnsi" w:hAnsiTheme="minorHAnsi" w:cstheme="minorHAnsi"/>
          <w:spacing w:val="-10"/>
        </w:rPr>
        <w:t xml:space="preserve"> </w:t>
      </w:r>
      <w:r w:rsidRPr="00F552DA">
        <w:rPr>
          <w:rFonts w:asciiTheme="minorHAnsi" w:hAnsiTheme="minorHAnsi" w:cstheme="minorHAnsi"/>
          <w:spacing w:val="-4"/>
        </w:rPr>
        <w:t>Form</w:t>
      </w:r>
      <w:r w:rsidRPr="00F552DA">
        <w:rPr>
          <w:rFonts w:asciiTheme="minorHAnsi" w:hAnsiTheme="minorHAnsi" w:cstheme="minorHAnsi"/>
          <w:spacing w:val="-11"/>
        </w:rPr>
        <w:t xml:space="preserve"> </w:t>
      </w:r>
      <w:r w:rsidRPr="00F552DA">
        <w:rPr>
          <w:rFonts w:asciiTheme="minorHAnsi" w:hAnsiTheme="minorHAnsi" w:cstheme="minorHAnsi"/>
          <w:spacing w:val="-4"/>
        </w:rPr>
        <w:t>T-1,</w:t>
      </w:r>
      <w:r w:rsidRPr="00F552DA">
        <w:rPr>
          <w:rFonts w:asciiTheme="minorHAnsi" w:hAnsiTheme="minorHAnsi" w:cstheme="minorHAnsi"/>
          <w:spacing w:val="-10"/>
        </w:rPr>
        <w:t xml:space="preserve"> </w:t>
      </w:r>
      <w:r w:rsidRPr="00F552DA">
        <w:rPr>
          <w:rFonts w:asciiTheme="minorHAnsi" w:hAnsiTheme="minorHAnsi" w:cstheme="minorHAnsi"/>
          <w:spacing w:val="-4"/>
        </w:rPr>
        <w:t>Form</w:t>
      </w:r>
      <w:r w:rsidRPr="00F552DA">
        <w:rPr>
          <w:rFonts w:asciiTheme="minorHAnsi" w:hAnsiTheme="minorHAnsi" w:cstheme="minorHAnsi"/>
          <w:spacing w:val="-10"/>
        </w:rPr>
        <w:t xml:space="preserve"> </w:t>
      </w:r>
      <w:r w:rsidRPr="00F552DA">
        <w:rPr>
          <w:rFonts w:asciiTheme="minorHAnsi" w:hAnsiTheme="minorHAnsi" w:cstheme="minorHAnsi"/>
          <w:spacing w:val="-4"/>
        </w:rPr>
        <w:t>T-2,</w:t>
      </w:r>
      <w:r w:rsidRPr="00F552DA">
        <w:rPr>
          <w:rFonts w:asciiTheme="minorHAnsi" w:hAnsiTheme="minorHAnsi" w:cstheme="minorHAnsi"/>
          <w:spacing w:val="-11"/>
        </w:rPr>
        <w:t xml:space="preserve"> </w:t>
      </w:r>
      <w:r w:rsidRPr="00F552DA">
        <w:rPr>
          <w:rFonts w:asciiTheme="minorHAnsi" w:hAnsiTheme="minorHAnsi" w:cstheme="minorHAnsi"/>
          <w:spacing w:val="-4"/>
        </w:rPr>
        <w:t>Form</w:t>
      </w:r>
      <w:r w:rsidRPr="00F552DA">
        <w:rPr>
          <w:rFonts w:asciiTheme="minorHAnsi" w:hAnsiTheme="minorHAnsi" w:cstheme="minorHAnsi"/>
          <w:spacing w:val="-10"/>
        </w:rPr>
        <w:t xml:space="preserve"> </w:t>
      </w:r>
      <w:r w:rsidRPr="00F552DA">
        <w:rPr>
          <w:rFonts w:asciiTheme="minorHAnsi" w:hAnsiTheme="minorHAnsi" w:cstheme="minorHAnsi"/>
          <w:spacing w:val="-4"/>
        </w:rPr>
        <w:t>T</w:t>
      </w:r>
      <w:r w:rsidRPr="00F552DA">
        <w:rPr>
          <w:rFonts w:asciiTheme="minorHAnsi" w:hAnsiTheme="minorHAnsi" w:cstheme="minorHAnsi"/>
          <w:spacing w:val="-11"/>
        </w:rPr>
        <w:t xml:space="preserve"> </w:t>
      </w:r>
      <w:r w:rsidRPr="00F552DA">
        <w:rPr>
          <w:rFonts w:asciiTheme="minorHAnsi" w:hAnsiTheme="minorHAnsi" w:cstheme="minorHAnsi"/>
          <w:spacing w:val="-4"/>
        </w:rPr>
        <w:t>-3</w:t>
      </w:r>
      <w:r w:rsidRPr="00F552DA">
        <w:rPr>
          <w:rFonts w:asciiTheme="minorHAnsi" w:hAnsiTheme="minorHAnsi" w:cstheme="minorHAnsi"/>
          <w:spacing w:val="-10"/>
        </w:rPr>
        <w:t xml:space="preserve"> </w:t>
      </w:r>
      <w:r w:rsidRPr="00F552DA">
        <w:rPr>
          <w:rFonts w:asciiTheme="minorHAnsi" w:hAnsiTheme="minorHAnsi" w:cstheme="minorHAnsi"/>
          <w:spacing w:val="-4"/>
        </w:rPr>
        <w:t>and</w:t>
      </w:r>
      <w:r w:rsidRPr="00F552DA">
        <w:rPr>
          <w:rFonts w:asciiTheme="minorHAnsi" w:hAnsiTheme="minorHAnsi" w:cstheme="minorHAnsi"/>
          <w:spacing w:val="-10"/>
        </w:rPr>
        <w:t xml:space="preserve"> </w:t>
      </w:r>
      <w:r w:rsidRPr="00F552DA">
        <w:rPr>
          <w:rFonts w:asciiTheme="minorHAnsi" w:hAnsiTheme="minorHAnsi" w:cstheme="minorHAnsi"/>
          <w:spacing w:val="-4"/>
        </w:rPr>
        <w:t>Form</w:t>
      </w:r>
      <w:r w:rsidRPr="00F552DA">
        <w:rPr>
          <w:rFonts w:asciiTheme="minorHAnsi" w:hAnsiTheme="minorHAnsi" w:cstheme="minorHAnsi"/>
          <w:spacing w:val="-11"/>
        </w:rPr>
        <w:t xml:space="preserve"> </w:t>
      </w:r>
      <w:r w:rsidRPr="00F552DA">
        <w:rPr>
          <w:rFonts w:asciiTheme="minorHAnsi" w:hAnsiTheme="minorHAnsi" w:cstheme="minorHAnsi"/>
          <w:spacing w:val="-4"/>
        </w:rPr>
        <w:t>T</w:t>
      </w:r>
      <w:r w:rsidRPr="00F552DA">
        <w:rPr>
          <w:rFonts w:asciiTheme="minorHAnsi" w:hAnsiTheme="minorHAnsi" w:cstheme="minorHAnsi"/>
          <w:spacing w:val="-10"/>
        </w:rPr>
        <w:t xml:space="preserve"> </w:t>
      </w:r>
      <w:r w:rsidRPr="00F552DA">
        <w:rPr>
          <w:rFonts w:asciiTheme="minorHAnsi" w:hAnsiTheme="minorHAnsi" w:cstheme="minorHAnsi"/>
          <w:spacing w:val="-4"/>
        </w:rPr>
        <w:t>-4</w:t>
      </w:r>
      <w:r w:rsidRPr="00F552DA">
        <w:rPr>
          <w:rFonts w:asciiTheme="minorHAnsi" w:hAnsiTheme="minorHAnsi" w:cstheme="minorHAnsi"/>
          <w:spacing w:val="-10"/>
        </w:rPr>
        <w:t xml:space="preserve"> </w:t>
      </w:r>
      <w:r w:rsidRPr="00F552DA">
        <w:rPr>
          <w:rFonts w:asciiTheme="minorHAnsi" w:hAnsiTheme="minorHAnsi" w:cstheme="minorHAnsi"/>
          <w:spacing w:val="-4"/>
        </w:rPr>
        <w:t>duly</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filled </w:t>
      </w:r>
      <w:r w:rsidRPr="00F552DA">
        <w:rPr>
          <w:rFonts w:asciiTheme="minorHAnsi" w:hAnsiTheme="minorHAnsi" w:cstheme="minorHAnsi"/>
          <w:spacing w:val="-2"/>
        </w:rPr>
        <w:t>and</w:t>
      </w:r>
      <w:r w:rsidRPr="00F552DA">
        <w:rPr>
          <w:rFonts w:asciiTheme="minorHAnsi" w:hAnsiTheme="minorHAnsi" w:cstheme="minorHAnsi"/>
          <w:spacing w:val="-13"/>
        </w:rPr>
        <w:t xml:space="preserve"> </w:t>
      </w:r>
      <w:r w:rsidRPr="00F552DA">
        <w:rPr>
          <w:rFonts w:asciiTheme="minorHAnsi" w:hAnsiTheme="minorHAnsi" w:cstheme="minorHAnsi"/>
          <w:spacing w:val="-2"/>
        </w:rPr>
        <w:t>signed</w:t>
      </w:r>
      <w:r w:rsidRPr="00F552DA">
        <w:rPr>
          <w:rFonts w:asciiTheme="minorHAnsi" w:hAnsiTheme="minorHAnsi" w:cstheme="minorHAnsi"/>
          <w:spacing w:val="-12"/>
        </w:rPr>
        <w:t xml:space="preserve"> </w:t>
      </w:r>
      <w:r w:rsidRPr="00F552DA">
        <w:rPr>
          <w:rFonts w:asciiTheme="minorHAnsi" w:hAnsiTheme="minorHAnsi" w:cstheme="minorHAnsi"/>
          <w:spacing w:val="-2"/>
        </w:rPr>
        <w:t>by</w:t>
      </w:r>
      <w:r w:rsidRPr="00F552DA">
        <w:rPr>
          <w:rFonts w:asciiTheme="minorHAnsi" w:hAnsiTheme="minorHAnsi" w:cstheme="minorHAnsi"/>
          <w:spacing w:val="-13"/>
        </w:rPr>
        <w:t xml:space="preserve"> </w:t>
      </w:r>
      <w:r w:rsidRPr="00F552DA">
        <w:rPr>
          <w:rFonts w:asciiTheme="minorHAnsi" w:hAnsiTheme="minorHAnsi" w:cstheme="minorHAnsi"/>
          <w:spacing w:val="-2"/>
        </w:rPr>
        <w:t>authorized</w:t>
      </w:r>
      <w:r w:rsidRPr="00F552DA">
        <w:rPr>
          <w:rFonts w:asciiTheme="minorHAnsi" w:hAnsiTheme="minorHAnsi" w:cstheme="minorHAnsi"/>
          <w:spacing w:val="-12"/>
        </w:rPr>
        <w:t xml:space="preserve"> </w:t>
      </w:r>
      <w:r w:rsidRPr="00F552DA">
        <w:rPr>
          <w:rFonts w:asciiTheme="minorHAnsi" w:hAnsiTheme="minorHAnsi" w:cstheme="minorHAnsi"/>
          <w:spacing w:val="-2"/>
        </w:rPr>
        <w:t>signatory.</w:t>
      </w:r>
    </w:p>
    <w:p w14:paraId="734D6A6F" w14:textId="77777777" w:rsidR="00036F12" w:rsidRPr="00F552DA" w:rsidRDefault="00036F12" w:rsidP="00036F12">
      <w:pPr>
        <w:pStyle w:val="ListParagraph"/>
        <w:numPr>
          <w:ilvl w:val="2"/>
          <w:numId w:val="21"/>
        </w:numPr>
        <w:tabs>
          <w:tab w:val="left" w:pos="751"/>
          <w:tab w:val="left" w:pos="756"/>
        </w:tabs>
        <w:spacing w:before="127" w:line="254" w:lineRule="auto"/>
        <w:ind w:left="756" w:right="28" w:hanging="341"/>
        <w:rPr>
          <w:rFonts w:asciiTheme="minorHAnsi" w:hAnsiTheme="minorHAnsi" w:cstheme="minorHAnsi"/>
        </w:rPr>
      </w:pPr>
      <w:r w:rsidRPr="00F552DA">
        <w:rPr>
          <w:rFonts w:asciiTheme="minorHAnsi" w:hAnsiTheme="minorHAnsi" w:cstheme="minorHAnsi"/>
          <w:w w:val="90"/>
        </w:rPr>
        <w:t xml:space="preserve">The proposal will be first evaluated against the eligibility criteria presented in Section 1.0 Eligibility </w:t>
      </w:r>
      <w:r w:rsidRPr="00F552DA">
        <w:rPr>
          <w:rFonts w:asciiTheme="minorHAnsi" w:hAnsiTheme="minorHAnsi" w:cstheme="minorHAnsi"/>
        </w:rPr>
        <w:t>Criteria.</w:t>
      </w:r>
      <w:r w:rsidRPr="00F552DA">
        <w:rPr>
          <w:rFonts w:asciiTheme="minorHAnsi" w:hAnsiTheme="minorHAnsi" w:cstheme="minorHAnsi"/>
          <w:spacing w:val="-7"/>
        </w:rPr>
        <w:t xml:space="preserve"> </w:t>
      </w:r>
      <w:r w:rsidRPr="00F552DA">
        <w:rPr>
          <w:rFonts w:asciiTheme="minorHAnsi" w:hAnsiTheme="minorHAnsi" w:cstheme="minorHAnsi"/>
        </w:rPr>
        <w:t>The</w:t>
      </w:r>
      <w:r w:rsidRPr="00F552DA">
        <w:rPr>
          <w:rFonts w:asciiTheme="minorHAnsi" w:hAnsiTheme="minorHAnsi" w:cstheme="minorHAnsi"/>
          <w:spacing w:val="-10"/>
        </w:rPr>
        <w:t xml:space="preserve"> </w:t>
      </w:r>
      <w:r w:rsidRPr="00F552DA">
        <w:rPr>
          <w:rFonts w:asciiTheme="minorHAnsi" w:hAnsiTheme="minorHAnsi" w:cstheme="minorHAnsi"/>
        </w:rPr>
        <w:t>bidder</w:t>
      </w:r>
      <w:r w:rsidRPr="00F552DA">
        <w:rPr>
          <w:rFonts w:asciiTheme="minorHAnsi" w:hAnsiTheme="minorHAnsi" w:cstheme="minorHAnsi"/>
          <w:spacing w:val="-4"/>
        </w:rPr>
        <w:t xml:space="preserve"> </w:t>
      </w:r>
      <w:r w:rsidRPr="00F552DA">
        <w:rPr>
          <w:rFonts w:asciiTheme="minorHAnsi" w:hAnsiTheme="minorHAnsi" w:cstheme="minorHAnsi"/>
        </w:rPr>
        <w:t>is</w:t>
      </w:r>
      <w:r w:rsidRPr="00F552DA">
        <w:rPr>
          <w:rFonts w:asciiTheme="minorHAnsi" w:hAnsiTheme="minorHAnsi" w:cstheme="minorHAnsi"/>
          <w:spacing w:val="-9"/>
        </w:rPr>
        <w:t xml:space="preserve"> </w:t>
      </w:r>
      <w:r w:rsidRPr="00F552DA">
        <w:rPr>
          <w:rFonts w:asciiTheme="minorHAnsi" w:hAnsiTheme="minorHAnsi" w:cstheme="minorHAnsi"/>
        </w:rPr>
        <w:t>required</w:t>
      </w:r>
      <w:r w:rsidRPr="00F552DA">
        <w:rPr>
          <w:rFonts w:asciiTheme="minorHAnsi" w:hAnsiTheme="minorHAnsi" w:cstheme="minorHAnsi"/>
          <w:spacing w:val="-3"/>
        </w:rPr>
        <w:t xml:space="preserve"> </w:t>
      </w:r>
      <w:r w:rsidRPr="00F552DA">
        <w:rPr>
          <w:rFonts w:asciiTheme="minorHAnsi" w:hAnsiTheme="minorHAnsi" w:cstheme="minorHAnsi"/>
        </w:rPr>
        <w:t>to</w:t>
      </w:r>
      <w:r w:rsidRPr="00F552DA">
        <w:rPr>
          <w:rFonts w:asciiTheme="minorHAnsi" w:hAnsiTheme="minorHAnsi" w:cstheme="minorHAnsi"/>
          <w:spacing w:val="-12"/>
        </w:rPr>
        <w:t xml:space="preserve"> </w:t>
      </w:r>
      <w:r w:rsidRPr="00F552DA">
        <w:rPr>
          <w:rFonts w:asciiTheme="minorHAnsi" w:hAnsiTheme="minorHAnsi" w:cstheme="minorHAnsi"/>
        </w:rPr>
        <w:t>provide</w:t>
      </w:r>
      <w:r w:rsidRPr="00F552DA">
        <w:rPr>
          <w:rFonts w:asciiTheme="minorHAnsi" w:hAnsiTheme="minorHAnsi" w:cstheme="minorHAnsi"/>
          <w:spacing w:val="-4"/>
        </w:rPr>
        <w:t xml:space="preserve"> </w:t>
      </w:r>
      <w:r w:rsidRPr="00F552DA">
        <w:rPr>
          <w:rFonts w:asciiTheme="minorHAnsi" w:hAnsiTheme="minorHAnsi" w:cstheme="minorHAnsi"/>
        </w:rPr>
        <w:t>the</w:t>
      </w:r>
      <w:r w:rsidRPr="00F552DA">
        <w:rPr>
          <w:rFonts w:asciiTheme="minorHAnsi" w:hAnsiTheme="minorHAnsi" w:cstheme="minorHAnsi"/>
          <w:spacing w:val="-10"/>
        </w:rPr>
        <w:t xml:space="preserve"> </w:t>
      </w:r>
      <w:r w:rsidRPr="00F552DA">
        <w:rPr>
          <w:rFonts w:asciiTheme="minorHAnsi" w:hAnsiTheme="minorHAnsi" w:cstheme="minorHAnsi"/>
        </w:rPr>
        <w:t>responses</w:t>
      </w:r>
      <w:r w:rsidRPr="00F552DA">
        <w:rPr>
          <w:rFonts w:asciiTheme="minorHAnsi" w:hAnsiTheme="minorHAnsi" w:cstheme="minorHAnsi"/>
          <w:spacing w:val="-2"/>
        </w:rPr>
        <w:t xml:space="preserve"> </w:t>
      </w:r>
      <w:r w:rsidRPr="00F552DA">
        <w:rPr>
          <w:rFonts w:asciiTheme="minorHAnsi" w:hAnsiTheme="minorHAnsi" w:cstheme="minorHAnsi"/>
        </w:rPr>
        <w:t>against</w:t>
      </w:r>
      <w:r w:rsidRPr="00F552DA">
        <w:rPr>
          <w:rFonts w:asciiTheme="minorHAnsi" w:hAnsiTheme="minorHAnsi" w:cstheme="minorHAnsi"/>
          <w:spacing w:val="-10"/>
        </w:rPr>
        <w:t xml:space="preserve"> </w:t>
      </w:r>
      <w:r w:rsidRPr="00F552DA">
        <w:rPr>
          <w:rFonts w:asciiTheme="minorHAnsi" w:hAnsiTheme="minorHAnsi" w:cstheme="minorHAnsi"/>
        </w:rPr>
        <w:t>each</w:t>
      </w:r>
      <w:r w:rsidRPr="00F552DA">
        <w:rPr>
          <w:rFonts w:asciiTheme="minorHAnsi" w:hAnsiTheme="minorHAnsi" w:cstheme="minorHAnsi"/>
          <w:spacing w:val="-6"/>
        </w:rPr>
        <w:t xml:space="preserve"> </w:t>
      </w:r>
      <w:r w:rsidRPr="00F552DA">
        <w:rPr>
          <w:rFonts w:asciiTheme="minorHAnsi" w:hAnsiTheme="minorHAnsi" w:cstheme="minorHAnsi"/>
        </w:rPr>
        <w:t>eligibility</w:t>
      </w:r>
      <w:r w:rsidRPr="00F552DA">
        <w:rPr>
          <w:rFonts w:asciiTheme="minorHAnsi" w:hAnsiTheme="minorHAnsi" w:cstheme="minorHAnsi"/>
          <w:spacing w:val="-1"/>
        </w:rPr>
        <w:t xml:space="preserve"> </w:t>
      </w:r>
      <w:r w:rsidRPr="00F552DA">
        <w:rPr>
          <w:rFonts w:asciiTheme="minorHAnsi" w:hAnsiTheme="minorHAnsi" w:cstheme="minorHAnsi"/>
        </w:rPr>
        <w:t>criteria</w:t>
      </w:r>
      <w:r w:rsidRPr="00F552DA">
        <w:rPr>
          <w:rFonts w:asciiTheme="minorHAnsi" w:hAnsiTheme="minorHAnsi" w:cstheme="minorHAnsi"/>
          <w:spacing w:val="-6"/>
        </w:rPr>
        <w:t xml:space="preserve"> </w:t>
      </w:r>
      <w:r w:rsidRPr="00F552DA">
        <w:rPr>
          <w:rFonts w:asciiTheme="minorHAnsi" w:hAnsiTheme="minorHAnsi" w:cstheme="minorHAnsi"/>
        </w:rPr>
        <w:t>as</w:t>
      </w:r>
      <w:r w:rsidRPr="00F552DA">
        <w:rPr>
          <w:rFonts w:asciiTheme="minorHAnsi" w:hAnsiTheme="minorHAnsi" w:cstheme="minorHAnsi"/>
          <w:spacing w:val="-9"/>
        </w:rPr>
        <w:t xml:space="preserve"> </w:t>
      </w:r>
      <w:r w:rsidRPr="00F552DA">
        <w:rPr>
          <w:rFonts w:asciiTheme="minorHAnsi" w:hAnsiTheme="minorHAnsi" w:cstheme="minorHAnsi"/>
        </w:rPr>
        <w:t xml:space="preserve">per </w:t>
      </w:r>
      <w:r w:rsidRPr="00F552DA">
        <w:rPr>
          <w:rFonts w:asciiTheme="minorHAnsi" w:hAnsiTheme="minorHAnsi" w:cstheme="minorHAnsi"/>
          <w:spacing w:val="-2"/>
        </w:rPr>
        <w:t>Annexure-El. Only</w:t>
      </w:r>
      <w:r w:rsidRPr="00F552DA">
        <w:rPr>
          <w:rFonts w:asciiTheme="minorHAnsi" w:hAnsiTheme="minorHAnsi" w:cstheme="minorHAnsi"/>
          <w:spacing w:val="-7"/>
        </w:rPr>
        <w:t xml:space="preserve"> </w:t>
      </w:r>
      <w:r w:rsidRPr="00F552DA">
        <w:rPr>
          <w:rFonts w:asciiTheme="minorHAnsi" w:hAnsiTheme="minorHAnsi" w:cstheme="minorHAnsi"/>
          <w:spacing w:val="-2"/>
        </w:rPr>
        <w:t>the</w:t>
      </w:r>
      <w:r w:rsidRPr="00F552DA">
        <w:rPr>
          <w:rFonts w:asciiTheme="minorHAnsi" w:hAnsiTheme="minorHAnsi" w:cstheme="minorHAnsi"/>
          <w:spacing w:val="-9"/>
        </w:rPr>
        <w:t xml:space="preserve"> </w:t>
      </w:r>
      <w:r w:rsidRPr="00F552DA">
        <w:rPr>
          <w:rFonts w:asciiTheme="minorHAnsi" w:hAnsiTheme="minorHAnsi" w:cstheme="minorHAnsi"/>
          <w:spacing w:val="-2"/>
        </w:rPr>
        <w:t>eligible bidders</w:t>
      </w:r>
      <w:r w:rsidRPr="00F552DA">
        <w:rPr>
          <w:rFonts w:asciiTheme="minorHAnsi" w:hAnsiTheme="minorHAnsi" w:cstheme="minorHAnsi"/>
          <w:spacing w:val="-8"/>
        </w:rPr>
        <w:t xml:space="preserve"> </w:t>
      </w:r>
      <w:r w:rsidRPr="00F552DA">
        <w:rPr>
          <w:rFonts w:asciiTheme="minorHAnsi" w:hAnsiTheme="minorHAnsi" w:cstheme="minorHAnsi"/>
          <w:spacing w:val="-2"/>
        </w:rPr>
        <w:t>meeting</w:t>
      </w:r>
      <w:r w:rsidRPr="00F552DA">
        <w:rPr>
          <w:rFonts w:asciiTheme="minorHAnsi" w:hAnsiTheme="minorHAnsi" w:cstheme="minorHAnsi"/>
          <w:spacing w:val="-6"/>
        </w:rPr>
        <w:t xml:space="preserve"> </w:t>
      </w:r>
      <w:r w:rsidRPr="00F552DA">
        <w:rPr>
          <w:rFonts w:asciiTheme="minorHAnsi" w:hAnsiTheme="minorHAnsi" w:cstheme="minorHAnsi"/>
          <w:spacing w:val="-2"/>
        </w:rPr>
        <w:t>all</w:t>
      </w:r>
      <w:r w:rsidRPr="00F552DA">
        <w:rPr>
          <w:rFonts w:asciiTheme="minorHAnsi" w:hAnsiTheme="minorHAnsi" w:cstheme="minorHAnsi"/>
          <w:spacing w:val="-10"/>
        </w:rPr>
        <w:t xml:space="preserve"> </w:t>
      </w:r>
      <w:r w:rsidRPr="00F552DA">
        <w:rPr>
          <w:rFonts w:asciiTheme="minorHAnsi" w:hAnsiTheme="minorHAnsi" w:cstheme="minorHAnsi"/>
          <w:spacing w:val="-2"/>
        </w:rPr>
        <w:t>the</w:t>
      </w:r>
      <w:r w:rsidRPr="00F552DA">
        <w:rPr>
          <w:rFonts w:asciiTheme="minorHAnsi" w:hAnsiTheme="minorHAnsi" w:cstheme="minorHAnsi"/>
          <w:spacing w:val="-9"/>
        </w:rPr>
        <w:t xml:space="preserve"> </w:t>
      </w:r>
      <w:r w:rsidRPr="00F552DA">
        <w:rPr>
          <w:rFonts w:asciiTheme="minorHAnsi" w:hAnsiTheme="minorHAnsi" w:cstheme="minorHAnsi"/>
          <w:spacing w:val="-2"/>
        </w:rPr>
        <w:t>eligibility criteria will</w:t>
      </w:r>
      <w:r w:rsidRPr="00F552DA">
        <w:rPr>
          <w:rFonts w:asciiTheme="minorHAnsi" w:hAnsiTheme="minorHAnsi" w:cstheme="minorHAnsi"/>
          <w:spacing w:val="-7"/>
        </w:rPr>
        <w:t xml:space="preserve"> </w:t>
      </w:r>
      <w:r w:rsidRPr="00F552DA">
        <w:rPr>
          <w:rFonts w:asciiTheme="minorHAnsi" w:hAnsiTheme="minorHAnsi" w:cstheme="minorHAnsi"/>
          <w:spacing w:val="-2"/>
        </w:rPr>
        <w:t>be</w:t>
      </w:r>
      <w:r w:rsidRPr="00F552DA">
        <w:rPr>
          <w:rFonts w:asciiTheme="minorHAnsi" w:hAnsiTheme="minorHAnsi" w:cstheme="minorHAnsi"/>
          <w:spacing w:val="-9"/>
        </w:rPr>
        <w:t xml:space="preserve"> </w:t>
      </w:r>
      <w:r w:rsidRPr="00F552DA">
        <w:rPr>
          <w:rFonts w:asciiTheme="minorHAnsi" w:hAnsiTheme="minorHAnsi" w:cstheme="minorHAnsi"/>
          <w:spacing w:val="-2"/>
        </w:rPr>
        <w:t xml:space="preserve">considered for </w:t>
      </w:r>
      <w:r w:rsidRPr="00F552DA">
        <w:rPr>
          <w:rFonts w:asciiTheme="minorHAnsi" w:hAnsiTheme="minorHAnsi" w:cstheme="minorHAnsi"/>
        </w:rPr>
        <w:t>further</w:t>
      </w:r>
      <w:r w:rsidRPr="00F552DA">
        <w:rPr>
          <w:rFonts w:asciiTheme="minorHAnsi" w:hAnsiTheme="minorHAnsi" w:cstheme="minorHAnsi"/>
          <w:spacing w:val="-7"/>
        </w:rPr>
        <w:t xml:space="preserve"> </w:t>
      </w:r>
      <w:r w:rsidRPr="00F552DA">
        <w:rPr>
          <w:rFonts w:asciiTheme="minorHAnsi" w:hAnsiTheme="minorHAnsi" w:cstheme="minorHAnsi"/>
        </w:rPr>
        <w:t>evaluation.</w:t>
      </w:r>
    </w:p>
    <w:p w14:paraId="7BF90D4C" w14:textId="77777777" w:rsidR="00036F12" w:rsidRPr="00F552DA" w:rsidRDefault="00036F12" w:rsidP="00036F12">
      <w:pPr>
        <w:pStyle w:val="ListParagraph"/>
        <w:numPr>
          <w:ilvl w:val="2"/>
          <w:numId w:val="21"/>
        </w:numPr>
        <w:tabs>
          <w:tab w:val="left" w:pos="759"/>
          <w:tab w:val="left" w:pos="762"/>
        </w:tabs>
        <w:spacing w:before="118" w:line="252" w:lineRule="auto"/>
        <w:ind w:left="762" w:right="24" w:hanging="341"/>
        <w:rPr>
          <w:rFonts w:asciiTheme="minorHAnsi" w:hAnsiTheme="minorHAnsi" w:cstheme="minorHAnsi"/>
        </w:rPr>
      </w:pPr>
      <w:r w:rsidRPr="00F552DA">
        <w:rPr>
          <w:rFonts w:asciiTheme="minorHAnsi" w:hAnsiTheme="minorHAnsi" w:cstheme="minorHAnsi"/>
          <w:w w:val="90"/>
        </w:rPr>
        <w:t>Details of past experience are to be</w:t>
      </w:r>
      <w:r w:rsidRPr="00F552DA">
        <w:rPr>
          <w:rFonts w:asciiTheme="minorHAnsi" w:hAnsiTheme="minorHAnsi" w:cstheme="minorHAnsi"/>
          <w:spacing w:val="-2"/>
          <w:w w:val="90"/>
        </w:rPr>
        <w:t xml:space="preserve"> </w:t>
      </w:r>
      <w:r w:rsidRPr="00F552DA">
        <w:rPr>
          <w:rFonts w:asciiTheme="minorHAnsi" w:hAnsiTheme="minorHAnsi" w:cstheme="minorHAnsi"/>
          <w:w w:val="90"/>
        </w:rPr>
        <w:t>provided in Technical Bid. Documentary evidence (e.g., Copy of work Order/Letter</w:t>
      </w:r>
      <w:r w:rsidRPr="00F552DA">
        <w:rPr>
          <w:rFonts w:asciiTheme="minorHAnsi" w:hAnsiTheme="minorHAnsi" w:cstheme="minorHAnsi"/>
        </w:rPr>
        <w:t xml:space="preserve"> </w:t>
      </w:r>
      <w:r w:rsidRPr="00F552DA">
        <w:rPr>
          <w:rFonts w:asciiTheme="minorHAnsi" w:hAnsiTheme="minorHAnsi" w:cstheme="minorHAnsi"/>
          <w:w w:val="90"/>
        </w:rPr>
        <w:t xml:space="preserve">of Award/LoI/Purchase Order/ Completion Certificate or any other representative </w:t>
      </w:r>
      <w:r w:rsidRPr="00F552DA">
        <w:rPr>
          <w:rFonts w:asciiTheme="minorHAnsi" w:hAnsiTheme="minorHAnsi" w:cstheme="minorHAnsi"/>
          <w:spacing w:val="-6"/>
        </w:rPr>
        <w:t>documents etc.) to be provided</w:t>
      </w:r>
      <w:r w:rsidRPr="00F552DA">
        <w:rPr>
          <w:rFonts w:asciiTheme="minorHAnsi" w:hAnsiTheme="minorHAnsi" w:cstheme="minorHAnsi"/>
        </w:rPr>
        <w:t xml:space="preserve"> </w:t>
      </w:r>
      <w:r w:rsidRPr="00F552DA">
        <w:rPr>
          <w:rFonts w:asciiTheme="minorHAnsi" w:hAnsiTheme="minorHAnsi" w:cstheme="minorHAnsi"/>
          <w:spacing w:val="-6"/>
        </w:rPr>
        <w:t>in</w:t>
      </w:r>
      <w:r w:rsidRPr="00F552DA">
        <w:rPr>
          <w:rFonts w:asciiTheme="minorHAnsi" w:hAnsiTheme="minorHAnsi" w:cstheme="minorHAnsi"/>
          <w:spacing w:val="-10"/>
        </w:rPr>
        <w:t xml:space="preserve"> </w:t>
      </w:r>
      <w:r w:rsidRPr="00F552DA">
        <w:rPr>
          <w:rFonts w:asciiTheme="minorHAnsi" w:hAnsiTheme="minorHAnsi" w:cstheme="minorHAnsi"/>
          <w:spacing w:val="-6"/>
        </w:rPr>
        <w:t>support</w:t>
      </w:r>
      <w:r w:rsidRPr="00F552DA">
        <w:rPr>
          <w:rFonts w:asciiTheme="minorHAnsi" w:hAnsiTheme="minorHAnsi" w:cstheme="minorHAnsi"/>
        </w:rPr>
        <w:t xml:space="preserve"> </w:t>
      </w:r>
      <w:r w:rsidRPr="00F552DA">
        <w:rPr>
          <w:rFonts w:asciiTheme="minorHAnsi" w:hAnsiTheme="minorHAnsi" w:cstheme="minorHAnsi"/>
          <w:spacing w:val="-6"/>
        </w:rPr>
        <w:t>of past</w:t>
      </w:r>
      <w:r w:rsidRPr="00F552DA">
        <w:rPr>
          <w:rFonts w:asciiTheme="minorHAnsi" w:hAnsiTheme="minorHAnsi" w:cstheme="minorHAnsi"/>
          <w:spacing w:val="-7"/>
        </w:rPr>
        <w:t xml:space="preserve"> </w:t>
      </w:r>
      <w:r w:rsidRPr="00F552DA">
        <w:rPr>
          <w:rFonts w:asciiTheme="minorHAnsi" w:hAnsiTheme="minorHAnsi" w:cstheme="minorHAnsi"/>
          <w:spacing w:val="-6"/>
        </w:rPr>
        <w:t>experience.</w:t>
      </w:r>
    </w:p>
    <w:p w14:paraId="1C8008E2" w14:textId="77777777" w:rsidR="00036F12" w:rsidRPr="00F552DA" w:rsidRDefault="00036F12" w:rsidP="00036F12">
      <w:pPr>
        <w:pStyle w:val="ListParagraph"/>
        <w:numPr>
          <w:ilvl w:val="2"/>
          <w:numId w:val="21"/>
        </w:numPr>
        <w:tabs>
          <w:tab w:val="left" w:pos="756"/>
          <w:tab w:val="left" w:pos="760"/>
        </w:tabs>
        <w:spacing w:before="122" w:line="252" w:lineRule="auto"/>
        <w:ind w:left="760" w:right="26" w:hanging="340"/>
        <w:rPr>
          <w:rFonts w:asciiTheme="minorHAnsi" w:hAnsiTheme="minorHAnsi" w:cstheme="minorHAnsi"/>
        </w:rPr>
      </w:pPr>
      <w:r w:rsidRPr="00F552DA">
        <w:rPr>
          <w:rFonts w:asciiTheme="minorHAnsi" w:hAnsiTheme="minorHAnsi" w:cstheme="minorHAnsi"/>
        </w:rPr>
        <w:t>Technical evaluation will be carried out based on the evaluation criteria as</w:t>
      </w:r>
      <w:r w:rsidRPr="00F552DA">
        <w:rPr>
          <w:rFonts w:asciiTheme="minorHAnsi" w:hAnsiTheme="minorHAnsi" w:cstheme="minorHAnsi"/>
          <w:spacing w:val="-1"/>
        </w:rPr>
        <w:t xml:space="preserve"> </w:t>
      </w:r>
      <w:r w:rsidRPr="00F552DA">
        <w:rPr>
          <w:rFonts w:asciiTheme="minorHAnsi" w:hAnsiTheme="minorHAnsi" w:cstheme="minorHAnsi"/>
        </w:rPr>
        <w:t>mentioned at</w:t>
      </w:r>
      <w:r w:rsidRPr="00F552DA">
        <w:rPr>
          <w:rFonts w:asciiTheme="minorHAnsi" w:hAnsiTheme="minorHAnsi" w:cstheme="minorHAnsi"/>
          <w:spacing w:val="-2"/>
        </w:rPr>
        <w:t xml:space="preserve"> </w:t>
      </w:r>
      <w:r w:rsidRPr="00F552DA">
        <w:rPr>
          <w:rFonts w:asciiTheme="minorHAnsi" w:hAnsiTheme="minorHAnsi" w:cstheme="minorHAnsi"/>
        </w:rPr>
        <w:t xml:space="preserve">5.0 </w:t>
      </w:r>
      <w:r w:rsidRPr="00F552DA">
        <w:rPr>
          <w:rFonts w:asciiTheme="minorHAnsi" w:hAnsiTheme="minorHAnsi" w:cstheme="minorHAnsi"/>
          <w:spacing w:val="-4"/>
        </w:rPr>
        <w:t>Selection procedure and</w:t>
      </w:r>
      <w:r w:rsidRPr="00F552DA">
        <w:rPr>
          <w:rFonts w:asciiTheme="minorHAnsi" w:hAnsiTheme="minorHAnsi" w:cstheme="minorHAnsi"/>
          <w:spacing w:val="-10"/>
        </w:rPr>
        <w:t xml:space="preserve"> </w:t>
      </w:r>
      <w:r w:rsidRPr="00F552DA">
        <w:rPr>
          <w:rFonts w:asciiTheme="minorHAnsi" w:hAnsiTheme="minorHAnsi" w:cstheme="minorHAnsi"/>
          <w:spacing w:val="-4"/>
        </w:rPr>
        <w:t>criteria</w:t>
      </w:r>
      <w:r w:rsidRPr="00F552DA">
        <w:rPr>
          <w:rFonts w:asciiTheme="minorHAnsi" w:hAnsiTheme="minorHAnsi" w:cstheme="minorHAnsi"/>
          <w:spacing w:val="-7"/>
        </w:rPr>
        <w:t xml:space="preserve"> </w:t>
      </w:r>
      <w:r w:rsidRPr="00F552DA">
        <w:rPr>
          <w:rFonts w:asciiTheme="minorHAnsi" w:hAnsiTheme="minorHAnsi" w:cstheme="minorHAnsi"/>
          <w:spacing w:val="-4"/>
        </w:rPr>
        <w:t>above.</w:t>
      </w:r>
    </w:p>
    <w:p w14:paraId="76E18BB5" w14:textId="77777777" w:rsidR="00036F12" w:rsidRPr="00F552DA" w:rsidRDefault="00036F12" w:rsidP="00036F12">
      <w:pPr>
        <w:pStyle w:val="ListParagraph"/>
        <w:numPr>
          <w:ilvl w:val="2"/>
          <w:numId w:val="21"/>
        </w:numPr>
        <w:tabs>
          <w:tab w:val="left" w:pos="760"/>
        </w:tabs>
        <w:spacing w:before="116"/>
        <w:ind w:left="760" w:hanging="340"/>
        <w:rPr>
          <w:rFonts w:asciiTheme="minorHAnsi" w:hAnsiTheme="minorHAnsi" w:cstheme="minorHAnsi"/>
        </w:rPr>
      </w:pPr>
      <w:r w:rsidRPr="00F552DA">
        <w:rPr>
          <w:rFonts w:asciiTheme="minorHAnsi" w:hAnsiTheme="minorHAnsi" w:cstheme="minorHAnsi"/>
          <w:w w:val="90"/>
        </w:rPr>
        <w:t>MeECL</w:t>
      </w:r>
      <w:r w:rsidRPr="00F552DA">
        <w:rPr>
          <w:rFonts w:asciiTheme="minorHAnsi" w:hAnsiTheme="minorHAnsi" w:cstheme="minorHAnsi"/>
          <w:spacing w:val="7"/>
        </w:rPr>
        <w:t xml:space="preserve"> </w:t>
      </w:r>
      <w:r w:rsidRPr="00F552DA">
        <w:rPr>
          <w:rFonts w:asciiTheme="minorHAnsi" w:hAnsiTheme="minorHAnsi" w:cstheme="minorHAnsi"/>
          <w:w w:val="90"/>
        </w:rPr>
        <w:t>may</w:t>
      </w:r>
      <w:r w:rsidRPr="00F552DA">
        <w:rPr>
          <w:rFonts w:asciiTheme="minorHAnsi" w:hAnsiTheme="minorHAnsi" w:cstheme="minorHAnsi"/>
          <w:spacing w:val="-2"/>
        </w:rPr>
        <w:t xml:space="preserve"> </w:t>
      </w:r>
      <w:r w:rsidRPr="00F552DA">
        <w:rPr>
          <w:rFonts w:asciiTheme="minorHAnsi" w:hAnsiTheme="minorHAnsi" w:cstheme="minorHAnsi"/>
          <w:w w:val="90"/>
        </w:rPr>
        <w:t>call</w:t>
      </w:r>
      <w:r w:rsidRPr="00F552DA">
        <w:rPr>
          <w:rFonts w:asciiTheme="minorHAnsi" w:hAnsiTheme="minorHAnsi" w:cstheme="minorHAnsi"/>
          <w:spacing w:val="4"/>
        </w:rPr>
        <w:t xml:space="preserve"> </w:t>
      </w:r>
      <w:r w:rsidRPr="00F552DA">
        <w:rPr>
          <w:rFonts w:asciiTheme="minorHAnsi" w:hAnsiTheme="minorHAnsi" w:cstheme="minorHAnsi"/>
          <w:w w:val="90"/>
        </w:rPr>
        <w:t>for</w:t>
      </w:r>
      <w:r w:rsidRPr="00F552DA">
        <w:rPr>
          <w:rFonts w:asciiTheme="minorHAnsi" w:hAnsiTheme="minorHAnsi" w:cstheme="minorHAnsi"/>
          <w:spacing w:val="-1"/>
        </w:rPr>
        <w:t xml:space="preserve"> </w:t>
      </w:r>
      <w:r w:rsidRPr="00F552DA">
        <w:rPr>
          <w:rFonts w:asciiTheme="minorHAnsi" w:hAnsiTheme="minorHAnsi" w:cstheme="minorHAnsi"/>
          <w:w w:val="90"/>
        </w:rPr>
        <w:t>any</w:t>
      </w:r>
      <w:r w:rsidRPr="00F552DA">
        <w:rPr>
          <w:rFonts w:asciiTheme="minorHAnsi" w:hAnsiTheme="minorHAnsi" w:cstheme="minorHAnsi"/>
          <w:spacing w:val="-2"/>
        </w:rPr>
        <w:t xml:space="preserve"> </w:t>
      </w:r>
      <w:r w:rsidRPr="00F552DA">
        <w:rPr>
          <w:rFonts w:asciiTheme="minorHAnsi" w:hAnsiTheme="minorHAnsi" w:cstheme="minorHAnsi"/>
          <w:w w:val="90"/>
        </w:rPr>
        <w:t>clarifications/</w:t>
      </w:r>
      <w:r w:rsidRPr="00F552DA">
        <w:rPr>
          <w:rFonts w:asciiTheme="minorHAnsi" w:hAnsiTheme="minorHAnsi" w:cstheme="minorHAnsi"/>
          <w:spacing w:val="3"/>
        </w:rPr>
        <w:t xml:space="preserve"> </w:t>
      </w:r>
      <w:r w:rsidRPr="00F552DA">
        <w:rPr>
          <w:rFonts w:asciiTheme="minorHAnsi" w:hAnsiTheme="minorHAnsi" w:cstheme="minorHAnsi"/>
          <w:w w:val="90"/>
        </w:rPr>
        <w:t>information</w:t>
      </w:r>
      <w:r w:rsidRPr="00F552DA">
        <w:rPr>
          <w:rFonts w:asciiTheme="minorHAnsi" w:hAnsiTheme="minorHAnsi" w:cstheme="minorHAnsi"/>
          <w:spacing w:val="12"/>
        </w:rPr>
        <w:t xml:space="preserve"> </w:t>
      </w:r>
      <w:r w:rsidRPr="00F552DA">
        <w:rPr>
          <w:rFonts w:asciiTheme="minorHAnsi" w:hAnsiTheme="minorHAnsi" w:cstheme="minorHAnsi"/>
          <w:w w:val="90"/>
        </w:rPr>
        <w:t>if</w:t>
      </w:r>
      <w:r w:rsidRPr="00F552DA">
        <w:rPr>
          <w:rFonts w:asciiTheme="minorHAnsi" w:hAnsiTheme="minorHAnsi" w:cstheme="minorHAnsi"/>
          <w:spacing w:val="-5"/>
        </w:rPr>
        <w:t xml:space="preserve"> </w:t>
      </w:r>
      <w:r w:rsidRPr="00F552DA">
        <w:rPr>
          <w:rFonts w:asciiTheme="minorHAnsi" w:hAnsiTheme="minorHAnsi" w:cstheme="minorHAnsi"/>
          <w:w w:val="90"/>
        </w:rPr>
        <w:t>required</w:t>
      </w:r>
      <w:r w:rsidRPr="00F552DA">
        <w:rPr>
          <w:rFonts w:asciiTheme="minorHAnsi" w:hAnsiTheme="minorHAnsi" w:cstheme="minorHAnsi"/>
          <w:spacing w:val="9"/>
        </w:rPr>
        <w:t xml:space="preserve"> </w:t>
      </w:r>
      <w:r w:rsidRPr="00F552DA">
        <w:rPr>
          <w:rFonts w:asciiTheme="minorHAnsi" w:hAnsiTheme="minorHAnsi" w:cstheme="minorHAnsi"/>
          <w:w w:val="90"/>
        </w:rPr>
        <w:t>from</w:t>
      </w:r>
      <w:r w:rsidRPr="00F552DA">
        <w:rPr>
          <w:rFonts w:asciiTheme="minorHAnsi" w:hAnsiTheme="minorHAnsi" w:cstheme="minorHAnsi"/>
          <w:spacing w:val="4"/>
        </w:rPr>
        <w:t xml:space="preserve"> </w:t>
      </w:r>
      <w:r w:rsidRPr="00F552DA">
        <w:rPr>
          <w:rFonts w:asciiTheme="minorHAnsi" w:hAnsiTheme="minorHAnsi" w:cstheme="minorHAnsi"/>
          <w:w w:val="90"/>
        </w:rPr>
        <w:t>the</w:t>
      </w:r>
      <w:r w:rsidRPr="00F552DA">
        <w:rPr>
          <w:rFonts w:asciiTheme="minorHAnsi" w:hAnsiTheme="minorHAnsi" w:cstheme="minorHAnsi"/>
        </w:rPr>
        <w:t xml:space="preserve"> </w:t>
      </w:r>
      <w:r w:rsidRPr="00F552DA">
        <w:rPr>
          <w:rFonts w:asciiTheme="minorHAnsi" w:hAnsiTheme="minorHAnsi" w:cstheme="minorHAnsi"/>
          <w:spacing w:val="-2"/>
          <w:w w:val="90"/>
        </w:rPr>
        <w:t>bidders.</w:t>
      </w:r>
    </w:p>
    <w:p w14:paraId="45B99524" w14:textId="77777777" w:rsidR="00036F12" w:rsidRPr="00F552DA" w:rsidRDefault="00036F12" w:rsidP="00036F12">
      <w:pPr>
        <w:pStyle w:val="ListParagraph"/>
        <w:numPr>
          <w:ilvl w:val="2"/>
          <w:numId w:val="21"/>
        </w:numPr>
        <w:tabs>
          <w:tab w:val="left" w:pos="759"/>
          <w:tab w:val="left" w:pos="765"/>
        </w:tabs>
        <w:spacing w:line="247" w:lineRule="auto"/>
        <w:ind w:left="765" w:right="27" w:hanging="344"/>
        <w:rPr>
          <w:rFonts w:asciiTheme="minorHAnsi" w:hAnsiTheme="minorHAnsi" w:cstheme="minorHAnsi"/>
        </w:rPr>
      </w:pPr>
      <w:r w:rsidRPr="00F552DA">
        <w:rPr>
          <w:rFonts w:asciiTheme="minorHAnsi" w:hAnsiTheme="minorHAnsi" w:cstheme="minorHAnsi"/>
          <w:w w:val="90"/>
        </w:rPr>
        <w:t>MeECL may reference check with other utilities against the experience certificates submitted</w:t>
      </w:r>
      <w:r w:rsidRPr="00F552DA">
        <w:rPr>
          <w:rFonts w:asciiTheme="minorHAnsi" w:hAnsiTheme="minorHAnsi" w:cstheme="minorHAnsi"/>
        </w:rPr>
        <w:t xml:space="preserve"> </w:t>
      </w:r>
      <w:r w:rsidRPr="00F552DA">
        <w:rPr>
          <w:rFonts w:asciiTheme="minorHAnsi" w:hAnsiTheme="minorHAnsi" w:cstheme="minorHAnsi"/>
          <w:w w:val="90"/>
        </w:rPr>
        <w:t xml:space="preserve">by the </w:t>
      </w:r>
      <w:r w:rsidRPr="00F552DA">
        <w:rPr>
          <w:rFonts w:asciiTheme="minorHAnsi" w:hAnsiTheme="minorHAnsi" w:cstheme="minorHAnsi"/>
          <w:spacing w:val="-2"/>
        </w:rPr>
        <w:t>bidden.</w:t>
      </w:r>
    </w:p>
    <w:p w14:paraId="7B9B5F9D" w14:textId="77777777" w:rsidR="00036F12" w:rsidRPr="00F552DA" w:rsidRDefault="00036F12" w:rsidP="00036F12">
      <w:pPr>
        <w:pStyle w:val="ListParagraph"/>
        <w:numPr>
          <w:ilvl w:val="2"/>
          <w:numId w:val="21"/>
        </w:numPr>
        <w:tabs>
          <w:tab w:val="left" w:pos="762"/>
        </w:tabs>
        <w:spacing w:before="128"/>
        <w:ind w:left="762" w:hanging="335"/>
        <w:rPr>
          <w:rFonts w:asciiTheme="minorHAnsi" w:hAnsiTheme="minorHAnsi" w:cstheme="minorHAnsi"/>
        </w:rPr>
      </w:pPr>
      <w:r w:rsidRPr="00F552DA">
        <w:rPr>
          <w:rFonts w:asciiTheme="minorHAnsi" w:hAnsiTheme="minorHAnsi" w:cstheme="minorHAnsi"/>
          <w:w w:val="90"/>
        </w:rPr>
        <w:t>The</w:t>
      </w:r>
      <w:r w:rsidRPr="00F552DA">
        <w:rPr>
          <w:rFonts w:asciiTheme="minorHAnsi" w:hAnsiTheme="minorHAnsi" w:cstheme="minorHAnsi"/>
          <w:spacing w:val="2"/>
        </w:rPr>
        <w:t xml:space="preserve"> </w:t>
      </w:r>
      <w:r w:rsidRPr="00F552DA">
        <w:rPr>
          <w:rFonts w:asciiTheme="minorHAnsi" w:hAnsiTheme="minorHAnsi" w:cstheme="minorHAnsi"/>
          <w:w w:val="90"/>
        </w:rPr>
        <w:t>technical</w:t>
      </w:r>
      <w:r w:rsidRPr="00F552DA">
        <w:rPr>
          <w:rFonts w:asciiTheme="minorHAnsi" w:hAnsiTheme="minorHAnsi" w:cstheme="minorHAnsi"/>
          <w:spacing w:val="6"/>
        </w:rPr>
        <w:t xml:space="preserve"> </w:t>
      </w:r>
      <w:r w:rsidRPr="00F552DA">
        <w:rPr>
          <w:rFonts w:asciiTheme="minorHAnsi" w:hAnsiTheme="minorHAnsi" w:cstheme="minorHAnsi"/>
          <w:w w:val="90"/>
        </w:rPr>
        <w:t>scores</w:t>
      </w:r>
      <w:r w:rsidRPr="00F552DA">
        <w:rPr>
          <w:rFonts w:asciiTheme="minorHAnsi" w:hAnsiTheme="minorHAnsi" w:cstheme="minorHAnsi"/>
          <w:spacing w:val="6"/>
        </w:rPr>
        <w:t xml:space="preserve"> </w:t>
      </w:r>
      <w:r w:rsidRPr="00F552DA">
        <w:rPr>
          <w:rFonts w:asciiTheme="minorHAnsi" w:hAnsiTheme="minorHAnsi" w:cstheme="minorHAnsi"/>
          <w:w w:val="90"/>
        </w:rPr>
        <w:t>assigned</w:t>
      </w:r>
      <w:r w:rsidRPr="00F552DA">
        <w:rPr>
          <w:rFonts w:asciiTheme="minorHAnsi" w:hAnsiTheme="minorHAnsi" w:cstheme="minorHAnsi"/>
          <w:spacing w:val="7"/>
        </w:rPr>
        <w:t xml:space="preserve"> </w:t>
      </w:r>
      <w:r w:rsidRPr="00F552DA">
        <w:rPr>
          <w:rFonts w:asciiTheme="minorHAnsi" w:hAnsiTheme="minorHAnsi" w:cstheme="minorHAnsi"/>
          <w:w w:val="90"/>
        </w:rPr>
        <w:t>by</w:t>
      </w:r>
      <w:r w:rsidRPr="00F552DA">
        <w:rPr>
          <w:rFonts w:asciiTheme="minorHAnsi" w:hAnsiTheme="minorHAnsi" w:cstheme="minorHAnsi"/>
          <w:spacing w:val="-1"/>
        </w:rPr>
        <w:t xml:space="preserve"> </w:t>
      </w:r>
      <w:r w:rsidRPr="00F552DA">
        <w:rPr>
          <w:rFonts w:asciiTheme="minorHAnsi" w:hAnsiTheme="minorHAnsi" w:cstheme="minorHAnsi"/>
          <w:w w:val="90"/>
        </w:rPr>
        <w:t>MeECL</w:t>
      </w:r>
      <w:r w:rsidRPr="00F552DA">
        <w:rPr>
          <w:rFonts w:asciiTheme="minorHAnsi" w:hAnsiTheme="minorHAnsi" w:cstheme="minorHAnsi"/>
          <w:spacing w:val="-3"/>
        </w:rPr>
        <w:t xml:space="preserve"> </w:t>
      </w:r>
      <w:r w:rsidRPr="00F552DA">
        <w:rPr>
          <w:rFonts w:asciiTheme="minorHAnsi" w:hAnsiTheme="minorHAnsi" w:cstheme="minorHAnsi"/>
          <w:w w:val="90"/>
        </w:rPr>
        <w:t>shall</w:t>
      </w:r>
      <w:r w:rsidRPr="00F552DA">
        <w:rPr>
          <w:rFonts w:asciiTheme="minorHAnsi" w:hAnsiTheme="minorHAnsi" w:cstheme="minorHAnsi"/>
          <w:spacing w:val="4"/>
        </w:rPr>
        <w:t xml:space="preserve"> </w:t>
      </w:r>
      <w:r w:rsidRPr="00F552DA">
        <w:rPr>
          <w:rFonts w:asciiTheme="minorHAnsi" w:hAnsiTheme="minorHAnsi" w:cstheme="minorHAnsi"/>
          <w:w w:val="90"/>
        </w:rPr>
        <w:t>be</w:t>
      </w:r>
      <w:r w:rsidRPr="00F552DA">
        <w:rPr>
          <w:rFonts w:asciiTheme="minorHAnsi" w:hAnsiTheme="minorHAnsi" w:cstheme="minorHAnsi"/>
          <w:spacing w:val="-2"/>
        </w:rPr>
        <w:t xml:space="preserve"> </w:t>
      </w:r>
      <w:r w:rsidRPr="00F552DA">
        <w:rPr>
          <w:rFonts w:asciiTheme="minorHAnsi" w:hAnsiTheme="minorHAnsi" w:cstheme="minorHAnsi"/>
          <w:w w:val="90"/>
        </w:rPr>
        <w:t>final</w:t>
      </w:r>
      <w:r w:rsidRPr="00F552DA">
        <w:rPr>
          <w:rFonts w:asciiTheme="minorHAnsi" w:hAnsiTheme="minorHAnsi" w:cstheme="minorHAnsi"/>
          <w:spacing w:val="-5"/>
        </w:rPr>
        <w:t xml:space="preserve"> </w:t>
      </w:r>
      <w:r w:rsidRPr="00F552DA">
        <w:rPr>
          <w:rFonts w:asciiTheme="minorHAnsi" w:hAnsiTheme="minorHAnsi" w:cstheme="minorHAnsi"/>
          <w:w w:val="90"/>
        </w:rPr>
        <w:t>and</w:t>
      </w:r>
      <w:r w:rsidRPr="00F552DA">
        <w:rPr>
          <w:rFonts w:asciiTheme="minorHAnsi" w:hAnsiTheme="minorHAnsi" w:cstheme="minorHAnsi"/>
          <w:spacing w:val="-2"/>
        </w:rPr>
        <w:t xml:space="preserve"> </w:t>
      </w:r>
      <w:r w:rsidRPr="00F552DA">
        <w:rPr>
          <w:rFonts w:asciiTheme="minorHAnsi" w:hAnsiTheme="minorHAnsi" w:cstheme="minorHAnsi"/>
          <w:spacing w:val="-2"/>
          <w:w w:val="90"/>
        </w:rPr>
        <w:t>binding.</w:t>
      </w:r>
    </w:p>
    <w:p w14:paraId="12B00C90" w14:textId="77777777" w:rsidR="00036F12" w:rsidRPr="00F552DA" w:rsidRDefault="00036F12" w:rsidP="00036F12">
      <w:pPr>
        <w:pStyle w:val="Heading3"/>
        <w:numPr>
          <w:ilvl w:val="1"/>
          <w:numId w:val="21"/>
        </w:numPr>
        <w:tabs>
          <w:tab w:val="left" w:pos="500"/>
        </w:tabs>
        <w:spacing w:before="133"/>
        <w:ind w:left="500" w:hanging="418"/>
        <w:jc w:val="both"/>
        <w:rPr>
          <w:rFonts w:asciiTheme="minorHAnsi" w:hAnsiTheme="minorHAnsi" w:cstheme="minorHAnsi"/>
          <w:sz w:val="22"/>
          <w:szCs w:val="22"/>
        </w:rPr>
      </w:pPr>
      <w:r w:rsidRPr="00F552DA">
        <w:rPr>
          <w:rFonts w:asciiTheme="minorHAnsi" w:hAnsiTheme="minorHAnsi" w:cstheme="minorHAnsi"/>
          <w:w w:val="90"/>
          <w:sz w:val="22"/>
          <w:szCs w:val="22"/>
        </w:rPr>
        <w:t>Opening</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Financial</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w w:val="90"/>
          <w:sz w:val="22"/>
          <w:szCs w:val="22"/>
        </w:rPr>
        <w:t>Proposal</w:t>
      </w:r>
    </w:p>
    <w:p w14:paraId="06DEB3FA" w14:textId="77777777" w:rsidR="00036F12" w:rsidRPr="00F552DA" w:rsidRDefault="00036F12" w:rsidP="00036F12">
      <w:pPr>
        <w:pStyle w:val="BodyText"/>
        <w:spacing w:before="226" w:line="252" w:lineRule="auto"/>
        <w:ind w:left="89" w:right="19" w:hanging="4"/>
        <w:jc w:val="both"/>
        <w:rPr>
          <w:rFonts w:asciiTheme="minorHAnsi" w:hAnsiTheme="minorHAnsi" w:cstheme="minorHAnsi"/>
          <w:sz w:val="22"/>
          <w:szCs w:val="22"/>
        </w:rPr>
      </w:pPr>
      <w:r w:rsidRPr="00F552DA">
        <w:rPr>
          <w:rFonts w:asciiTheme="minorHAnsi" w:hAnsiTheme="minorHAnsi" w:cstheme="minorHAnsi"/>
          <w:sz w:val="22"/>
          <w:szCs w:val="22"/>
        </w:rPr>
        <w:t>The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“Financial</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Proposal”</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would</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be</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opened</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after</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technical</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evaluation.</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date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and</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time</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opening</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 xml:space="preserve">of </w:t>
      </w:r>
      <w:r w:rsidRPr="00F552DA">
        <w:rPr>
          <w:rFonts w:asciiTheme="minorHAnsi" w:hAnsiTheme="minorHAnsi" w:cstheme="minorHAnsi"/>
          <w:w w:val="90"/>
          <w:sz w:val="22"/>
          <w:szCs w:val="22"/>
        </w:rPr>
        <w:t>Financial</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Proposal</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would be intimated to the bidders. The Financial</w:t>
      </w:r>
      <w:r w:rsidRPr="00F552DA">
        <w:rPr>
          <w:rFonts w:asciiTheme="minorHAnsi" w:hAnsiTheme="minorHAnsi" w:cstheme="minorHAnsi"/>
          <w:spacing w:val="19"/>
          <w:sz w:val="22"/>
          <w:szCs w:val="22"/>
        </w:rPr>
        <w:t xml:space="preserve"> </w:t>
      </w:r>
      <w:r w:rsidRPr="00F552DA">
        <w:rPr>
          <w:rFonts w:asciiTheme="minorHAnsi" w:hAnsiTheme="minorHAnsi" w:cstheme="minorHAnsi"/>
          <w:w w:val="90"/>
          <w:sz w:val="22"/>
          <w:szCs w:val="22"/>
        </w:rPr>
        <w:t>Proposal</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will be opened in the presence</w:t>
      </w:r>
      <w:r w:rsidRPr="00F552DA">
        <w:rPr>
          <w:rFonts w:asciiTheme="minorHAnsi" w:hAnsiTheme="minorHAnsi" w:cstheme="minorHAnsi"/>
          <w:spacing w:val="40"/>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authorized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representatives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agencies,</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6"/>
          <w:sz w:val="22"/>
          <w:szCs w:val="22"/>
        </w:rPr>
        <w:t>who wish 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present.</w:t>
      </w:r>
    </w:p>
    <w:p w14:paraId="28AB321F" w14:textId="77777777" w:rsidR="00036F12" w:rsidRPr="00F552DA" w:rsidRDefault="00036F12" w:rsidP="00036F12">
      <w:pPr>
        <w:pStyle w:val="Heading3"/>
        <w:numPr>
          <w:ilvl w:val="1"/>
          <w:numId w:val="21"/>
        </w:numPr>
        <w:tabs>
          <w:tab w:val="left" w:pos="509"/>
        </w:tabs>
        <w:spacing w:before="122"/>
        <w:ind w:left="509" w:hanging="417"/>
        <w:jc w:val="both"/>
        <w:rPr>
          <w:rFonts w:asciiTheme="minorHAnsi" w:hAnsiTheme="minorHAnsi" w:cstheme="minorHAnsi"/>
          <w:sz w:val="22"/>
          <w:szCs w:val="22"/>
        </w:rPr>
      </w:pPr>
      <w:r w:rsidRPr="00F552DA">
        <w:rPr>
          <w:rFonts w:asciiTheme="minorHAnsi" w:hAnsiTheme="minorHAnsi" w:cstheme="minorHAnsi"/>
          <w:w w:val="90"/>
          <w:sz w:val="22"/>
          <w:szCs w:val="22"/>
        </w:rPr>
        <w:t>Evaluation</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Financial</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2"/>
          <w:w w:val="90"/>
          <w:sz w:val="22"/>
          <w:szCs w:val="22"/>
        </w:rPr>
        <w:t>Proposal</w:t>
      </w:r>
    </w:p>
    <w:p w14:paraId="4AAEA0DC" w14:textId="77777777" w:rsidR="00036F12" w:rsidRPr="00F552DA" w:rsidRDefault="00036F12" w:rsidP="00036F12">
      <w:pPr>
        <w:pStyle w:val="BodyText"/>
        <w:spacing w:before="263"/>
        <w:ind w:left="90"/>
        <w:rPr>
          <w:rFonts w:asciiTheme="minorHAnsi" w:hAnsiTheme="minorHAnsi" w:cstheme="minorHAnsi"/>
          <w:sz w:val="22"/>
          <w:szCs w:val="22"/>
        </w:rPr>
      </w:pPr>
      <w:r w:rsidRPr="00F552DA">
        <w:rPr>
          <w:rFonts w:asciiTheme="minorHAnsi" w:hAnsiTheme="minorHAnsi" w:cstheme="minorHAnsi"/>
          <w:w w:val="90"/>
          <w:sz w:val="22"/>
          <w:szCs w:val="22"/>
        </w:rPr>
        <w:t>The</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final</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selection</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will</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be</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made</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on</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QCBS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method</w:t>
      </w:r>
      <w:r w:rsidRPr="00F552DA">
        <w:rPr>
          <w:rFonts w:asciiTheme="minorHAnsi" w:hAnsiTheme="minorHAnsi" w:cstheme="minorHAnsi"/>
          <w:spacing w:val="9"/>
          <w:sz w:val="22"/>
          <w:szCs w:val="22"/>
        </w:rPr>
        <w:t xml:space="preserve"> </w:t>
      </w:r>
      <w:r w:rsidRPr="00F552DA">
        <w:rPr>
          <w:rFonts w:asciiTheme="minorHAnsi" w:hAnsiTheme="minorHAnsi" w:cstheme="minorHAnsi"/>
          <w:w w:val="90"/>
          <w:sz w:val="22"/>
          <w:szCs w:val="22"/>
        </w:rPr>
        <w:t>with</w:t>
      </w:r>
      <w:r w:rsidRPr="00F552DA">
        <w:rPr>
          <w:rFonts w:asciiTheme="minorHAnsi" w:hAnsiTheme="minorHAnsi" w:cstheme="minorHAnsi"/>
          <w:spacing w:val="3"/>
          <w:sz w:val="22"/>
          <w:szCs w:val="22"/>
        </w:rPr>
        <w:t xml:space="preserve"> 8</w:t>
      </w:r>
      <w:r w:rsidRPr="00F552DA">
        <w:rPr>
          <w:rFonts w:asciiTheme="minorHAnsi" w:hAnsiTheme="minorHAnsi" w:cstheme="minorHAnsi"/>
          <w:w w:val="90"/>
          <w:sz w:val="22"/>
          <w:szCs w:val="22"/>
        </w:rPr>
        <w:t>0:20</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2"/>
          <w:w w:val="90"/>
          <w:sz w:val="22"/>
          <w:szCs w:val="22"/>
        </w:rPr>
        <w:t>basis.</w:t>
      </w:r>
    </w:p>
    <w:p w14:paraId="285DEA58" w14:textId="77777777" w:rsidR="00036F12" w:rsidRPr="00F552DA" w:rsidRDefault="00036F12" w:rsidP="00036F12">
      <w:pPr>
        <w:pStyle w:val="BodyText"/>
        <w:spacing w:before="134"/>
        <w:ind w:left="90"/>
        <w:rPr>
          <w:rFonts w:asciiTheme="minorHAnsi" w:hAnsiTheme="minorHAnsi" w:cstheme="minorHAnsi"/>
          <w:sz w:val="22"/>
          <w:szCs w:val="22"/>
        </w:rPr>
      </w:pPr>
      <w:r w:rsidRPr="00F552DA">
        <w:rPr>
          <w:rFonts w:asciiTheme="minorHAnsi" w:hAnsiTheme="minorHAnsi" w:cstheme="minorHAnsi"/>
          <w:w w:val="90"/>
          <w:sz w:val="22"/>
          <w:szCs w:val="22"/>
        </w:rPr>
        <w:t>Total</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Score:</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0.8</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x</w:t>
      </w:r>
      <w:r w:rsidRPr="00F552DA">
        <w:rPr>
          <w:rFonts w:asciiTheme="minorHAnsi" w:hAnsiTheme="minorHAnsi" w:cstheme="minorHAnsi"/>
          <w:spacing w:val="-8"/>
          <w:w w:val="90"/>
          <w:sz w:val="22"/>
          <w:szCs w:val="22"/>
        </w:rPr>
        <w:t xml:space="preserve"> </w:t>
      </w:r>
      <w:r w:rsidRPr="00F552DA">
        <w:rPr>
          <w:rFonts w:asciiTheme="minorHAnsi" w:hAnsiTheme="minorHAnsi" w:cstheme="minorHAnsi"/>
          <w:w w:val="90"/>
          <w:sz w:val="22"/>
          <w:szCs w:val="22"/>
        </w:rPr>
        <w:t>Technical</w:t>
      </w:r>
      <w:r w:rsidRPr="00F552DA">
        <w:rPr>
          <w:rFonts w:asciiTheme="minorHAnsi" w:hAnsiTheme="minorHAnsi" w:cstheme="minorHAnsi"/>
          <w:spacing w:val="16"/>
          <w:sz w:val="22"/>
          <w:szCs w:val="22"/>
        </w:rPr>
        <w:t xml:space="preserve"> </w:t>
      </w:r>
      <w:r w:rsidRPr="00F552DA">
        <w:rPr>
          <w:rFonts w:asciiTheme="minorHAnsi" w:hAnsiTheme="minorHAnsi" w:cstheme="minorHAnsi"/>
          <w:w w:val="90"/>
          <w:sz w:val="22"/>
          <w:szCs w:val="22"/>
        </w:rPr>
        <w:t>Score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(TS)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(0.2</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x</w:t>
      </w:r>
      <w:r w:rsidRPr="00F552DA">
        <w:rPr>
          <w:rFonts w:asciiTheme="minorHAnsi" w:hAnsiTheme="minorHAnsi" w:cstheme="minorHAnsi"/>
          <w:spacing w:val="-3"/>
          <w:w w:val="90"/>
          <w:sz w:val="22"/>
          <w:szCs w:val="22"/>
        </w:rPr>
        <w:t xml:space="preserve"> </w:t>
      </w:r>
      <w:r w:rsidRPr="00F552DA">
        <w:rPr>
          <w:rFonts w:asciiTheme="minorHAnsi" w:hAnsiTheme="minorHAnsi" w:cstheme="minorHAnsi"/>
          <w:w w:val="90"/>
          <w:sz w:val="22"/>
          <w:szCs w:val="22"/>
        </w:rPr>
        <w:t>100)</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(Bidder</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Price</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Lowest</w:t>
      </w:r>
      <w:r w:rsidRPr="00F552DA">
        <w:rPr>
          <w:rFonts w:asciiTheme="minorHAnsi" w:hAnsiTheme="minorHAnsi" w:cstheme="minorHAnsi"/>
          <w:spacing w:val="12"/>
          <w:sz w:val="22"/>
          <w:szCs w:val="22"/>
        </w:rPr>
        <w:t xml:space="preserve"> </w:t>
      </w:r>
      <w:r w:rsidRPr="00F552DA">
        <w:rPr>
          <w:rFonts w:asciiTheme="minorHAnsi" w:hAnsiTheme="minorHAnsi" w:cstheme="minorHAnsi"/>
          <w:w w:val="90"/>
          <w:sz w:val="22"/>
          <w:szCs w:val="22"/>
        </w:rPr>
        <w:t>Bid</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w w:val="90"/>
          <w:sz w:val="22"/>
          <w:szCs w:val="22"/>
        </w:rPr>
        <w:t>Price)</w:t>
      </w:r>
    </w:p>
    <w:p w14:paraId="35F40451" w14:textId="77777777" w:rsidR="00036F12" w:rsidRPr="00F552DA" w:rsidRDefault="00036F12" w:rsidP="00036F12">
      <w:pPr>
        <w:pStyle w:val="Heading3"/>
        <w:numPr>
          <w:ilvl w:val="1"/>
          <w:numId w:val="21"/>
        </w:numPr>
        <w:tabs>
          <w:tab w:val="left" w:pos="516"/>
        </w:tabs>
        <w:spacing w:before="129"/>
        <w:ind w:left="516" w:hanging="424"/>
        <w:jc w:val="both"/>
        <w:rPr>
          <w:rFonts w:asciiTheme="minorHAnsi" w:hAnsiTheme="minorHAnsi" w:cstheme="minorHAnsi"/>
          <w:sz w:val="22"/>
          <w:szCs w:val="22"/>
        </w:rPr>
      </w:pPr>
      <w:r w:rsidRPr="00F552DA">
        <w:rPr>
          <w:rFonts w:asciiTheme="minorHAnsi" w:hAnsiTheme="minorHAnsi" w:cstheme="minorHAnsi"/>
          <w:spacing w:val="-2"/>
          <w:sz w:val="22"/>
          <w:szCs w:val="22"/>
        </w:rPr>
        <w:t>Negotiation</w:t>
      </w:r>
    </w:p>
    <w:p w14:paraId="6D5662CD" w14:textId="77777777" w:rsidR="00036F12" w:rsidRPr="00F552DA" w:rsidRDefault="00036F12" w:rsidP="00036F12">
      <w:pPr>
        <w:pStyle w:val="ListParagraph"/>
        <w:numPr>
          <w:ilvl w:val="2"/>
          <w:numId w:val="21"/>
        </w:numPr>
        <w:tabs>
          <w:tab w:val="left" w:pos="774"/>
        </w:tabs>
        <w:spacing w:before="254" w:line="254" w:lineRule="auto"/>
        <w:ind w:left="774" w:right="11" w:hanging="340"/>
        <w:rPr>
          <w:rFonts w:asciiTheme="minorHAnsi" w:hAnsiTheme="minorHAnsi" w:cstheme="minorHAnsi"/>
        </w:rPr>
      </w:pPr>
      <w:r w:rsidRPr="00F552DA">
        <w:rPr>
          <w:rFonts w:asciiTheme="minorHAnsi" w:hAnsiTheme="minorHAnsi" w:cstheme="minorHAnsi"/>
        </w:rPr>
        <w:t xml:space="preserve">The bidder scoring the highest combined technical and financial score will be invited for </w:t>
      </w:r>
      <w:r w:rsidRPr="00F552DA">
        <w:rPr>
          <w:rFonts w:asciiTheme="minorHAnsi" w:hAnsiTheme="minorHAnsi" w:cstheme="minorHAnsi"/>
          <w:spacing w:val="-2"/>
        </w:rPr>
        <w:t>negotiation.</w:t>
      </w:r>
      <w:r w:rsidRPr="00F552DA">
        <w:rPr>
          <w:rFonts w:asciiTheme="minorHAnsi" w:hAnsiTheme="minorHAnsi" w:cstheme="minorHAnsi"/>
          <w:spacing w:val="-4"/>
        </w:rPr>
        <w:t xml:space="preserve"> </w:t>
      </w:r>
      <w:r w:rsidRPr="00F552DA">
        <w:rPr>
          <w:rFonts w:asciiTheme="minorHAnsi" w:hAnsiTheme="minorHAnsi" w:cstheme="minorHAnsi"/>
          <w:spacing w:val="-2"/>
        </w:rPr>
        <w:t>Negotiation will</w:t>
      </w:r>
      <w:r w:rsidRPr="00F552DA">
        <w:rPr>
          <w:rFonts w:asciiTheme="minorHAnsi" w:hAnsiTheme="minorHAnsi" w:cstheme="minorHAnsi"/>
          <w:spacing w:val="-8"/>
        </w:rPr>
        <w:t xml:space="preserve"> </w:t>
      </w:r>
      <w:r w:rsidRPr="00F552DA">
        <w:rPr>
          <w:rFonts w:asciiTheme="minorHAnsi" w:hAnsiTheme="minorHAnsi" w:cstheme="minorHAnsi"/>
          <w:spacing w:val="-2"/>
        </w:rPr>
        <w:t>amongst</w:t>
      </w:r>
      <w:r w:rsidRPr="00F552DA">
        <w:rPr>
          <w:rFonts w:asciiTheme="minorHAnsi" w:hAnsiTheme="minorHAnsi" w:cstheme="minorHAnsi"/>
          <w:spacing w:val="-6"/>
        </w:rPr>
        <w:t xml:space="preserve"> </w:t>
      </w:r>
      <w:r w:rsidRPr="00F552DA">
        <w:rPr>
          <w:rFonts w:asciiTheme="minorHAnsi" w:hAnsiTheme="minorHAnsi" w:cstheme="minorHAnsi"/>
          <w:spacing w:val="-2"/>
        </w:rPr>
        <w:t>others,</w:t>
      </w:r>
      <w:r w:rsidRPr="00F552DA">
        <w:rPr>
          <w:rFonts w:asciiTheme="minorHAnsi" w:hAnsiTheme="minorHAnsi" w:cstheme="minorHAnsi"/>
          <w:spacing w:val="-5"/>
        </w:rPr>
        <w:t xml:space="preserve"> </w:t>
      </w:r>
      <w:r w:rsidRPr="00F552DA">
        <w:rPr>
          <w:rFonts w:asciiTheme="minorHAnsi" w:hAnsiTheme="minorHAnsi" w:cstheme="minorHAnsi"/>
          <w:spacing w:val="-2"/>
        </w:rPr>
        <w:t>include</w:t>
      </w:r>
      <w:r w:rsidRPr="00F552DA">
        <w:rPr>
          <w:rFonts w:asciiTheme="minorHAnsi" w:hAnsiTheme="minorHAnsi" w:cstheme="minorHAnsi"/>
          <w:spacing w:val="-6"/>
        </w:rPr>
        <w:t xml:space="preserve"> </w:t>
      </w:r>
      <w:r w:rsidRPr="00F552DA">
        <w:rPr>
          <w:rFonts w:asciiTheme="minorHAnsi" w:hAnsiTheme="minorHAnsi" w:cstheme="minorHAnsi"/>
          <w:spacing w:val="-2"/>
        </w:rPr>
        <w:t>discussion on</w:t>
      </w:r>
      <w:r w:rsidRPr="00F552DA">
        <w:rPr>
          <w:rFonts w:asciiTheme="minorHAnsi" w:hAnsiTheme="minorHAnsi" w:cstheme="minorHAnsi"/>
          <w:spacing w:val="-5"/>
        </w:rPr>
        <w:t xml:space="preserve"> </w:t>
      </w:r>
      <w:r w:rsidRPr="00F552DA">
        <w:rPr>
          <w:rFonts w:asciiTheme="minorHAnsi" w:hAnsiTheme="minorHAnsi" w:cstheme="minorHAnsi"/>
          <w:spacing w:val="-2"/>
        </w:rPr>
        <w:t>the</w:t>
      </w:r>
      <w:r w:rsidRPr="00F552DA">
        <w:rPr>
          <w:rFonts w:asciiTheme="minorHAnsi" w:hAnsiTheme="minorHAnsi" w:cstheme="minorHAnsi"/>
          <w:spacing w:val="-9"/>
        </w:rPr>
        <w:t xml:space="preserve"> </w:t>
      </w:r>
      <w:r w:rsidRPr="00F552DA">
        <w:rPr>
          <w:rFonts w:asciiTheme="minorHAnsi" w:hAnsiTheme="minorHAnsi" w:cstheme="minorHAnsi"/>
          <w:spacing w:val="-2"/>
        </w:rPr>
        <w:t>proposed</w:t>
      </w:r>
      <w:r w:rsidRPr="00F552DA">
        <w:rPr>
          <w:rFonts w:asciiTheme="minorHAnsi" w:hAnsiTheme="minorHAnsi" w:cstheme="minorHAnsi"/>
          <w:spacing w:val="-5"/>
        </w:rPr>
        <w:t xml:space="preserve"> </w:t>
      </w:r>
      <w:r w:rsidRPr="00F552DA">
        <w:rPr>
          <w:rFonts w:asciiTheme="minorHAnsi" w:hAnsiTheme="minorHAnsi" w:cstheme="minorHAnsi"/>
          <w:spacing w:val="-2"/>
        </w:rPr>
        <w:t xml:space="preserve">methodology </w:t>
      </w:r>
      <w:r w:rsidRPr="00F552DA">
        <w:rPr>
          <w:rFonts w:asciiTheme="minorHAnsi" w:hAnsiTheme="minorHAnsi" w:cstheme="minorHAnsi"/>
        </w:rPr>
        <w:t xml:space="preserve">(work plan), staffing pattern and bar charts indicating activities, bid amount, staff-months, </w:t>
      </w:r>
      <w:r w:rsidRPr="00F552DA">
        <w:rPr>
          <w:rFonts w:asciiTheme="minorHAnsi" w:hAnsiTheme="minorHAnsi" w:cstheme="minorHAnsi"/>
          <w:w w:val="90"/>
        </w:rPr>
        <w:t>deployment</w:t>
      </w:r>
      <w:r w:rsidRPr="00F552DA">
        <w:rPr>
          <w:rFonts w:asciiTheme="minorHAnsi" w:hAnsiTheme="minorHAnsi" w:cstheme="minorHAnsi"/>
        </w:rPr>
        <w:t xml:space="preserve"> </w:t>
      </w:r>
      <w:r w:rsidRPr="00F552DA">
        <w:rPr>
          <w:rFonts w:asciiTheme="minorHAnsi" w:hAnsiTheme="minorHAnsi" w:cstheme="minorHAnsi"/>
          <w:w w:val="90"/>
        </w:rPr>
        <w:t>schedule</w:t>
      </w:r>
      <w:r w:rsidRPr="00F552DA">
        <w:rPr>
          <w:rFonts w:asciiTheme="minorHAnsi" w:hAnsiTheme="minorHAnsi" w:cstheme="minorHAnsi"/>
        </w:rPr>
        <w:t xml:space="preserve"> </w:t>
      </w:r>
      <w:r w:rsidRPr="00F552DA">
        <w:rPr>
          <w:rFonts w:asciiTheme="minorHAnsi" w:hAnsiTheme="minorHAnsi" w:cstheme="minorHAnsi"/>
          <w:w w:val="90"/>
        </w:rPr>
        <w:t>of experts, logistics, and reporting as also the inputs required from the MeECL</w:t>
      </w:r>
      <w:r w:rsidRPr="00F552DA">
        <w:rPr>
          <w:rFonts w:asciiTheme="minorHAnsi" w:hAnsiTheme="minorHAnsi" w:cstheme="minorHAnsi"/>
          <w:spacing w:val="40"/>
        </w:rPr>
        <w:t xml:space="preserve"> </w:t>
      </w:r>
      <w:r w:rsidRPr="00F552DA">
        <w:rPr>
          <w:rFonts w:asciiTheme="minorHAnsi" w:hAnsiTheme="minorHAnsi" w:cstheme="minorHAnsi"/>
          <w:spacing w:val="-6"/>
        </w:rPr>
        <w:t>to</w:t>
      </w:r>
      <w:r w:rsidRPr="00F552DA">
        <w:rPr>
          <w:rFonts w:asciiTheme="minorHAnsi" w:hAnsiTheme="minorHAnsi" w:cstheme="minorHAnsi"/>
          <w:spacing w:val="-8"/>
        </w:rPr>
        <w:t xml:space="preserve"> </w:t>
      </w:r>
      <w:r w:rsidRPr="00F552DA">
        <w:rPr>
          <w:rFonts w:asciiTheme="minorHAnsi" w:hAnsiTheme="minorHAnsi" w:cstheme="minorHAnsi"/>
          <w:spacing w:val="-6"/>
        </w:rPr>
        <w:t>ensure</w:t>
      </w:r>
      <w:r w:rsidRPr="00F552DA">
        <w:rPr>
          <w:rFonts w:asciiTheme="minorHAnsi" w:hAnsiTheme="minorHAnsi" w:cstheme="minorHAnsi"/>
        </w:rPr>
        <w:t xml:space="preserve"> </w:t>
      </w:r>
      <w:r w:rsidRPr="00F552DA">
        <w:rPr>
          <w:rFonts w:asciiTheme="minorHAnsi" w:hAnsiTheme="minorHAnsi" w:cstheme="minorHAnsi"/>
          <w:spacing w:val="-6"/>
        </w:rPr>
        <w:t>satisfactory</w:t>
      </w:r>
      <w:r w:rsidRPr="00F552DA">
        <w:rPr>
          <w:rFonts w:asciiTheme="minorHAnsi" w:hAnsiTheme="minorHAnsi" w:cstheme="minorHAnsi"/>
          <w:spacing w:val="19"/>
        </w:rPr>
        <w:t xml:space="preserve"> </w:t>
      </w:r>
      <w:r w:rsidRPr="00F552DA">
        <w:rPr>
          <w:rFonts w:asciiTheme="minorHAnsi" w:hAnsiTheme="minorHAnsi" w:cstheme="minorHAnsi"/>
          <w:spacing w:val="-6"/>
        </w:rPr>
        <w:t>implementation</w:t>
      </w:r>
      <w:r w:rsidRPr="00F552DA">
        <w:rPr>
          <w:rFonts w:asciiTheme="minorHAnsi" w:hAnsiTheme="minorHAnsi" w:cstheme="minorHAnsi"/>
          <w:spacing w:val="-10"/>
        </w:rPr>
        <w:t xml:space="preserve"> </w:t>
      </w:r>
      <w:r w:rsidRPr="00F552DA">
        <w:rPr>
          <w:rFonts w:asciiTheme="minorHAnsi" w:hAnsiTheme="minorHAnsi" w:cstheme="minorHAnsi"/>
          <w:spacing w:val="-6"/>
        </w:rPr>
        <w:t>of the assignment.</w:t>
      </w:r>
    </w:p>
    <w:p w14:paraId="26194856" w14:textId="77777777" w:rsidR="00036F12" w:rsidRPr="00F552DA" w:rsidRDefault="00036F12" w:rsidP="00036F12">
      <w:pPr>
        <w:pStyle w:val="ListParagraph"/>
        <w:numPr>
          <w:ilvl w:val="2"/>
          <w:numId w:val="21"/>
        </w:numPr>
        <w:tabs>
          <w:tab w:val="left" w:pos="782"/>
          <w:tab w:val="left" w:pos="786"/>
        </w:tabs>
        <w:spacing w:before="115" w:line="254" w:lineRule="auto"/>
        <w:ind w:left="782" w:right="1" w:hanging="334"/>
        <w:rPr>
          <w:rFonts w:asciiTheme="minorHAnsi" w:hAnsiTheme="minorHAnsi" w:cstheme="minorHAnsi"/>
        </w:rPr>
      </w:pPr>
      <w:r w:rsidRPr="00F552DA">
        <w:rPr>
          <w:rFonts w:asciiTheme="minorHAnsi" w:hAnsiTheme="minorHAnsi" w:cstheme="minorHAnsi"/>
          <w:spacing w:val="-8"/>
        </w:rPr>
        <w:t>In</w:t>
      </w:r>
      <w:r w:rsidRPr="00F552DA">
        <w:rPr>
          <w:rFonts w:asciiTheme="minorHAnsi" w:hAnsiTheme="minorHAnsi" w:cstheme="minorHAnsi"/>
        </w:rPr>
        <w:t xml:space="preserve"> </w:t>
      </w:r>
      <w:r w:rsidRPr="00F552DA">
        <w:rPr>
          <w:rFonts w:asciiTheme="minorHAnsi" w:hAnsiTheme="minorHAnsi" w:cstheme="minorHAnsi"/>
          <w:spacing w:val="-8"/>
        </w:rPr>
        <w:t>the</w:t>
      </w:r>
      <w:r w:rsidRPr="00F552DA">
        <w:rPr>
          <w:rFonts w:asciiTheme="minorHAnsi" w:hAnsiTheme="minorHAnsi" w:cstheme="minorHAnsi"/>
          <w:spacing w:val="-6"/>
        </w:rPr>
        <w:t xml:space="preserve"> </w:t>
      </w:r>
      <w:r w:rsidRPr="00F552DA">
        <w:rPr>
          <w:rFonts w:asciiTheme="minorHAnsi" w:hAnsiTheme="minorHAnsi" w:cstheme="minorHAnsi"/>
          <w:spacing w:val="-8"/>
        </w:rPr>
        <w:t>event</w:t>
      </w:r>
      <w:r w:rsidRPr="00F552DA">
        <w:rPr>
          <w:rFonts w:asciiTheme="minorHAnsi" w:hAnsiTheme="minorHAnsi" w:cstheme="minorHAnsi"/>
        </w:rPr>
        <w:t xml:space="preserve"> </w:t>
      </w:r>
      <w:r w:rsidRPr="00F552DA">
        <w:rPr>
          <w:rFonts w:asciiTheme="minorHAnsi" w:hAnsiTheme="minorHAnsi" w:cstheme="minorHAnsi"/>
          <w:spacing w:val="-8"/>
        </w:rPr>
        <w:t>of</w:t>
      </w:r>
      <w:r w:rsidRPr="00F552DA">
        <w:rPr>
          <w:rFonts w:asciiTheme="minorHAnsi" w:hAnsiTheme="minorHAnsi" w:cstheme="minorHAnsi"/>
        </w:rPr>
        <w:t xml:space="preserve"> </w:t>
      </w:r>
      <w:r w:rsidRPr="00F552DA">
        <w:rPr>
          <w:rFonts w:asciiTheme="minorHAnsi" w:hAnsiTheme="minorHAnsi" w:cstheme="minorHAnsi"/>
          <w:spacing w:val="-8"/>
        </w:rPr>
        <w:t>the</w:t>
      </w:r>
      <w:r w:rsidRPr="00F552DA">
        <w:rPr>
          <w:rFonts w:asciiTheme="minorHAnsi" w:hAnsiTheme="minorHAnsi" w:cstheme="minorHAnsi"/>
          <w:spacing w:val="-5"/>
        </w:rPr>
        <w:t xml:space="preserve"> </w:t>
      </w:r>
      <w:r w:rsidRPr="00F552DA">
        <w:rPr>
          <w:rFonts w:asciiTheme="minorHAnsi" w:hAnsiTheme="minorHAnsi" w:cstheme="minorHAnsi"/>
          <w:spacing w:val="-8"/>
        </w:rPr>
        <w:t>successful</w:t>
      </w:r>
      <w:r w:rsidRPr="00F552DA">
        <w:rPr>
          <w:rFonts w:asciiTheme="minorHAnsi" w:hAnsiTheme="minorHAnsi" w:cstheme="minorHAnsi"/>
          <w:spacing w:val="19"/>
        </w:rPr>
        <w:t xml:space="preserve"> </w:t>
      </w:r>
      <w:r w:rsidRPr="00F552DA">
        <w:rPr>
          <w:rFonts w:asciiTheme="minorHAnsi" w:hAnsiTheme="minorHAnsi" w:cstheme="minorHAnsi"/>
          <w:spacing w:val="-8"/>
        </w:rPr>
        <w:t>bidder</w:t>
      </w:r>
      <w:r w:rsidRPr="00F552DA">
        <w:rPr>
          <w:rFonts w:asciiTheme="minorHAnsi" w:hAnsiTheme="minorHAnsi" w:cstheme="minorHAnsi"/>
        </w:rPr>
        <w:t xml:space="preserve"> </w:t>
      </w:r>
      <w:r w:rsidRPr="00F552DA">
        <w:rPr>
          <w:rFonts w:asciiTheme="minorHAnsi" w:hAnsiTheme="minorHAnsi" w:cstheme="minorHAnsi"/>
          <w:spacing w:val="-8"/>
        </w:rPr>
        <w:t>not</w:t>
      </w:r>
      <w:r w:rsidRPr="00F552DA">
        <w:rPr>
          <w:rFonts w:asciiTheme="minorHAnsi" w:hAnsiTheme="minorHAnsi" w:cstheme="minorHAnsi"/>
          <w:spacing w:val="-5"/>
        </w:rPr>
        <w:t xml:space="preserve"> </w:t>
      </w:r>
      <w:r w:rsidRPr="00F552DA">
        <w:rPr>
          <w:rFonts w:asciiTheme="minorHAnsi" w:hAnsiTheme="minorHAnsi" w:cstheme="minorHAnsi"/>
          <w:spacing w:val="-8"/>
        </w:rPr>
        <w:t>responding</w:t>
      </w:r>
      <w:r w:rsidRPr="00F552DA">
        <w:rPr>
          <w:rFonts w:asciiTheme="minorHAnsi" w:hAnsiTheme="minorHAnsi" w:cstheme="minorHAnsi"/>
          <w:spacing w:val="11"/>
        </w:rPr>
        <w:t xml:space="preserve"> </w:t>
      </w:r>
      <w:r w:rsidRPr="00F552DA">
        <w:rPr>
          <w:rFonts w:asciiTheme="minorHAnsi" w:hAnsiTheme="minorHAnsi" w:cstheme="minorHAnsi"/>
          <w:spacing w:val="-8"/>
        </w:rPr>
        <w:t>to</w:t>
      </w:r>
      <w:r w:rsidRPr="00F552DA">
        <w:rPr>
          <w:rFonts w:asciiTheme="minorHAnsi" w:hAnsiTheme="minorHAnsi" w:cstheme="minorHAnsi"/>
          <w:spacing w:val="-4"/>
        </w:rPr>
        <w:t xml:space="preserve"> </w:t>
      </w:r>
      <w:r w:rsidRPr="00F552DA">
        <w:rPr>
          <w:rFonts w:asciiTheme="minorHAnsi" w:hAnsiTheme="minorHAnsi" w:cstheme="minorHAnsi"/>
          <w:spacing w:val="-8"/>
        </w:rPr>
        <w:t>further</w:t>
      </w:r>
      <w:r w:rsidRPr="00F552DA">
        <w:rPr>
          <w:rFonts w:asciiTheme="minorHAnsi" w:hAnsiTheme="minorHAnsi" w:cstheme="minorHAnsi"/>
        </w:rPr>
        <w:t xml:space="preserve"> </w:t>
      </w:r>
      <w:r w:rsidRPr="00F552DA">
        <w:rPr>
          <w:rFonts w:asciiTheme="minorHAnsi" w:hAnsiTheme="minorHAnsi" w:cstheme="minorHAnsi"/>
          <w:spacing w:val="-8"/>
        </w:rPr>
        <w:t>negotiations/clarifications</w:t>
      </w:r>
      <w:r w:rsidRPr="00F552DA">
        <w:rPr>
          <w:rFonts w:asciiTheme="minorHAnsi" w:hAnsiTheme="minorHAnsi" w:cstheme="minorHAnsi"/>
          <w:spacing w:val="-2"/>
        </w:rPr>
        <w:t xml:space="preserve"> </w:t>
      </w:r>
      <w:r w:rsidRPr="00F552DA">
        <w:rPr>
          <w:rFonts w:asciiTheme="minorHAnsi" w:hAnsiTheme="minorHAnsi" w:cstheme="minorHAnsi"/>
          <w:spacing w:val="-8"/>
        </w:rPr>
        <w:t>as</w:t>
      </w:r>
      <w:r w:rsidRPr="00F552DA">
        <w:rPr>
          <w:rFonts w:asciiTheme="minorHAnsi" w:hAnsiTheme="minorHAnsi" w:cstheme="minorHAnsi"/>
        </w:rPr>
        <w:t xml:space="preserve"> </w:t>
      </w:r>
      <w:r w:rsidRPr="00F552DA">
        <w:rPr>
          <w:rFonts w:asciiTheme="minorHAnsi" w:hAnsiTheme="minorHAnsi" w:cstheme="minorHAnsi"/>
          <w:spacing w:val="-8"/>
        </w:rPr>
        <w:t xml:space="preserve">required </w:t>
      </w:r>
      <w:r w:rsidRPr="00F552DA">
        <w:rPr>
          <w:rFonts w:asciiTheme="minorHAnsi" w:hAnsiTheme="minorHAnsi" w:cstheme="minorHAnsi"/>
        </w:rPr>
        <w:t>for the</w:t>
      </w:r>
      <w:r w:rsidRPr="00F552DA">
        <w:rPr>
          <w:rFonts w:asciiTheme="minorHAnsi" w:hAnsiTheme="minorHAnsi" w:cstheme="minorHAnsi"/>
          <w:spacing w:val="-2"/>
        </w:rPr>
        <w:t xml:space="preserve"> </w:t>
      </w:r>
      <w:r w:rsidRPr="00F552DA">
        <w:rPr>
          <w:rFonts w:asciiTheme="minorHAnsi" w:hAnsiTheme="minorHAnsi" w:cstheme="minorHAnsi"/>
        </w:rPr>
        <w:t>finalization of</w:t>
      </w:r>
      <w:r w:rsidRPr="00F552DA">
        <w:rPr>
          <w:rFonts w:asciiTheme="minorHAnsi" w:hAnsiTheme="minorHAnsi" w:cstheme="minorHAnsi"/>
          <w:spacing w:val="-1"/>
        </w:rPr>
        <w:t xml:space="preserve"> </w:t>
      </w:r>
      <w:r w:rsidRPr="00F552DA">
        <w:rPr>
          <w:rFonts w:asciiTheme="minorHAnsi" w:hAnsiTheme="minorHAnsi" w:cstheme="minorHAnsi"/>
        </w:rPr>
        <w:t>the</w:t>
      </w:r>
      <w:r w:rsidRPr="00F552DA">
        <w:rPr>
          <w:rFonts w:asciiTheme="minorHAnsi" w:hAnsiTheme="minorHAnsi" w:cstheme="minorHAnsi"/>
          <w:spacing w:val="-1"/>
        </w:rPr>
        <w:t xml:space="preserve"> </w:t>
      </w:r>
      <w:r w:rsidRPr="00F552DA">
        <w:rPr>
          <w:rFonts w:asciiTheme="minorHAnsi" w:hAnsiTheme="minorHAnsi" w:cstheme="minorHAnsi"/>
        </w:rPr>
        <w:t>bid,</w:t>
      </w:r>
      <w:r w:rsidRPr="00F552DA">
        <w:rPr>
          <w:rFonts w:asciiTheme="minorHAnsi" w:hAnsiTheme="minorHAnsi" w:cstheme="minorHAnsi"/>
          <w:spacing w:val="-1"/>
        </w:rPr>
        <w:t xml:space="preserve"> </w:t>
      </w:r>
      <w:r w:rsidRPr="00F552DA">
        <w:rPr>
          <w:rFonts w:asciiTheme="minorHAnsi" w:hAnsiTheme="minorHAnsi" w:cstheme="minorHAnsi"/>
        </w:rPr>
        <w:t>the</w:t>
      </w:r>
      <w:r w:rsidRPr="00F552DA">
        <w:rPr>
          <w:rFonts w:asciiTheme="minorHAnsi" w:hAnsiTheme="minorHAnsi" w:cstheme="minorHAnsi"/>
          <w:spacing w:val="-4"/>
        </w:rPr>
        <w:t xml:space="preserve"> </w:t>
      </w:r>
      <w:r w:rsidRPr="00F552DA">
        <w:rPr>
          <w:rFonts w:asciiTheme="minorHAnsi" w:hAnsiTheme="minorHAnsi" w:cstheme="minorHAnsi"/>
        </w:rPr>
        <w:t>utility reserves the</w:t>
      </w:r>
      <w:r w:rsidRPr="00F552DA">
        <w:rPr>
          <w:rFonts w:asciiTheme="minorHAnsi" w:hAnsiTheme="minorHAnsi" w:cstheme="minorHAnsi"/>
          <w:spacing w:val="-5"/>
        </w:rPr>
        <w:t xml:space="preserve"> </w:t>
      </w:r>
      <w:r w:rsidRPr="00F552DA">
        <w:rPr>
          <w:rFonts w:asciiTheme="minorHAnsi" w:hAnsiTheme="minorHAnsi" w:cstheme="minorHAnsi"/>
        </w:rPr>
        <w:t>right to</w:t>
      </w:r>
      <w:r w:rsidRPr="00F552DA">
        <w:rPr>
          <w:rFonts w:asciiTheme="minorHAnsi" w:hAnsiTheme="minorHAnsi" w:cstheme="minorHAnsi"/>
          <w:spacing w:val="-4"/>
        </w:rPr>
        <w:t xml:space="preserve"> </w:t>
      </w:r>
      <w:r w:rsidRPr="00F552DA">
        <w:rPr>
          <w:rFonts w:asciiTheme="minorHAnsi" w:hAnsiTheme="minorHAnsi" w:cstheme="minorHAnsi"/>
        </w:rPr>
        <w:t>reject the</w:t>
      </w:r>
      <w:r w:rsidRPr="00F552DA">
        <w:rPr>
          <w:rFonts w:asciiTheme="minorHAnsi" w:hAnsiTheme="minorHAnsi" w:cstheme="minorHAnsi"/>
          <w:spacing w:val="-3"/>
        </w:rPr>
        <w:t xml:space="preserve"> </w:t>
      </w:r>
      <w:r w:rsidRPr="00F552DA">
        <w:rPr>
          <w:rFonts w:asciiTheme="minorHAnsi" w:hAnsiTheme="minorHAnsi" w:cstheme="minorHAnsi"/>
        </w:rPr>
        <w:t>bid</w:t>
      </w:r>
      <w:r w:rsidRPr="00F552DA">
        <w:rPr>
          <w:rFonts w:asciiTheme="minorHAnsi" w:hAnsiTheme="minorHAnsi" w:cstheme="minorHAnsi"/>
          <w:spacing w:val="-4"/>
        </w:rPr>
        <w:t xml:space="preserve"> </w:t>
      </w:r>
      <w:r w:rsidRPr="00F552DA">
        <w:rPr>
          <w:rFonts w:asciiTheme="minorHAnsi" w:hAnsiTheme="minorHAnsi" w:cstheme="minorHAnsi"/>
        </w:rPr>
        <w:t>and</w:t>
      </w:r>
      <w:r w:rsidRPr="00F552DA">
        <w:rPr>
          <w:rFonts w:asciiTheme="minorHAnsi" w:hAnsiTheme="minorHAnsi" w:cstheme="minorHAnsi"/>
          <w:spacing w:val="-2"/>
        </w:rPr>
        <w:t xml:space="preserve"> </w:t>
      </w:r>
      <w:r w:rsidRPr="00F552DA">
        <w:rPr>
          <w:rFonts w:asciiTheme="minorHAnsi" w:hAnsiTheme="minorHAnsi" w:cstheme="minorHAnsi"/>
        </w:rPr>
        <w:t>forfeit the</w:t>
      </w:r>
      <w:r w:rsidRPr="00F552DA">
        <w:rPr>
          <w:rFonts w:asciiTheme="minorHAnsi" w:hAnsiTheme="minorHAnsi" w:cstheme="minorHAnsi"/>
          <w:spacing w:val="-3"/>
        </w:rPr>
        <w:t xml:space="preserve"> </w:t>
      </w:r>
      <w:r w:rsidRPr="00F552DA">
        <w:rPr>
          <w:rFonts w:asciiTheme="minorHAnsi" w:hAnsiTheme="minorHAnsi" w:cstheme="minorHAnsi"/>
        </w:rPr>
        <w:t xml:space="preserve">bid </w:t>
      </w:r>
      <w:r w:rsidRPr="00F552DA">
        <w:rPr>
          <w:rFonts w:asciiTheme="minorHAnsi" w:hAnsiTheme="minorHAnsi" w:cstheme="minorHAnsi"/>
          <w:spacing w:val="-2"/>
        </w:rPr>
        <w:t>security.</w:t>
      </w:r>
    </w:p>
    <w:p w14:paraId="32F8DA71" w14:textId="77777777" w:rsidR="00036F12" w:rsidRPr="00F552DA" w:rsidRDefault="00036F12" w:rsidP="00036F12">
      <w:pPr>
        <w:pStyle w:val="ListParagraph"/>
        <w:numPr>
          <w:ilvl w:val="2"/>
          <w:numId w:val="21"/>
        </w:numPr>
        <w:tabs>
          <w:tab w:val="left" w:pos="786"/>
        </w:tabs>
        <w:spacing w:before="114" w:line="254" w:lineRule="auto"/>
        <w:ind w:left="786"/>
        <w:rPr>
          <w:rFonts w:asciiTheme="minorHAnsi" w:hAnsiTheme="minorHAnsi" w:cstheme="minorHAnsi"/>
        </w:rPr>
        <w:sectPr w:rsidR="00036F12" w:rsidRPr="00F552DA" w:rsidSect="00036F12">
          <w:pgSz w:w="11880" w:h="16890"/>
          <w:pgMar w:top="1020" w:right="1559" w:bottom="0" w:left="992" w:header="720" w:footer="720" w:gutter="0"/>
          <w:cols w:space="720"/>
        </w:sectPr>
      </w:pPr>
      <w:r w:rsidRPr="00F552DA">
        <w:rPr>
          <w:rFonts w:asciiTheme="minorHAnsi" w:hAnsiTheme="minorHAnsi" w:cstheme="minorHAnsi"/>
          <w:w w:val="90"/>
        </w:rPr>
        <w:t>Having selected the successful bidder on the basis of, among other things, an evaluation</w:t>
      </w:r>
      <w:r w:rsidRPr="00F552DA">
        <w:rPr>
          <w:rFonts w:asciiTheme="minorHAnsi" w:hAnsiTheme="minorHAnsi" w:cstheme="minorHAnsi"/>
        </w:rPr>
        <w:t xml:space="preserve"> </w:t>
      </w:r>
      <w:r w:rsidRPr="00F552DA">
        <w:rPr>
          <w:rFonts w:asciiTheme="minorHAnsi" w:hAnsiTheme="minorHAnsi" w:cstheme="minorHAnsi"/>
          <w:w w:val="90"/>
        </w:rPr>
        <w:t xml:space="preserve">of proposed </w:t>
      </w:r>
      <w:r w:rsidRPr="00F552DA">
        <w:rPr>
          <w:rFonts w:asciiTheme="minorHAnsi" w:hAnsiTheme="minorHAnsi" w:cstheme="minorHAnsi"/>
          <w:spacing w:val="-6"/>
        </w:rPr>
        <w:t>key</w:t>
      </w:r>
      <w:r w:rsidRPr="00F552DA">
        <w:rPr>
          <w:rFonts w:asciiTheme="minorHAnsi" w:hAnsiTheme="minorHAnsi" w:cstheme="minorHAnsi"/>
          <w:spacing w:val="-11"/>
        </w:rPr>
        <w:t xml:space="preserve"> </w:t>
      </w:r>
      <w:r w:rsidRPr="00F552DA">
        <w:rPr>
          <w:rFonts w:asciiTheme="minorHAnsi" w:hAnsiTheme="minorHAnsi" w:cstheme="minorHAnsi"/>
          <w:spacing w:val="-6"/>
        </w:rPr>
        <w:t>professional</w:t>
      </w:r>
      <w:r w:rsidRPr="00F552DA">
        <w:rPr>
          <w:rFonts w:asciiTheme="minorHAnsi" w:hAnsiTheme="minorHAnsi" w:cstheme="minorHAnsi"/>
          <w:spacing w:val="-8"/>
        </w:rPr>
        <w:t xml:space="preserve"> </w:t>
      </w:r>
      <w:r w:rsidRPr="00F552DA">
        <w:rPr>
          <w:rFonts w:asciiTheme="minorHAnsi" w:hAnsiTheme="minorHAnsi" w:cstheme="minorHAnsi"/>
          <w:spacing w:val="-6"/>
        </w:rPr>
        <w:t>staff;</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MeECL</w:t>
      </w:r>
      <w:r w:rsidRPr="00F552DA">
        <w:rPr>
          <w:rFonts w:asciiTheme="minorHAnsi" w:hAnsiTheme="minorHAnsi" w:cstheme="minorHAnsi"/>
          <w:spacing w:val="-8"/>
        </w:rPr>
        <w:t xml:space="preserve"> </w:t>
      </w:r>
      <w:r w:rsidRPr="00F552DA">
        <w:rPr>
          <w:rFonts w:asciiTheme="minorHAnsi" w:hAnsiTheme="minorHAnsi" w:cstheme="minorHAnsi"/>
          <w:spacing w:val="-6"/>
        </w:rPr>
        <w:t>expects</w:t>
      </w:r>
      <w:r w:rsidRPr="00F552DA">
        <w:rPr>
          <w:rFonts w:asciiTheme="minorHAnsi" w:hAnsiTheme="minorHAnsi" w:cstheme="minorHAnsi"/>
          <w:spacing w:val="-9"/>
        </w:rPr>
        <w:t xml:space="preserve"> </w:t>
      </w:r>
      <w:r w:rsidRPr="00F552DA">
        <w:rPr>
          <w:rFonts w:asciiTheme="minorHAnsi" w:hAnsiTheme="minorHAnsi" w:cstheme="minorHAnsi"/>
          <w:spacing w:val="-6"/>
        </w:rPr>
        <w:t>to</w:t>
      </w:r>
      <w:r w:rsidRPr="00F552DA">
        <w:rPr>
          <w:rFonts w:asciiTheme="minorHAnsi" w:hAnsiTheme="minorHAnsi" w:cstheme="minorHAnsi"/>
          <w:spacing w:val="-8"/>
        </w:rPr>
        <w:t xml:space="preserve"> </w:t>
      </w:r>
      <w:r w:rsidRPr="00F552DA">
        <w:rPr>
          <w:rFonts w:asciiTheme="minorHAnsi" w:hAnsiTheme="minorHAnsi" w:cstheme="minorHAnsi"/>
          <w:spacing w:val="-6"/>
        </w:rPr>
        <w:t>negotiate</w:t>
      </w:r>
      <w:r w:rsidRPr="00F552DA">
        <w:rPr>
          <w:rFonts w:asciiTheme="minorHAnsi" w:hAnsiTheme="minorHAnsi" w:cstheme="minorHAnsi"/>
          <w:spacing w:val="-8"/>
        </w:rPr>
        <w:t xml:space="preserve"> </w:t>
      </w:r>
      <w:r w:rsidRPr="00F552DA">
        <w:rPr>
          <w:rFonts w:asciiTheme="minorHAnsi" w:hAnsiTheme="minorHAnsi" w:cstheme="minorHAnsi"/>
          <w:spacing w:val="-6"/>
        </w:rPr>
        <w:t>a</w:t>
      </w:r>
      <w:r w:rsidRPr="00F552DA">
        <w:rPr>
          <w:rFonts w:asciiTheme="minorHAnsi" w:hAnsiTheme="minorHAnsi" w:cstheme="minorHAnsi"/>
          <w:spacing w:val="-9"/>
        </w:rPr>
        <w:t xml:space="preserve"> </w:t>
      </w:r>
      <w:r w:rsidRPr="00F552DA">
        <w:rPr>
          <w:rFonts w:asciiTheme="minorHAnsi" w:hAnsiTheme="minorHAnsi" w:cstheme="minorHAnsi"/>
          <w:spacing w:val="-6"/>
        </w:rPr>
        <w:t>contract</w:t>
      </w:r>
      <w:r w:rsidRPr="00F552DA">
        <w:rPr>
          <w:rFonts w:asciiTheme="minorHAnsi" w:hAnsiTheme="minorHAnsi" w:cstheme="minorHAnsi"/>
          <w:spacing w:val="-8"/>
        </w:rPr>
        <w:t xml:space="preserve"> </w:t>
      </w:r>
      <w:r w:rsidRPr="00F552DA">
        <w:rPr>
          <w:rFonts w:asciiTheme="minorHAnsi" w:hAnsiTheme="minorHAnsi" w:cstheme="minorHAnsi"/>
          <w:spacing w:val="-6"/>
        </w:rPr>
        <w:t>on</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basis</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experts</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named </w:t>
      </w:r>
      <w:r w:rsidRPr="00F552DA">
        <w:rPr>
          <w:rFonts w:asciiTheme="minorHAnsi" w:hAnsiTheme="minorHAnsi" w:cstheme="minorHAnsi"/>
          <w:spacing w:val="-2"/>
        </w:rPr>
        <w:t>in</w:t>
      </w:r>
      <w:r w:rsidRPr="00F552DA">
        <w:rPr>
          <w:rFonts w:asciiTheme="minorHAnsi" w:hAnsiTheme="minorHAnsi" w:cstheme="minorHAnsi"/>
          <w:spacing w:val="-11"/>
        </w:rPr>
        <w:t xml:space="preserve"> </w:t>
      </w:r>
      <w:r w:rsidRPr="00F552DA">
        <w:rPr>
          <w:rFonts w:asciiTheme="minorHAnsi" w:hAnsiTheme="minorHAnsi" w:cstheme="minorHAnsi"/>
          <w:spacing w:val="-2"/>
        </w:rPr>
        <w:t>the</w:t>
      </w:r>
      <w:r w:rsidRPr="00F552DA">
        <w:rPr>
          <w:rFonts w:asciiTheme="minorHAnsi" w:hAnsiTheme="minorHAnsi" w:cstheme="minorHAnsi"/>
          <w:spacing w:val="-11"/>
        </w:rPr>
        <w:t xml:space="preserve"> </w:t>
      </w:r>
      <w:r w:rsidRPr="00F552DA">
        <w:rPr>
          <w:rFonts w:asciiTheme="minorHAnsi" w:hAnsiTheme="minorHAnsi" w:cstheme="minorHAnsi"/>
          <w:spacing w:val="-2"/>
        </w:rPr>
        <w:t>proposal.</w:t>
      </w:r>
      <w:r w:rsidRPr="00F552DA">
        <w:rPr>
          <w:rFonts w:asciiTheme="minorHAnsi" w:hAnsiTheme="minorHAnsi" w:cstheme="minorHAnsi"/>
          <w:spacing w:val="-4"/>
        </w:rPr>
        <w:t xml:space="preserve"> </w:t>
      </w:r>
      <w:r w:rsidRPr="00F552DA">
        <w:rPr>
          <w:rFonts w:asciiTheme="minorHAnsi" w:hAnsiTheme="minorHAnsi" w:cstheme="minorHAnsi"/>
          <w:spacing w:val="-2"/>
        </w:rPr>
        <w:t>Before</w:t>
      </w:r>
      <w:r w:rsidRPr="00F552DA">
        <w:rPr>
          <w:rFonts w:asciiTheme="minorHAnsi" w:hAnsiTheme="minorHAnsi" w:cstheme="minorHAnsi"/>
          <w:spacing w:val="-7"/>
        </w:rPr>
        <w:t xml:space="preserve"> </w:t>
      </w:r>
      <w:r w:rsidRPr="00F552DA">
        <w:rPr>
          <w:rFonts w:asciiTheme="minorHAnsi" w:hAnsiTheme="minorHAnsi" w:cstheme="minorHAnsi"/>
          <w:spacing w:val="-2"/>
        </w:rPr>
        <w:t>award</w:t>
      </w:r>
      <w:r w:rsidRPr="00F552DA">
        <w:rPr>
          <w:rFonts w:asciiTheme="minorHAnsi" w:hAnsiTheme="minorHAnsi" w:cstheme="minorHAnsi"/>
          <w:spacing w:val="-5"/>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contract, the</w:t>
      </w:r>
      <w:r w:rsidRPr="00F552DA">
        <w:rPr>
          <w:rFonts w:asciiTheme="minorHAnsi" w:hAnsiTheme="minorHAnsi" w:cstheme="minorHAnsi"/>
          <w:spacing w:val="-8"/>
        </w:rPr>
        <w:t xml:space="preserve"> </w:t>
      </w:r>
      <w:r w:rsidRPr="00F552DA">
        <w:rPr>
          <w:rFonts w:asciiTheme="minorHAnsi" w:hAnsiTheme="minorHAnsi" w:cstheme="minorHAnsi"/>
          <w:spacing w:val="-2"/>
        </w:rPr>
        <w:t>MeECL</w:t>
      </w:r>
      <w:r w:rsidRPr="00F552DA">
        <w:rPr>
          <w:rFonts w:asciiTheme="minorHAnsi" w:hAnsiTheme="minorHAnsi" w:cstheme="minorHAnsi"/>
          <w:spacing w:val="-3"/>
        </w:rPr>
        <w:t xml:space="preserve"> </w:t>
      </w:r>
      <w:r w:rsidRPr="00F552DA">
        <w:rPr>
          <w:rFonts w:asciiTheme="minorHAnsi" w:hAnsiTheme="minorHAnsi" w:cstheme="minorHAnsi"/>
          <w:spacing w:val="-2"/>
        </w:rPr>
        <w:t>will</w:t>
      </w:r>
      <w:r w:rsidRPr="00F552DA">
        <w:rPr>
          <w:rFonts w:asciiTheme="minorHAnsi" w:hAnsiTheme="minorHAnsi" w:cstheme="minorHAnsi"/>
          <w:spacing w:val="-9"/>
        </w:rPr>
        <w:t xml:space="preserve"> </w:t>
      </w:r>
      <w:r w:rsidRPr="00F552DA">
        <w:rPr>
          <w:rFonts w:asciiTheme="minorHAnsi" w:hAnsiTheme="minorHAnsi" w:cstheme="minorHAnsi"/>
          <w:spacing w:val="-2"/>
        </w:rPr>
        <w:t>require</w:t>
      </w:r>
      <w:r w:rsidRPr="00F552DA">
        <w:rPr>
          <w:rFonts w:asciiTheme="minorHAnsi" w:hAnsiTheme="minorHAnsi" w:cstheme="minorHAnsi"/>
          <w:spacing w:val="-12"/>
        </w:rPr>
        <w:t xml:space="preserve"> </w:t>
      </w:r>
      <w:r w:rsidRPr="00F552DA">
        <w:rPr>
          <w:rFonts w:asciiTheme="minorHAnsi" w:hAnsiTheme="minorHAnsi" w:cstheme="minorHAnsi"/>
          <w:spacing w:val="-2"/>
        </w:rPr>
        <w:t>specific</w:t>
      </w:r>
      <w:r w:rsidRPr="00F552DA">
        <w:rPr>
          <w:rFonts w:asciiTheme="minorHAnsi" w:hAnsiTheme="minorHAnsi" w:cstheme="minorHAnsi"/>
          <w:spacing w:val="-3"/>
        </w:rPr>
        <w:t xml:space="preserve"> </w:t>
      </w:r>
      <w:r w:rsidRPr="00F552DA">
        <w:rPr>
          <w:rFonts w:asciiTheme="minorHAnsi" w:hAnsiTheme="minorHAnsi" w:cstheme="minorHAnsi"/>
          <w:spacing w:val="-2"/>
        </w:rPr>
        <w:t>assurances from</w:t>
      </w:r>
      <w:r w:rsidRPr="00F552DA">
        <w:rPr>
          <w:rFonts w:asciiTheme="minorHAnsi" w:hAnsiTheme="minorHAnsi" w:cstheme="minorHAnsi"/>
          <w:spacing w:val="-5"/>
        </w:rPr>
        <w:t xml:space="preserve"> </w:t>
      </w:r>
      <w:r w:rsidRPr="00F552DA">
        <w:rPr>
          <w:rFonts w:asciiTheme="minorHAnsi" w:hAnsiTheme="minorHAnsi" w:cstheme="minorHAnsi"/>
          <w:spacing w:val="-2"/>
        </w:rPr>
        <w:t xml:space="preserve">the </w:t>
      </w:r>
      <w:r w:rsidRPr="00F552DA">
        <w:rPr>
          <w:rFonts w:asciiTheme="minorHAnsi" w:hAnsiTheme="minorHAnsi" w:cstheme="minorHAnsi"/>
          <w:spacing w:val="-6"/>
        </w:rPr>
        <w:t>bidder</w:t>
      </w:r>
      <w:r w:rsidRPr="00F552DA">
        <w:rPr>
          <w:rFonts w:asciiTheme="minorHAnsi" w:hAnsiTheme="minorHAnsi" w:cstheme="minorHAnsi"/>
          <w:spacing w:val="-9"/>
        </w:rPr>
        <w:t xml:space="preserve"> </w:t>
      </w:r>
      <w:r w:rsidRPr="00F552DA">
        <w:rPr>
          <w:rFonts w:asciiTheme="minorHAnsi" w:hAnsiTheme="minorHAnsi" w:cstheme="minorHAnsi"/>
          <w:spacing w:val="-6"/>
        </w:rPr>
        <w:t>that</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experts</w:t>
      </w:r>
      <w:r w:rsidRPr="00F552DA">
        <w:rPr>
          <w:rFonts w:asciiTheme="minorHAnsi" w:hAnsiTheme="minorHAnsi" w:cstheme="minorHAnsi"/>
          <w:spacing w:val="-8"/>
        </w:rPr>
        <w:t xml:space="preserve"> </w:t>
      </w:r>
      <w:r w:rsidRPr="00F552DA">
        <w:rPr>
          <w:rFonts w:asciiTheme="minorHAnsi" w:hAnsiTheme="minorHAnsi" w:cstheme="minorHAnsi"/>
          <w:spacing w:val="-6"/>
        </w:rPr>
        <w:t>included</w:t>
      </w:r>
      <w:r w:rsidRPr="00F552DA">
        <w:rPr>
          <w:rFonts w:asciiTheme="minorHAnsi" w:hAnsiTheme="minorHAnsi" w:cstheme="minorHAnsi"/>
          <w:spacing w:val="-8"/>
        </w:rPr>
        <w:t xml:space="preserve"> </w:t>
      </w:r>
      <w:r w:rsidRPr="00F552DA">
        <w:rPr>
          <w:rFonts w:asciiTheme="minorHAnsi" w:hAnsiTheme="minorHAnsi" w:cstheme="minorHAnsi"/>
          <w:spacing w:val="-6"/>
        </w:rPr>
        <w:t>in</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bid</w:t>
      </w:r>
      <w:r w:rsidRPr="00F552DA">
        <w:rPr>
          <w:rFonts w:asciiTheme="minorHAnsi" w:hAnsiTheme="minorHAnsi" w:cstheme="minorHAnsi"/>
          <w:spacing w:val="-8"/>
        </w:rPr>
        <w:t xml:space="preserve"> </w:t>
      </w:r>
      <w:r w:rsidRPr="00F552DA">
        <w:rPr>
          <w:rFonts w:asciiTheme="minorHAnsi" w:hAnsiTheme="minorHAnsi" w:cstheme="minorHAnsi"/>
          <w:spacing w:val="-6"/>
        </w:rPr>
        <w:t>will</w:t>
      </w:r>
      <w:r w:rsidRPr="00F552DA">
        <w:rPr>
          <w:rFonts w:asciiTheme="minorHAnsi" w:hAnsiTheme="minorHAnsi" w:cstheme="minorHAnsi"/>
          <w:spacing w:val="-9"/>
        </w:rPr>
        <w:t xml:space="preserve"> </w:t>
      </w:r>
      <w:r w:rsidRPr="00F552DA">
        <w:rPr>
          <w:rFonts w:asciiTheme="minorHAnsi" w:hAnsiTheme="minorHAnsi" w:cstheme="minorHAnsi"/>
          <w:spacing w:val="-6"/>
        </w:rPr>
        <w:t>be</w:t>
      </w:r>
      <w:r w:rsidRPr="00F552DA">
        <w:rPr>
          <w:rFonts w:asciiTheme="minorHAnsi" w:hAnsiTheme="minorHAnsi" w:cstheme="minorHAnsi"/>
          <w:spacing w:val="-8"/>
        </w:rPr>
        <w:t xml:space="preserve"> </w:t>
      </w:r>
      <w:r w:rsidRPr="00F552DA">
        <w:rPr>
          <w:rFonts w:asciiTheme="minorHAnsi" w:hAnsiTheme="minorHAnsi" w:cstheme="minorHAnsi"/>
          <w:spacing w:val="-6"/>
        </w:rPr>
        <w:t>actually</w:t>
      </w:r>
      <w:r w:rsidRPr="00F552DA">
        <w:rPr>
          <w:rFonts w:asciiTheme="minorHAnsi" w:hAnsiTheme="minorHAnsi" w:cstheme="minorHAnsi"/>
          <w:spacing w:val="-9"/>
        </w:rPr>
        <w:t xml:space="preserve"> </w:t>
      </w:r>
      <w:r w:rsidRPr="00F552DA">
        <w:rPr>
          <w:rFonts w:asciiTheme="minorHAnsi" w:hAnsiTheme="minorHAnsi" w:cstheme="minorHAnsi"/>
          <w:spacing w:val="-6"/>
        </w:rPr>
        <w:t>available</w:t>
      </w:r>
      <w:r w:rsidRPr="00F552DA">
        <w:rPr>
          <w:rFonts w:asciiTheme="minorHAnsi" w:hAnsiTheme="minorHAnsi" w:cstheme="minorHAnsi"/>
          <w:spacing w:val="-8"/>
        </w:rPr>
        <w:t xml:space="preserve"> </w:t>
      </w:r>
      <w:r w:rsidRPr="00F552DA">
        <w:rPr>
          <w:rFonts w:asciiTheme="minorHAnsi" w:hAnsiTheme="minorHAnsi" w:cstheme="minorHAnsi"/>
          <w:spacing w:val="-6"/>
        </w:rPr>
        <w:t>for</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assignment</w:t>
      </w:r>
      <w:r w:rsidRPr="00F552DA">
        <w:rPr>
          <w:rFonts w:asciiTheme="minorHAnsi" w:hAnsiTheme="minorHAnsi" w:cstheme="minorHAnsi"/>
          <w:spacing w:val="-8"/>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agree</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on </w:t>
      </w:r>
      <w:r w:rsidRPr="00F552DA">
        <w:rPr>
          <w:rFonts w:asciiTheme="minorHAnsi" w:hAnsiTheme="minorHAnsi" w:cstheme="minorHAnsi"/>
          <w:spacing w:val="-4"/>
        </w:rPr>
        <w:t>a</w:t>
      </w:r>
      <w:r w:rsidRPr="00F552DA">
        <w:rPr>
          <w:rFonts w:asciiTheme="minorHAnsi" w:hAnsiTheme="minorHAnsi" w:cstheme="minorHAnsi"/>
          <w:spacing w:val="-11"/>
        </w:rPr>
        <w:t xml:space="preserve"> </w:t>
      </w:r>
      <w:r w:rsidRPr="00F552DA">
        <w:rPr>
          <w:rFonts w:asciiTheme="minorHAnsi" w:hAnsiTheme="minorHAnsi" w:cstheme="minorHAnsi"/>
          <w:spacing w:val="-4"/>
        </w:rPr>
        <w:t>protocol</w:t>
      </w:r>
      <w:r w:rsidRPr="00F552DA">
        <w:rPr>
          <w:rFonts w:asciiTheme="minorHAnsi" w:hAnsiTheme="minorHAnsi" w:cstheme="minorHAnsi"/>
          <w:spacing w:val="-10"/>
        </w:rPr>
        <w:t xml:space="preserve"> </w:t>
      </w:r>
      <w:r w:rsidRPr="00F552DA">
        <w:rPr>
          <w:rFonts w:asciiTheme="minorHAnsi" w:hAnsiTheme="minorHAnsi" w:cstheme="minorHAnsi"/>
          <w:spacing w:val="-4"/>
        </w:rPr>
        <w:t>for</w:t>
      </w:r>
      <w:r w:rsidRPr="00F552DA">
        <w:rPr>
          <w:rFonts w:asciiTheme="minorHAnsi" w:hAnsiTheme="minorHAnsi" w:cstheme="minorHAnsi"/>
          <w:spacing w:val="-11"/>
        </w:rPr>
        <w:t xml:space="preserve"> </w:t>
      </w:r>
      <w:r w:rsidRPr="00F552DA">
        <w:rPr>
          <w:rFonts w:asciiTheme="minorHAnsi" w:hAnsiTheme="minorHAnsi" w:cstheme="minorHAnsi"/>
          <w:spacing w:val="-4"/>
        </w:rPr>
        <w:t>replacements,</w:t>
      </w:r>
      <w:r w:rsidRPr="00F552DA">
        <w:rPr>
          <w:rFonts w:asciiTheme="minorHAnsi" w:hAnsiTheme="minorHAnsi" w:cstheme="minorHAnsi"/>
          <w:spacing w:val="-9"/>
        </w:rPr>
        <w:t xml:space="preserve"> </w:t>
      </w:r>
      <w:r w:rsidRPr="00F552DA">
        <w:rPr>
          <w:rFonts w:asciiTheme="minorHAnsi" w:hAnsiTheme="minorHAnsi" w:cstheme="minorHAnsi"/>
          <w:spacing w:val="-4"/>
        </w:rPr>
        <w:t>where</w:t>
      </w:r>
      <w:r w:rsidRPr="00F552DA">
        <w:rPr>
          <w:rFonts w:asciiTheme="minorHAnsi" w:hAnsiTheme="minorHAnsi" w:cstheme="minorHAnsi"/>
          <w:spacing w:val="-11"/>
        </w:rPr>
        <w:t xml:space="preserve"> </w:t>
      </w:r>
      <w:r w:rsidRPr="00F552DA">
        <w:rPr>
          <w:rFonts w:asciiTheme="minorHAnsi" w:hAnsiTheme="minorHAnsi" w:cstheme="minorHAnsi"/>
          <w:spacing w:val="-4"/>
        </w:rPr>
        <w:t>warranted.</w:t>
      </w:r>
    </w:p>
    <w:p w14:paraId="0FE0FAAB" w14:textId="77777777" w:rsidR="00036F12" w:rsidRPr="00F552DA" w:rsidRDefault="00036F12" w:rsidP="00036F12">
      <w:pPr>
        <w:pStyle w:val="Heading3"/>
        <w:numPr>
          <w:ilvl w:val="0"/>
          <w:numId w:val="21"/>
        </w:numPr>
        <w:tabs>
          <w:tab w:val="left" w:pos="489"/>
        </w:tabs>
        <w:spacing w:before="61"/>
        <w:ind w:left="489" w:hanging="417"/>
        <w:rPr>
          <w:rFonts w:asciiTheme="minorHAnsi" w:hAnsiTheme="minorHAnsi" w:cstheme="minorHAnsi"/>
          <w:sz w:val="22"/>
          <w:szCs w:val="22"/>
        </w:rPr>
      </w:pPr>
      <w:r w:rsidRPr="00F552DA">
        <w:rPr>
          <w:rFonts w:asciiTheme="minorHAnsi" w:hAnsiTheme="minorHAnsi" w:cstheme="minorHAnsi"/>
          <w:w w:val="90"/>
          <w:sz w:val="22"/>
          <w:szCs w:val="22"/>
        </w:rPr>
        <w:t>Earnest</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4"/>
          <w:sz w:val="22"/>
          <w:szCs w:val="22"/>
        </w:rPr>
        <w:t>Money</w:t>
      </w:r>
    </w:p>
    <w:p w14:paraId="0B544670" w14:textId="2334E8D7" w:rsidR="0055739C" w:rsidRPr="00F552DA" w:rsidRDefault="00036F12" w:rsidP="0055739C">
      <w:pPr>
        <w:pStyle w:val="ListParagraph"/>
        <w:numPr>
          <w:ilvl w:val="0"/>
          <w:numId w:val="18"/>
        </w:numPr>
        <w:tabs>
          <w:tab w:val="left" w:pos="746"/>
          <w:tab w:val="left" w:pos="751"/>
        </w:tabs>
        <w:spacing w:before="230" w:line="256" w:lineRule="auto"/>
        <w:ind w:right="339" w:hanging="341"/>
        <w:rPr>
          <w:rFonts w:asciiTheme="minorHAnsi" w:hAnsiTheme="minorHAnsi" w:cstheme="minorHAnsi"/>
        </w:rPr>
      </w:pPr>
      <w:r w:rsidRPr="00F552DA">
        <w:rPr>
          <w:rFonts w:asciiTheme="minorHAnsi" w:hAnsiTheme="minorHAnsi" w:cstheme="minorHAnsi"/>
          <w:spacing w:val="-6"/>
        </w:rPr>
        <w:t>The</w:t>
      </w:r>
      <w:r w:rsidRPr="00F552DA">
        <w:rPr>
          <w:rFonts w:asciiTheme="minorHAnsi" w:hAnsiTheme="minorHAnsi" w:cstheme="minorHAnsi"/>
          <w:spacing w:val="-11"/>
        </w:rPr>
        <w:t xml:space="preserve"> </w:t>
      </w:r>
      <w:r w:rsidRPr="00F552DA">
        <w:rPr>
          <w:rFonts w:asciiTheme="minorHAnsi" w:hAnsiTheme="minorHAnsi" w:cstheme="minorHAnsi"/>
          <w:spacing w:val="-6"/>
        </w:rPr>
        <w:t>bidder</w:t>
      </w:r>
      <w:r w:rsidRPr="00F552DA">
        <w:rPr>
          <w:rFonts w:asciiTheme="minorHAnsi" w:hAnsiTheme="minorHAnsi" w:cstheme="minorHAnsi"/>
          <w:spacing w:val="-8"/>
        </w:rPr>
        <w:t xml:space="preserve"> </w:t>
      </w:r>
      <w:r w:rsidRPr="00F552DA">
        <w:rPr>
          <w:rFonts w:asciiTheme="minorHAnsi" w:hAnsiTheme="minorHAnsi" w:cstheme="minorHAnsi"/>
          <w:spacing w:val="-6"/>
        </w:rPr>
        <w:t>shall</w:t>
      </w:r>
      <w:r w:rsidRPr="00F552DA">
        <w:rPr>
          <w:rFonts w:asciiTheme="minorHAnsi" w:hAnsiTheme="minorHAnsi" w:cstheme="minorHAnsi"/>
          <w:spacing w:val="-9"/>
        </w:rPr>
        <w:t xml:space="preserve"> </w:t>
      </w:r>
      <w:r w:rsidRPr="00F552DA">
        <w:rPr>
          <w:rFonts w:asciiTheme="minorHAnsi" w:hAnsiTheme="minorHAnsi" w:cstheme="minorHAnsi"/>
          <w:spacing w:val="-6"/>
        </w:rPr>
        <w:t>furnish</w:t>
      </w:r>
      <w:r w:rsidRPr="00F552DA">
        <w:rPr>
          <w:rFonts w:asciiTheme="minorHAnsi" w:hAnsiTheme="minorHAnsi" w:cstheme="minorHAnsi"/>
          <w:spacing w:val="-8"/>
        </w:rPr>
        <w:t xml:space="preserve"> </w:t>
      </w:r>
      <w:r w:rsidRPr="00F552DA">
        <w:rPr>
          <w:rFonts w:asciiTheme="minorHAnsi" w:hAnsiTheme="minorHAnsi" w:cstheme="minorHAnsi"/>
          <w:spacing w:val="-6"/>
        </w:rPr>
        <w:t>along</w:t>
      </w:r>
      <w:r w:rsidRPr="00F552DA">
        <w:rPr>
          <w:rFonts w:asciiTheme="minorHAnsi" w:hAnsiTheme="minorHAnsi" w:cstheme="minorHAnsi"/>
          <w:spacing w:val="-8"/>
        </w:rPr>
        <w:t xml:space="preserve"> </w:t>
      </w:r>
      <w:r w:rsidRPr="00F552DA">
        <w:rPr>
          <w:rFonts w:asciiTheme="minorHAnsi" w:hAnsiTheme="minorHAnsi" w:cstheme="minorHAnsi"/>
          <w:spacing w:val="-6"/>
        </w:rPr>
        <w:t>with</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bid,</w:t>
      </w:r>
      <w:r w:rsidRPr="00F552DA">
        <w:rPr>
          <w:rFonts w:asciiTheme="minorHAnsi" w:hAnsiTheme="minorHAnsi" w:cstheme="minorHAnsi"/>
          <w:spacing w:val="-8"/>
        </w:rPr>
        <w:t xml:space="preserve"> </w:t>
      </w:r>
      <w:r w:rsidRPr="00F552DA">
        <w:rPr>
          <w:rFonts w:asciiTheme="minorHAnsi" w:hAnsiTheme="minorHAnsi" w:cstheme="minorHAnsi"/>
          <w:spacing w:val="-6"/>
        </w:rPr>
        <w:t>earnest</w:t>
      </w:r>
      <w:r w:rsidRPr="00F552DA">
        <w:rPr>
          <w:rFonts w:asciiTheme="minorHAnsi" w:hAnsiTheme="minorHAnsi" w:cstheme="minorHAnsi"/>
          <w:spacing w:val="-9"/>
        </w:rPr>
        <w:t xml:space="preserve"> </w:t>
      </w:r>
      <w:r w:rsidRPr="00F552DA">
        <w:rPr>
          <w:rFonts w:asciiTheme="minorHAnsi" w:hAnsiTheme="minorHAnsi" w:cstheme="minorHAnsi"/>
          <w:spacing w:val="-6"/>
        </w:rPr>
        <w:t>money</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Rs</w:t>
      </w:r>
      <w:r w:rsidRPr="00F552DA">
        <w:rPr>
          <w:rFonts w:asciiTheme="minorHAnsi" w:hAnsiTheme="minorHAnsi" w:cstheme="minorHAnsi"/>
          <w:spacing w:val="-8"/>
        </w:rPr>
        <w:t xml:space="preserve"> </w:t>
      </w:r>
      <w:r w:rsidRPr="00F552DA">
        <w:rPr>
          <w:rFonts w:asciiTheme="minorHAnsi" w:hAnsiTheme="minorHAnsi" w:cstheme="minorHAnsi"/>
          <w:spacing w:val="-6"/>
        </w:rPr>
        <w:t>1,00,000/-</w:t>
      </w:r>
      <w:r w:rsidRPr="00F552DA">
        <w:rPr>
          <w:rFonts w:asciiTheme="minorHAnsi" w:hAnsiTheme="minorHAnsi" w:cstheme="minorHAnsi"/>
          <w:spacing w:val="-8"/>
        </w:rPr>
        <w:t xml:space="preserve"> </w:t>
      </w:r>
      <w:r w:rsidRPr="00F552DA">
        <w:rPr>
          <w:rFonts w:asciiTheme="minorHAnsi" w:hAnsiTheme="minorHAnsi" w:cstheme="minorHAnsi"/>
          <w:spacing w:val="-6"/>
        </w:rPr>
        <w:t>(Rupees</w:t>
      </w:r>
      <w:r w:rsidRPr="00F552DA">
        <w:rPr>
          <w:rFonts w:asciiTheme="minorHAnsi" w:hAnsiTheme="minorHAnsi" w:cstheme="minorHAnsi"/>
          <w:spacing w:val="-9"/>
        </w:rPr>
        <w:t xml:space="preserve"> </w:t>
      </w:r>
      <w:r w:rsidRPr="00F552DA">
        <w:rPr>
          <w:rFonts w:asciiTheme="minorHAnsi" w:hAnsiTheme="minorHAnsi" w:cstheme="minorHAnsi"/>
          <w:spacing w:val="-6"/>
        </w:rPr>
        <w:t>one</w:t>
      </w:r>
      <w:r w:rsidRPr="00F552DA">
        <w:rPr>
          <w:rFonts w:asciiTheme="minorHAnsi" w:hAnsiTheme="minorHAnsi" w:cstheme="minorHAnsi"/>
          <w:spacing w:val="-8"/>
        </w:rPr>
        <w:t xml:space="preserve"> </w:t>
      </w:r>
      <w:r w:rsidRPr="00F552DA">
        <w:rPr>
          <w:rFonts w:asciiTheme="minorHAnsi" w:hAnsiTheme="minorHAnsi" w:cstheme="minorHAnsi"/>
          <w:spacing w:val="-6"/>
        </w:rPr>
        <w:t>lakh)</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only </w:t>
      </w:r>
      <w:r w:rsidRPr="00F552DA">
        <w:rPr>
          <w:rFonts w:asciiTheme="minorHAnsi" w:hAnsiTheme="minorHAnsi" w:cstheme="minorHAnsi"/>
          <w:spacing w:val="-8"/>
        </w:rPr>
        <w:t>for</w:t>
      </w:r>
      <w:r w:rsidRPr="00F552DA">
        <w:rPr>
          <w:rFonts w:asciiTheme="minorHAnsi" w:hAnsiTheme="minorHAnsi" w:cstheme="minorHAnsi"/>
          <w:spacing w:val="-7"/>
        </w:rPr>
        <w:t xml:space="preserve"> </w:t>
      </w:r>
      <w:r w:rsidRPr="00F552DA">
        <w:rPr>
          <w:rFonts w:asciiTheme="minorHAnsi" w:hAnsiTheme="minorHAnsi" w:cstheme="minorHAnsi"/>
          <w:spacing w:val="-8"/>
        </w:rPr>
        <w:t>the</w:t>
      </w:r>
      <w:r w:rsidRPr="00F552DA">
        <w:rPr>
          <w:rFonts w:asciiTheme="minorHAnsi" w:hAnsiTheme="minorHAnsi" w:cstheme="minorHAnsi"/>
          <w:spacing w:val="-6"/>
        </w:rPr>
        <w:t xml:space="preserve"> </w:t>
      </w:r>
      <w:r w:rsidRPr="00F552DA">
        <w:rPr>
          <w:rFonts w:asciiTheme="minorHAnsi" w:hAnsiTheme="minorHAnsi" w:cstheme="minorHAnsi"/>
          <w:spacing w:val="-8"/>
        </w:rPr>
        <w:t>job</w:t>
      </w:r>
      <w:r w:rsidRPr="00F552DA">
        <w:rPr>
          <w:rFonts w:asciiTheme="minorHAnsi" w:hAnsiTheme="minorHAnsi" w:cstheme="minorHAnsi"/>
          <w:spacing w:val="-7"/>
        </w:rPr>
        <w:t xml:space="preserve"> </w:t>
      </w:r>
      <w:r w:rsidRPr="00F552DA">
        <w:rPr>
          <w:rFonts w:asciiTheme="minorHAnsi" w:hAnsiTheme="minorHAnsi" w:cstheme="minorHAnsi"/>
          <w:spacing w:val="-8"/>
        </w:rPr>
        <w:t>assigned</w:t>
      </w:r>
      <w:r w:rsidRPr="00F552DA">
        <w:rPr>
          <w:rFonts w:asciiTheme="minorHAnsi" w:hAnsiTheme="minorHAnsi" w:cstheme="minorHAnsi"/>
          <w:spacing w:val="9"/>
        </w:rPr>
        <w:t xml:space="preserve"> </w:t>
      </w:r>
      <w:r w:rsidRPr="00F552DA">
        <w:rPr>
          <w:rFonts w:asciiTheme="minorHAnsi" w:hAnsiTheme="minorHAnsi" w:cstheme="minorHAnsi"/>
          <w:spacing w:val="-8"/>
        </w:rPr>
        <w:t>under</w:t>
      </w:r>
      <w:r w:rsidR="00893F35" w:rsidRPr="00F552DA">
        <w:rPr>
          <w:rFonts w:asciiTheme="minorHAnsi" w:hAnsiTheme="minorHAnsi" w:cstheme="minorHAnsi"/>
          <w:spacing w:val="-8"/>
        </w:rPr>
        <w:t xml:space="preserve"> “</w:t>
      </w:r>
      <w:r w:rsidRPr="00F552DA">
        <w:rPr>
          <w:rFonts w:asciiTheme="minorHAnsi" w:hAnsiTheme="minorHAnsi" w:cstheme="minorHAnsi"/>
          <w:spacing w:val="-8"/>
        </w:rPr>
        <w:t>Scope</w:t>
      </w:r>
      <w:r w:rsidRPr="00F552DA">
        <w:rPr>
          <w:rFonts w:asciiTheme="minorHAnsi" w:hAnsiTheme="minorHAnsi" w:cstheme="minorHAnsi"/>
          <w:spacing w:val="-3"/>
        </w:rPr>
        <w:t xml:space="preserve"> </w:t>
      </w:r>
      <w:r w:rsidRPr="00F552DA">
        <w:rPr>
          <w:rFonts w:asciiTheme="minorHAnsi" w:hAnsiTheme="minorHAnsi" w:cstheme="minorHAnsi"/>
          <w:spacing w:val="-8"/>
        </w:rPr>
        <w:t>of</w:t>
      </w:r>
      <w:r w:rsidRPr="00F552DA">
        <w:rPr>
          <w:rFonts w:asciiTheme="minorHAnsi" w:hAnsiTheme="minorHAnsi" w:cstheme="minorHAnsi"/>
          <w:spacing w:val="-4"/>
        </w:rPr>
        <w:t xml:space="preserve"> </w:t>
      </w:r>
      <w:r w:rsidRPr="00F552DA">
        <w:rPr>
          <w:rFonts w:asciiTheme="minorHAnsi" w:hAnsiTheme="minorHAnsi" w:cstheme="minorHAnsi"/>
          <w:spacing w:val="-8"/>
        </w:rPr>
        <w:t>Work”</w:t>
      </w:r>
      <w:r w:rsidRPr="00F552DA">
        <w:rPr>
          <w:rFonts w:asciiTheme="minorHAnsi" w:hAnsiTheme="minorHAnsi" w:cstheme="minorHAnsi"/>
        </w:rPr>
        <w:t xml:space="preserve"> </w:t>
      </w:r>
      <w:r w:rsidRPr="00F552DA">
        <w:rPr>
          <w:rFonts w:asciiTheme="minorHAnsi" w:hAnsiTheme="minorHAnsi" w:cstheme="minorHAnsi"/>
          <w:spacing w:val="-8"/>
        </w:rPr>
        <w:t>as</w:t>
      </w:r>
      <w:r w:rsidRPr="00F552DA">
        <w:rPr>
          <w:rFonts w:asciiTheme="minorHAnsi" w:hAnsiTheme="minorHAnsi" w:cstheme="minorHAnsi"/>
          <w:spacing w:val="-7"/>
        </w:rPr>
        <w:t xml:space="preserve"> </w:t>
      </w:r>
      <w:r w:rsidRPr="00F552DA">
        <w:rPr>
          <w:rFonts w:asciiTheme="minorHAnsi" w:hAnsiTheme="minorHAnsi" w:cstheme="minorHAnsi"/>
          <w:spacing w:val="-8"/>
        </w:rPr>
        <w:t>a</w:t>
      </w:r>
      <w:r w:rsidRPr="00F552DA">
        <w:rPr>
          <w:rFonts w:asciiTheme="minorHAnsi" w:hAnsiTheme="minorHAnsi" w:cstheme="minorHAnsi"/>
          <w:spacing w:val="-6"/>
        </w:rPr>
        <w:t xml:space="preserve"> </w:t>
      </w:r>
      <w:r w:rsidRPr="00F552DA">
        <w:rPr>
          <w:rFonts w:asciiTheme="minorHAnsi" w:hAnsiTheme="minorHAnsi" w:cstheme="minorHAnsi"/>
          <w:spacing w:val="-8"/>
        </w:rPr>
        <w:t>Bid</w:t>
      </w:r>
      <w:r w:rsidRPr="00F552DA">
        <w:rPr>
          <w:rFonts w:asciiTheme="minorHAnsi" w:hAnsiTheme="minorHAnsi" w:cstheme="minorHAnsi"/>
          <w:spacing w:val="-5"/>
        </w:rPr>
        <w:t xml:space="preserve"> </w:t>
      </w:r>
      <w:r w:rsidRPr="00F552DA">
        <w:rPr>
          <w:rFonts w:asciiTheme="minorHAnsi" w:hAnsiTheme="minorHAnsi" w:cstheme="minorHAnsi"/>
          <w:spacing w:val="-8"/>
        </w:rPr>
        <w:t>Security</w:t>
      </w:r>
      <w:r w:rsidRPr="00F552DA">
        <w:rPr>
          <w:rFonts w:asciiTheme="minorHAnsi" w:hAnsiTheme="minorHAnsi" w:cstheme="minorHAnsi"/>
        </w:rPr>
        <w:t xml:space="preserve"> </w:t>
      </w:r>
      <w:r w:rsidRPr="00F552DA">
        <w:rPr>
          <w:rFonts w:asciiTheme="minorHAnsi" w:hAnsiTheme="minorHAnsi" w:cstheme="minorHAnsi"/>
          <w:spacing w:val="-8"/>
        </w:rPr>
        <w:t>in</w:t>
      </w:r>
      <w:r w:rsidRPr="00F552DA">
        <w:rPr>
          <w:rFonts w:asciiTheme="minorHAnsi" w:hAnsiTheme="minorHAnsi" w:cstheme="minorHAnsi"/>
          <w:spacing w:val="-2"/>
        </w:rPr>
        <w:t xml:space="preserve"> </w:t>
      </w:r>
      <w:r w:rsidRPr="00F552DA">
        <w:rPr>
          <w:rFonts w:asciiTheme="minorHAnsi" w:hAnsiTheme="minorHAnsi" w:cstheme="minorHAnsi"/>
          <w:spacing w:val="-8"/>
        </w:rPr>
        <w:t>the</w:t>
      </w:r>
      <w:r w:rsidRPr="00F552DA">
        <w:rPr>
          <w:rFonts w:asciiTheme="minorHAnsi" w:hAnsiTheme="minorHAnsi" w:cstheme="minorHAnsi"/>
          <w:spacing w:val="-7"/>
        </w:rPr>
        <w:t xml:space="preserve"> </w:t>
      </w:r>
      <w:r w:rsidRPr="00F552DA">
        <w:rPr>
          <w:rFonts w:asciiTheme="minorHAnsi" w:hAnsiTheme="minorHAnsi" w:cstheme="minorHAnsi"/>
          <w:spacing w:val="-8"/>
        </w:rPr>
        <w:t>form</w:t>
      </w:r>
      <w:r w:rsidRPr="00F552DA">
        <w:rPr>
          <w:rFonts w:asciiTheme="minorHAnsi" w:hAnsiTheme="minorHAnsi" w:cstheme="minorHAnsi"/>
        </w:rPr>
        <w:t xml:space="preserve"> </w:t>
      </w:r>
      <w:r w:rsidRPr="00F552DA">
        <w:rPr>
          <w:rFonts w:asciiTheme="minorHAnsi" w:hAnsiTheme="minorHAnsi" w:cstheme="minorHAnsi"/>
          <w:spacing w:val="-8"/>
        </w:rPr>
        <w:t>of</w:t>
      </w:r>
      <w:r w:rsidRPr="00F552DA">
        <w:rPr>
          <w:rFonts w:asciiTheme="minorHAnsi" w:hAnsiTheme="minorHAnsi" w:cstheme="minorHAnsi"/>
          <w:spacing w:val="-5"/>
        </w:rPr>
        <w:t xml:space="preserve"> </w:t>
      </w:r>
      <w:r w:rsidR="0055739C" w:rsidRPr="00F552DA">
        <w:rPr>
          <w:rFonts w:asciiTheme="minorHAnsi" w:hAnsiTheme="minorHAnsi" w:cstheme="minorHAnsi"/>
          <w:spacing w:val="-5"/>
        </w:rPr>
        <w:t xml:space="preserve">Irrevocable </w:t>
      </w:r>
      <w:r w:rsidR="003F2BF3" w:rsidRPr="00F552DA">
        <w:rPr>
          <w:rFonts w:asciiTheme="minorHAnsi" w:hAnsiTheme="minorHAnsi" w:cstheme="minorHAnsi"/>
          <w:spacing w:val="-5"/>
        </w:rPr>
        <w:t xml:space="preserve">Bank Guarantee </w:t>
      </w:r>
      <w:r w:rsidR="00893F35" w:rsidRPr="00F552DA">
        <w:rPr>
          <w:rFonts w:asciiTheme="minorHAnsi" w:hAnsiTheme="minorHAnsi" w:cstheme="minorHAnsi"/>
          <w:spacing w:val="-5"/>
        </w:rPr>
        <w:t xml:space="preserve">(BG) </w:t>
      </w:r>
      <w:r w:rsidR="0055739C" w:rsidRPr="00F552DA">
        <w:rPr>
          <w:rFonts w:asciiTheme="minorHAnsi" w:hAnsiTheme="minorHAnsi" w:cstheme="minorHAnsi"/>
          <w:spacing w:val="-5"/>
        </w:rPr>
        <w:t xml:space="preserve">in favour of </w:t>
      </w:r>
      <w:r w:rsidR="0055739C" w:rsidRPr="00F552DA">
        <w:rPr>
          <w:rFonts w:asciiTheme="minorHAnsi" w:hAnsiTheme="minorHAnsi" w:cstheme="minorHAnsi"/>
          <w:spacing w:val="-4"/>
        </w:rPr>
        <w:t>“Principal Account, MeECL”, payable at Shillong</w:t>
      </w:r>
      <w:r w:rsidR="0055739C" w:rsidRPr="00F552DA">
        <w:rPr>
          <w:rFonts w:asciiTheme="minorHAnsi" w:hAnsiTheme="minorHAnsi" w:cstheme="minorHAnsi"/>
          <w:spacing w:val="-5"/>
        </w:rPr>
        <w:t xml:space="preserve"> having v</w:t>
      </w:r>
      <w:r w:rsidR="003F2BF3" w:rsidRPr="00F552DA">
        <w:rPr>
          <w:rFonts w:asciiTheme="minorHAnsi" w:hAnsiTheme="minorHAnsi" w:cstheme="minorHAnsi"/>
          <w:spacing w:val="-5"/>
        </w:rPr>
        <w:t>alidity period of 180 day</w:t>
      </w:r>
      <w:r w:rsidR="0055739C" w:rsidRPr="00F552DA">
        <w:rPr>
          <w:rFonts w:asciiTheme="minorHAnsi" w:hAnsiTheme="minorHAnsi" w:cstheme="minorHAnsi"/>
          <w:spacing w:val="-5"/>
        </w:rPr>
        <w:t>s</w:t>
      </w:r>
      <w:r w:rsidR="003F2BF3" w:rsidRPr="00F552DA">
        <w:rPr>
          <w:rFonts w:asciiTheme="minorHAnsi" w:hAnsiTheme="minorHAnsi" w:cstheme="minorHAnsi"/>
          <w:spacing w:val="-5"/>
        </w:rPr>
        <w:t xml:space="preserve"> </w:t>
      </w:r>
      <w:r w:rsidR="0003717B" w:rsidRPr="00F552DA">
        <w:rPr>
          <w:rFonts w:asciiTheme="minorHAnsi" w:hAnsiTheme="minorHAnsi" w:cstheme="minorHAnsi"/>
          <w:spacing w:val="-5"/>
        </w:rPr>
        <w:t xml:space="preserve">from </w:t>
      </w:r>
      <w:r w:rsidR="0003717B" w:rsidRPr="00F552DA">
        <w:rPr>
          <w:rFonts w:asciiTheme="minorHAnsi" w:hAnsiTheme="minorHAnsi" w:cstheme="minorHAnsi"/>
          <w:w w:val="90"/>
        </w:rPr>
        <w:t>the</w:t>
      </w:r>
      <w:r w:rsidR="0003717B" w:rsidRPr="00F552DA">
        <w:rPr>
          <w:rFonts w:asciiTheme="minorHAnsi" w:hAnsiTheme="minorHAnsi" w:cstheme="minorHAnsi"/>
          <w:spacing w:val="-6"/>
        </w:rPr>
        <w:t xml:space="preserve"> </w:t>
      </w:r>
      <w:r w:rsidR="0003717B" w:rsidRPr="00F552DA">
        <w:rPr>
          <w:rFonts w:asciiTheme="minorHAnsi" w:hAnsiTheme="minorHAnsi" w:cstheme="minorHAnsi"/>
          <w:w w:val="90"/>
        </w:rPr>
        <w:t>last</w:t>
      </w:r>
      <w:r w:rsidR="0003717B" w:rsidRPr="00F552DA">
        <w:rPr>
          <w:rFonts w:asciiTheme="minorHAnsi" w:hAnsiTheme="minorHAnsi" w:cstheme="minorHAnsi"/>
          <w:spacing w:val="-2"/>
        </w:rPr>
        <w:t xml:space="preserve"> </w:t>
      </w:r>
      <w:r w:rsidR="0003717B" w:rsidRPr="00F552DA">
        <w:rPr>
          <w:rFonts w:asciiTheme="minorHAnsi" w:hAnsiTheme="minorHAnsi" w:cstheme="minorHAnsi"/>
          <w:w w:val="90"/>
        </w:rPr>
        <w:t>date</w:t>
      </w:r>
      <w:r w:rsidR="0003717B" w:rsidRPr="00F552DA">
        <w:rPr>
          <w:rFonts w:asciiTheme="minorHAnsi" w:hAnsiTheme="minorHAnsi" w:cstheme="minorHAnsi"/>
          <w:spacing w:val="-1"/>
        </w:rPr>
        <w:t xml:space="preserve"> </w:t>
      </w:r>
      <w:r w:rsidR="0003717B" w:rsidRPr="00F552DA">
        <w:rPr>
          <w:rFonts w:asciiTheme="minorHAnsi" w:hAnsiTheme="minorHAnsi" w:cstheme="minorHAnsi"/>
          <w:w w:val="90"/>
        </w:rPr>
        <w:t>of</w:t>
      </w:r>
      <w:r w:rsidR="0003717B" w:rsidRPr="00F552DA">
        <w:rPr>
          <w:rFonts w:asciiTheme="minorHAnsi" w:hAnsiTheme="minorHAnsi" w:cstheme="minorHAnsi"/>
          <w:spacing w:val="-5"/>
        </w:rPr>
        <w:t xml:space="preserve"> </w:t>
      </w:r>
      <w:r w:rsidR="0003717B" w:rsidRPr="00F552DA">
        <w:rPr>
          <w:rFonts w:asciiTheme="minorHAnsi" w:hAnsiTheme="minorHAnsi" w:cstheme="minorHAnsi"/>
          <w:w w:val="90"/>
        </w:rPr>
        <w:t>Bid</w:t>
      </w:r>
      <w:r w:rsidR="0003717B" w:rsidRPr="00F552DA">
        <w:rPr>
          <w:rFonts w:asciiTheme="minorHAnsi" w:hAnsiTheme="minorHAnsi" w:cstheme="minorHAnsi"/>
          <w:spacing w:val="-3"/>
        </w:rPr>
        <w:t xml:space="preserve"> </w:t>
      </w:r>
      <w:r w:rsidR="0003717B" w:rsidRPr="00F552DA">
        <w:rPr>
          <w:rFonts w:asciiTheme="minorHAnsi" w:hAnsiTheme="minorHAnsi" w:cstheme="minorHAnsi"/>
          <w:spacing w:val="-2"/>
          <w:w w:val="90"/>
        </w:rPr>
        <w:t>submission</w:t>
      </w:r>
      <w:r w:rsidR="0003717B" w:rsidRPr="00F552DA">
        <w:rPr>
          <w:rFonts w:asciiTheme="minorHAnsi" w:hAnsiTheme="minorHAnsi" w:cstheme="minorHAnsi"/>
          <w:spacing w:val="-5"/>
        </w:rPr>
        <w:t xml:space="preserve"> </w:t>
      </w:r>
      <w:r w:rsidR="0055739C" w:rsidRPr="00F552DA">
        <w:rPr>
          <w:rFonts w:asciiTheme="minorHAnsi" w:hAnsiTheme="minorHAnsi" w:cstheme="minorHAnsi"/>
          <w:spacing w:val="-5"/>
        </w:rPr>
        <w:t>with</w:t>
      </w:r>
      <w:r w:rsidR="003F2BF3" w:rsidRPr="00F552DA">
        <w:rPr>
          <w:rFonts w:asciiTheme="minorHAnsi" w:hAnsiTheme="minorHAnsi" w:cstheme="minorHAnsi"/>
          <w:spacing w:val="-5"/>
        </w:rPr>
        <w:t xml:space="preserve"> one month claim period. </w:t>
      </w:r>
      <w:r w:rsidR="00015BD6" w:rsidRPr="00F552DA">
        <w:rPr>
          <w:rFonts w:asciiTheme="minorHAnsi" w:hAnsiTheme="minorHAnsi" w:cstheme="minorHAnsi"/>
          <w:spacing w:val="-5"/>
        </w:rPr>
        <w:t xml:space="preserve"> </w:t>
      </w:r>
    </w:p>
    <w:p w14:paraId="44FD2EE3" w14:textId="26F58237" w:rsidR="00036F12" w:rsidRPr="00F552DA" w:rsidRDefault="00015BD6" w:rsidP="0055739C">
      <w:pPr>
        <w:pStyle w:val="ListParagraph"/>
        <w:numPr>
          <w:ilvl w:val="0"/>
          <w:numId w:val="18"/>
        </w:numPr>
        <w:tabs>
          <w:tab w:val="left" w:pos="746"/>
          <w:tab w:val="left" w:pos="751"/>
        </w:tabs>
        <w:spacing w:before="230" w:line="256" w:lineRule="auto"/>
        <w:ind w:right="339" w:hanging="341"/>
        <w:rPr>
          <w:rFonts w:asciiTheme="minorHAnsi" w:hAnsiTheme="minorHAnsi" w:cstheme="minorHAnsi"/>
        </w:rPr>
      </w:pPr>
      <w:r w:rsidRPr="00F552DA">
        <w:rPr>
          <w:rFonts w:asciiTheme="minorHAnsi" w:hAnsiTheme="minorHAnsi" w:cstheme="minorHAnsi"/>
          <w:spacing w:val="-5"/>
        </w:rPr>
        <w:t xml:space="preserve">The bidder shall submit the original copy of the BG in a sealed envelope </w:t>
      </w:r>
      <w:r w:rsidR="0055739C" w:rsidRPr="00F552DA">
        <w:rPr>
          <w:rFonts w:asciiTheme="minorHAnsi" w:hAnsiTheme="minorHAnsi" w:cstheme="minorHAnsi"/>
          <w:spacing w:val="-5"/>
        </w:rPr>
        <w:t xml:space="preserve">clearly mentioning </w:t>
      </w:r>
      <w:r w:rsidR="005558DE" w:rsidRPr="00F552DA">
        <w:rPr>
          <w:rFonts w:asciiTheme="minorHAnsi" w:hAnsiTheme="minorHAnsi" w:cstheme="minorHAnsi"/>
          <w:spacing w:val="-5"/>
        </w:rPr>
        <w:t xml:space="preserve">on the top of envelope as </w:t>
      </w:r>
      <w:r w:rsidR="0055739C" w:rsidRPr="00F552DA">
        <w:rPr>
          <w:rFonts w:asciiTheme="minorHAnsi" w:hAnsiTheme="minorHAnsi" w:cstheme="minorHAnsi"/>
          <w:spacing w:val="-5"/>
        </w:rPr>
        <w:t>“BG  for the tender ‘</w:t>
      </w:r>
      <w:r w:rsidR="0055739C" w:rsidRPr="00F552DA">
        <w:rPr>
          <w:rFonts w:asciiTheme="minorHAnsi" w:hAnsiTheme="minorHAnsi" w:cstheme="minorHAnsi"/>
        </w:rPr>
        <w:t>Appointment of Consultant for assisting MeECL and its</w:t>
      </w:r>
      <w:r w:rsidR="0055739C" w:rsidRPr="00F552DA">
        <w:rPr>
          <w:rFonts w:asciiTheme="minorHAnsi" w:hAnsiTheme="minorHAnsi" w:cstheme="minorHAnsi"/>
          <w:spacing w:val="-3"/>
        </w:rPr>
        <w:t xml:space="preserve"> </w:t>
      </w:r>
      <w:r w:rsidR="0055739C" w:rsidRPr="00F552DA">
        <w:rPr>
          <w:rFonts w:asciiTheme="minorHAnsi" w:hAnsiTheme="minorHAnsi" w:cstheme="minorHAnsi"/>
        </w:rPr>
        <w:t>subsidiaries in providing Regulatory and Commercial services</w:t>
      </w:r>
      <w:r w:rsidR="0055739C" w:rsidRPr="00F552DA">
        <w:rPr>
          <w:rFonts w:asciiTheme="minorHAnsi" w:hAnsiTheme="minorHAnsi" w:cstheme="minorHAnsi"/>
          <w:spacing w:val="-5"/>
        </w:rPr>
        <w:t xml:space="preserve">’ </w:t>
      </w:r>
      <w:r w:rsidRPr="00F552DA">
        <w:rPr>
          <w:rFonts w:asciiTheme="minorHAnsi" w:hAnsiTheme="minorHAnsi" w:cstheme="minorHAnsi"/>
          <w:spacing w:val="-5"/>
        </w:rPr>
        <w:t>through hand delivery, post, courier service addressed to the office of the Director (Finance), Meghalaya Energy Corporation Limited, Lumjingshai, Short Round Road, Shillong – 793001</w:t>
      </w:r>
      <w:r w:rsidR="0055739C" w:rsidRPr="00F552DA">
        <w:rPr>
          <w:rFonts w:asciiTheme="minorHAnsi" w:hAnsiTheme="minorHAnsi" w:cstheme="minorHAnsi"/>
          <w:spacing w:val="-5"/>
        </w:rPr>
        <w:t xml:space="preserve">.  The </w:t>
      </w:r>
      <w:r w:rsidR="005558DE" w:rsidRPr="00F552DA">
        <w:rPr>
          <w:rFonts w:asciiTheme="minorHAnsi" w:hAnsiTheme="minorHAnsi" w:cstheme="minorHAnsi"/>
          <w:spacing w:val="-5"/>
        </w:rPr>
        <w:t xml:space="preserve">physical copy of the BG should reach to our office </w:t>
      </w:r>
      <w:r w:rsidR="008E3625" w:rsidRPr="00F552DA">
        <w:rPr>
          <w:rFonts w:asciiTheme="minorHAnsi" w:hAnsiTheme="minorHAnsi" w:cstheme="minorHAnsi"/>
          <w:spacing w:val="-5"/>
        </w:rPr>
        <w:t xml:space="preserve">before opening of the Technical bid </w:t>
      </w:r>
      <w:r w:rsidR="005558DE" w:rsidRPr="00F552DA">
        <w:rPr>
          <w:rFonts w:asciiTheme="minorHAnsi" w:hAnsiTheme="minorHAnsi" w:cstheme="minorHAnsi"/>
          <w:spacing w:val="-5"/>
        </w:rPr>
        <w:t>.</w:t>
      </w:r>
    </w:p>
    <w:p w14:paraId="3FFCA038" w14:textId="77777777" w:rsidR="00036F12" w:rsidRPr="00F552DA" w:rsidRDefault="00036F12" w:rsidP="00036F12">
      <w:pPr>
        <w:pStyle w:val="ListParagraph"/>
        <w:numPr>
          <w:ilvl w:val="0"/>
          <w:numId w:val="18"/>
        </w:numPr>
        <w:tabs>
          <w:tab w:val="left" w:pos="759"/>
        </w:tabs>
        <w:spacing w:before="135"/>
        <w:ind w:left="759" w:hanging="335"/>
        <w:rPr>
          <w:rFonts w:asciiTheme="minorHAnsi" w:hAnsiTheme="minorHAnsi" w:cstheme="minorHAnsi"/>
        </w:rPr>
      </w:pPr>
      <w:r w:rsidRPr="00F552DA">
        <w:rPr>
          <w:rFonts w:asciiTheme="minorHAnsi" w:hAnsiTheme="minorHAnsi" w:cstheme="minorHAnsi"/>
          <w:w w:val="90"/>
        </w:rPr>
        <w:t>Earnest</w:t>
      </w:r>
      <w:r w:rsidRPr="00F552DA">
        <w:rPr>
          <w:rFonts w:asciiTheme="minorHAnsi" w:hAnsiTheme="minorHAnsi" w:cstheme="minorHAnsi"/>
          <w:spacing w:val="7"/>
        </w:rPr>
        <w:t xml:space="preserve"> </w:t>
      </w:r>
      <w:r w:rsidRPr="00F552DA">
        <w:rPr>
          <w:rFonts w:asciiTheme="minorHAnsi" w:hAnsiTheme="minorHAnsi" w:cstheme="minorHAnsi"/>
          <w:w w:val="90"/>
        </w:rPr>
        <w:t>money</w:t>
      </w:r>
      <w:r w:rsidRPr="00F552DA">
        <w:rPr>
          <w:rFonts w:asciiTheme="minorHAnsi" w:hAnsiTheme="minorHAnsi" w:cstheme="minorHAnsi"/>
          <w:spacing w:val="6"/>
        </w:rPr>
        <w:t xml:space="preserve"> </w:t>
      </w:r>
      <w:r w:rsidRPr="00F552DA">
        <w:rPr>
          <w:rFonts w:asciiTheme="minorHAnsi" w:hAnsiTheme="minorHAnsi" w:cstheme="minorHAnsi"/>
          <w:w w:val="90"/>
        </w:rPr>
        <w:t>of</w:t>
      </w:r>
      <w:r w:rsidRPr="00F552DA">
        <w:rPr>
          <w:rFonts w:asciiTheme="minorHAnsi" w:hAnsiTheme="minorHAnsi" w:cstheme="minorHAnsi"/>
          <w:spacing w:val="1"/>
        </w:rPr>
        <w:t xml:space="preserve"> </w:t>
      </w:r>
      <w:r w:rsidRPr="00F552DA">
        <w:rPr>
          <w:rFonts w:asciiTheme="minorHAnsi" w:hAnsiTheme="minorHAnsi" w:cstheme="minorHAnsi"/>
          <w:w w:val="90"/>
        </w:rPr>
        <w:t>unsuccessful</w:t>
      </w:r>
      <w:r w:rsidRPr="00F552DA">
        <w:rPr>
          <w:rFonts w:asciiTheme="minorHAnsi" w:hAnsiTheme="minorHAnsi" w:cstheme="minorHAnsi"/>
          <w:spacing w:val="18"/>
        </w:rPr>
        <w:t xml:space="preserve"> </w:t>
      </w:r>
      <w:r w:rsidRPr="00F552DA">
        <w:rPr>
          <w:rFonts w:asciiTheme="minorHAnsi" w:hAnsiTheme="minorHAnsi" w:cstheme="minorHAnsi"/>
          <w:w w:val="90"/>
        </w:rPr>
        <w:t>Bidders</w:t>
      </w:r>
      <w:r w:rsidRPr="00F552DA">
        <w:rPr>
          <w:rFonts w:asciiTheme="minorHAnsi" w:hAnsiTheme="minorHAnsi" w:cstheme="minorHAnsi"/>
          <w:spacing w:val="4"/>
        </w:rPr>
        <w:t xml:space="preserve"> </w:t>
      </w:r>
      <w:r w:rsidRPr="00F552DA">
        <w:rPr>
          <w:rFonts w:asciiTheme="minorHAnsi" w:hAnsiTheme="minorHAnsi" w:cstheme="minorHAnsi"/>
          <w:w w:val="90"/>
        </w:rPr>
        <w:t>shall</w:t>
      </w:r>
      <w:r w:rsidRPr="00F552DA">
        <w:rPr>
          <w:rFonts w:asciiTheme="minorHAnsi" w:hAnsiTheme="minorHAnsi" w:cstheme="minorHAnsi"/>
          <w:spacing w:val="4"/>
        </w:rPr>
        <w:t xml:space="preserve"> </w:t>
      </w:r>
      <w:r w:rsidRPr="00F552DA">
        <w:rPr>
          <w:rFonts w:asciiTheme="minorHAnsi" w:hAnsiTheme="minorHAnsi" w:cstheme="minorHAnsi"/>
          <w:w w:val="90"/>
        </w:rPr>
        <w:t>be</w:t>
      </w:r>
      <w:r w:rsidRPr="00F552DA">
        <w:rPr>
          <w:rFonts w:asciiTheme="minorHAnsi" w:hAnsiTheme="minorHAnsi" w:cstheme="minorHAnsi"/>
        </w:rPr>
        <w:t xml:space="preserve"> </w:t>
      </w:r>
      <w:r w:rsidRPr="00F552DA">
        <w:rPr>
          <w:rFonts w:asciiTheme="minorHAnsi" w:hAnsiTheme="minorHAnsi" w:cstheme="minorHAnsi"/>
          <w:w w:val="90"/>
        </w:rPr>
        <w:t>returned</w:t>
      </w:r>
      <w:r w:rsidRPr="00F552DA">
        <w:rPr>
          <w:rFonts w:asciiTheme="minorHAnsi" w:hAnsiTheme="minorHAnsi" w:cstheme="minorHAnsi"/>
        </w:rPr>
        <w:t xml:space="preserve"> </w:t>
      </w:r>
      <w:r w:rsidRPr="00F552DA">
        <w:rPr>
          <w:rFonts w:asciiTheme="minorHAnsi" w:hAnsiTheme="minorHAnsi" w:cstheme="minorHAnsi"/>
          <w:w w:val="90"/>
        </w:rPr>
        <w:t>within</w:t>
      </w:r>
      <w:r w:rsidRPr="00F552DA">
        <w:rPr>
          <w:rFonts w:asciiTheme="minorHAnsi" w:hAnsiTheme="minorHAnsi" w:cstheme="minorHAnsi"/>
          <w:spacing w:val="-3"/>
        </w:rPr>
        <w:t xml:space="preserve"> </w:t>
      </w:r>
      <w:r w:rsidRPr="00F552DA">
        <w:rPr>
          <w:rFonts w:asciiTheme="minorHAnsi" w:hAnsiTheme="minorHAnsi" w:cstheme="minorHAnsi"/>
          <w:w w:val="90"/>
        </w:rPr>
        <w:t>30</w:t>
      </w:r>
      <w:r w:rsidRPr="00F552DA">
        <w:rPr>
          <w:rFonts w:asciiTheme="minorHAnsi" w:hAnsiTheme="minorHAnsi" w:cstheme="minorHAnsi"/>
          <w:spacing w:val="-1"/>
          <w:w w:val="90"/>
        </w:rPr>
        <w:t xml:space="preserve"> </w:t>
      </w:r>
      <w:r w:rsidRPr="00F552DA">
        <w:rPr>
          <w:rFonts w:asciiTheme="minorHAnsi" w:hAnsiTheme="minorHAnsi" w:cstheme="minorHAnsi"/>
          <w:w w:val="90"/>
        </w:rPr>
        <w:t>days</w:t>
      </w:r>
      <w:r w:rsidRPr="00F552DA">
        <w:rPr>
          <w:rFonts w:asciiTheme="minorHAnsi" w:hAnsiTheme="minorHAnsi" w:cstheme="minorHAnsi"/>
          <w:spacing w:val="2"/>
        </w:rPr>
        <w:t xml:space="preserve"> </w:t>
      </w:r>
      <w:r w:rsidRPr="00F552DA">
        <w:rPr>
          <w:rFonts w:asciiTheme="minorHAnsi" w:hAnsiTheme="minorHAnsi" w:cstheme="minorHAnsi"/>
          <w:w w:val="90"/>
        </w:rPr>
        <w:t>after</w:t>
      </w:r>
      <w:r w:rsidRPr="00F552DA">
        <w:rPr>
          <w:rFonts w:asciiTheme="minorHAnsi" w:hAnsiTheme="minorHAnsi" w:cstheme="minorHAnsi"/>
          <w:spacing w:val="3"/>
        </w:rPr>
        <w:t xml:space="preserve"> </w:t>
      </w:r>
      <w:r w:rsidRPr="00F552DA">
        <w:rPr>
          <w:rFonts w:asciiTheme="minorHAnsi" w:hAnsiTheme="minorHAnsi" w:cstheme="minorHAnsi"/>
          <w:w w:val="90"/>
        </w:rPr>
        <w:t>finalization</w:t>
      </w:r>
      <w:r w:rsidRPr="00F552DA">
        <w:rPr>
          <w:rFonts w:asciiTheme="minorHAnsi" w:hAnsiTheme="minorHAnsi" w:cstheme="minorHAnsi"/>
          <w:spacing w:val="11"/>
        </w:rPr>
        <w:t xml:space="preserve"> </w:t>
      </w:r>
      <w:r w:rsidRPr="00F552DA">
        <w:rPr>
          <w:rFonts w:asciiTheme="minorHAnsi" w:hAnsiTheme="minorHAnsi" w:cstheme="minorHAnsi"/>
          <w:w w:val="90"/>
        </w:rPr>
        <w:t>of</w:t>
      </w:r>
      <w:r w:rsidRPr="00F552DA">
        <w:rPr>
          <w:rFonts w:asciiTheme="minorHAnsi" w:hAnsiTheme="minorHAnsi" w:cstheme="minorHAnsi"/>
          <w:spacing w:val="-4"/>
        </w:rPr>
        <w:t xml:space="preserve"> </w:t>
      </w:r>
      <w:r w:rsidRPr="00F552DA">
        <w:rPr>
          <w:rFonts w:asciiTheme="minorHAnsi" w:hAnsiTheme="minorHAnsi" w:cstheme="minorHAnsi"/>
          <w:spacing w:val="-4"/>
          <w:w w:val="90"/>
        </w:rPr>
        <w:t>Bid.</w:t>
      </w:r>
    </w:p>
    <w:p w14:paraId="599B5172" w14:textId="77777777" w:rsidR="00036F12" w:rsidRPr="00F552DA" w:rsidRDefault="00036F12" w:rsidP="00036F12">
      <w:pPr>
        <w:pStyle w:val="ListParagraph"/>
        <w:numPr>
          <w:ilvl w:val="0"/>
          <w:numId w:val="18"/>
        </w:numPr>
        <w:tabs>
          <w:tab w:val="left" w:pos="757"/>
        </w:tabs>
        <w:ind w:left="757" w:hanging="342"/>
        <w:rPr>
          <w:rFonts w:asciiTheme="minorHAnsi" w:hAnsiTheme="minorHAnsi" w:cstheme="minorHAnsi"/>
        </w:rPr>
      </w:pPr>
      <w:r w:rsidRPr="00F552DA">
        <w:rPr>
          <w:rFonts w:asciiTheme="minorHAnsi" w:hAnsiTheme="minorHAnsi" w:cstheme="minorHAnsi"/>
          <w:w w:val="90"/>
        </w:rPr>
        <w:t>Earnest</w:t>
      </w:r>
      <w:r w:rsidRPr="00F552DA">
        <w:rPr>
          <w:rFonts w:asciiTheme="minorHAnsi" w:hAnsiTheme="minorHAnsi" w:cstheme="minorHAnsi"/>
          <w:spacing w:val="8"/>
        </w:rPr>
        <w:t xml:space="preserve"> </w:t>
      </w:r>
      <w:r w:rsidRPr="00F552DA">
        <w:rPr>
          <w:rFonts w:asciiTheme="minorHAnsi" w:hAnsiTheme="minorHAnsi" w:cstheme="minorHAnsi"/>
          <w:w w:val="90"/>
        </w:rPr>
        <w:t>money</w:t>
      </w:r>
      <w:r w:rsidRPr="00F552DA">
        <w:rPr>
          <w:rFonts w:asciiTheme="minorHAnsi" w:hAnsiTheme="minorHAnsi" w:cstheme="minorHAnsi"/>
          <w:spacing w:val="10"/>
        </w:rPr>
        <w:t xml:space="preserve"> </w:t>
      </w:r>
      <w:r w:rsidRPr="00F552DA">
        <w:rPr>
          <w:rFonts w:asciiTheme="minorHAnsi" w:hAnsiTheme="minorHAnsi" w:cstheme="minorHAnsi"/>
          <w:w w:val="90"/>
        </w:rPr>
        <w:t>will</w:t>
      </w:r>
      <w:r w:rsidRPr="00F552DA">
        <w:rPr>
          <w:rFonts w:asciiTheme="minorHAnsi" w:hAnsiTheme="minorHAnsi" w:cstheme="minorHAnsi"/>
          <w:spacing w:val="-1"/>
        </w:rPr>
        <w:t xml:space="preserve"> </w:t>
      </w:r>
      <w:r w:rsidRPr="00F552DA">
        <w:rPr>
          <w:rFonts w:asciiTheme="minorHAnsi" w:hAnsiTheme="minorHAnsi" w:cstheme="minorHAnsi"/>
          <w:w w:val="90"/>
        </w:rPr>
        <w:t>be</w:t>
      </w:r>
      <w:r w:rsidRPr="00F552DA">
        <w:rPr>
          <w:rFonts w:asciiTheme="minorHAnsi" w:hAnsiTheme="minorHAnsi" w:cstheme="minorHAnsi"/>
          <w:spacing w:val="-5"/>
          <w:w w:val="90"/>
        </w:rPr>
        <w:t xml:space="preserve"> </w:t>
      </w:r>
      <w:r w:rsidRPr="00F552DA">
        <w:rPr>
          <w:rFonts w:asciiTheme="minorHAnsi" w:hAnsiTheme="minorHAnsi" w:cstheme="minorHAnsi"/>
          <w:w w:val="90"/>
        </w:rPr>
        <w:t>forfeited,</w:t>
      </w:r>
      <w:r w:rsidRPr="00F552DA">
        <w:rPr>
          <w:rFonts w:asciiTheme="minorHAnsi" w:hAnsiTheme="minorHAnsi" w:cstheme="minorHAnsi"/>
          <w:spacing w:val="16"/>
        </w:rPr>
        <w:t xml:space="preserve"> </w:t>
      </w:r>
      <w:r w:rsidRPr="00F552DA">
        <w:rPr>
          <w:rFonts w:asciiTheme="minorHAnsi" w:hAnsiTheme="minorHAnsi" w:cstheme="minorHAnsi"/>
          <w:spacing w:val="-5"/>
          <w:w w:val="90"/>
        </w:rPr>
        <w:t>if:</w:t>
      </w:r>
    </w:p>
    <w:p w14:paraId="369058BB" w14:textId="77777777" w:rsidR="00036F12" w:rsidRPr="00F552DA" w:rsidRDefault="00036F12" w:rsidP="00036F12">
      <w:pPr>
        <w:pStyle w:val="ListParagraph"/>
        <w:numPr>
          <w:ilvl w:val="1"/>
          <w:numId w:val="18"/>
        </w:numPr>
        <w:tabs>
          <w:tab w:val="left" w:pos="1290"/>
        </w:tabs>
        <w:ind w:hanging="329"/>
        <w:jc w:val="left"/>
        <w:rPr>
          <w:rFonts w:asciiTheme="minorHAnsi" w:hAnsiTheme="minorHAnsi" w:cstheme="minorHAnsi"/>
        </w:rPr>
      </w:pPr>
      <w:r w:rsidRPr="00F552DA">
        <w:rPr>
          <w:rFonts w:asciiTheme="minorHAnsi" w:hAnsiTheme="minorHAnsi" w:cstheme="minorHAnsi"/>
          <w:w w:val="90"/>
        </w:rPr>
        <w:t>A</w:t>
      </w:r>
      <w:r w:rsidRPr="00F552DA">
        <w:rPr>
          <w:rFonts w:asciiTheme="minorHAnsi" w:hAnsiTheme="minorHAnsi" w:cstheme="minorHAnsi"/>
          <w:spacing w:val="-2"/>
        </w:rPr>
        <w:t xml:space="preserve"> </w:t>
      </w:r>
      <w:r w:rsidRPr="00F552DA">
        <w:rPr>
          <w:rFonts w:asciiTheme="minorHAnsi" w:hAnsiTheme="minorHAnsi" w:cstheme="minorHAnsi"/>
          <w:w w:val="90"/>
        </w:rPr>
        <w:t>Bidder</w:t>
      </w:r>
      <w:r w:rsidRPr="00F552DA">
        <w:rPr>
          <w:rFonts w:asciiTheme="minorHAnsi" w:hAnsiTheme="minorHAnsi" w:cstheme="minorHAnsi"/>
          <w:spacing w:val="1"/>
        </w:rPr>
        <w:t xml:space="preserve"> </w:t>
      </w:r>
      <w:r w:rsidRPr="00F552DA">
        <w:rPr>
          <w:rFonts w:asciiTheme="minorHAnsi" w:hAnsiTheme="minorHAnsi" w:cstheme="minorHAnsi"/>
          <w:w w:val="90"/>
        </w:rPr>
        <w:t>withdraws</w:t>
      </w:r>
      <w:r w:rsidRPr="00F552DA">
        <w:rPr>
          <w:rFonts w:asciiTheme="minorHAnsi" w:hAnsiTheme="minorHAnsi" w:cstheme="minorHAnsi"/>
          <w:spacing w:val="13"/>
        </w:rPr>
        <w:t xml:space="preserve"> </w:t>
      </w:r>
      <w:r w:rsidRPr="00F552DA">
        <w:rPr>
          <w:rFonts w:asciiTheme="minorHAnsi" w:hAnsiTheme="minorHAnsi" w:cstheme="minorHAnsi"/>
          <w:w w:val="90"/>
        </w:rPr>
        <w:t>his</w:t>
      </w:r>
      <w:r w:rsidRPr="00F552DA">
        <w:rPr>
          <w:rFonts w:asciiTheme="minorHAnsi" w:hAnsiTheme="minorHAnsi" w:cstheme="minorHAnsi"/>
          <w:spacing w:val="5"/>
        </w:rPr>
        <w:t xml:space="preserve"> </w:t>
      </w:r>
      <w:r w:rsidRPr="00F552DA">
        <w:rPr>
          <w:rFonts w:asciiTheme="minorHAnsi" w:hAnsiTheme="minorHAnsi" w:cstheme="minorHAnsi"/>
          <w:w w:val="90"/>
        </w:rPr>
        <w:t>Bid</w:t>
      </w:r>
      <w:r w:rsidRPr="00F552DA">
        <w:rPr>
          <w:rFonts w:asciiTheme="minorHAnsi" w:hAnsiTheme="minorHAnsi" w:cstheme="minorHAnsi"/>
          <w:spacing w:val="-5"/>
        </w:rPr>
        <w:t xml:space="preserve"> </w:t>
      </w:r>
      <w:r w:rsidRPr="00F552DA">
        <w:rPr>
          <w:rFonts w:asciiTheme="minorHAnsi" w:hAnsiTheme="minorHAnsi" w:cstheme="minorHAnsi"/>
          <w:w w:val="90"/>
        </w:rPr>
        <w:t>during</w:t>
      </w:r>
      <w:r w:rsidRPr="00F552DA">
        <w:rPr>
          <w:rFonts w:asciiTheme="minorHAnsi" w:hAnsiTheme="minorHAnsi" w:cstheme="minorHAnsi"/>
          <w:spacing w:val="2"/>
        </w:rPr>
        <w:t xml:space="preserve"> </w:t>
      </w:r>
      <w:r w:rsidRPr="00F552DA">
        <w:rPr>
          <w:rFonts w:asciiTheme="minorHAnsi" w:hAnsiTheme="minorHAnsi" w:cstheme="minorHAnsi"/>
          <w:w w:val="90"/>
        </w:rPr>
        <w:t>its</w:t>
      </w:r>
      <w:r w:rsidRPr="00F552DA">
        <w:rPr>
          <w:rFonts w:asciiTheme="minorHAnsi" w:hAnsiTheme="minorHAnsi" w:cstheme="minorHAnsi"/>
          <w:spacing w:val="-4"/>
        </w:rPr>
        <w:t xml:space="preserve"> </w:t>
      </w:r>
      <w:r w:rsidRPr="00F552DA">
        <w:rPr>
          <w:rFonts w:asciiTheme="minorHAnsi" w:hAnsiTheme="minorHAnsi" w:cstheme="minorHAnsi"/>
          <w:w w:val="90"/>
        </w:rPr>
        <w:t>validity</w:t>
      </w:r>
      <w:r w:rsidRPr="00F552DA">
        <w:rPr>
          <w:rFonts w:asciiTheme="minorHAnsi" w:hAnsiTheme="minorHAnsi" w:cstheme="minorHAnsi"/>
          <w:spacing w:val="7"/>
        </w:rPr>
        <w:t xml:space="preserve"> </w:t>
      </w:r>
      <w:r w:rsidRPr="00F552DA">
        <w:rPr>
          <w:rFonts w:asciiTheme="minorHAnsi" w:hAnsiTheme="minorHAnsi" w:cstheme="minorHAnsi"/>
          <w:w w:val="90"/>
        </w:rPr>
        <w:t>period</w:t>
      </w:r>
      <w:r w:rsidRPr="00F552DA">
        <w:rPr>
          <w:rFonts w:asciiTheme="minorHAnsi" w:hAnsiTheme="minorHAnsi" w:cstheme="minorHAnsi"/>
          <w:spacing w:val="4"/>
        </w:rPr>
        <w:t xml:space="preserve"> </w:t>
      </w:r>
      <w:r w:rsidRPr="00F552DA">
        <w:rPr>
          <w:rFonts w:asciiTheme="minorHAnsi" w:hAnsiTheme="minorHAnsi" w:cstheme="minorHAnsi"/>
          <w:w w:val="90"/>
        </w:rPr>
        <w:t>specified</w:t>
      </w:r>
      <w:r w:rsidRPr="00F552DA">
        <w:rPr>
          <w:rFonts w:asciiTheme="minorHAnsi" w:hAnsiTheme="minorHAnsi" w:cstheme="minorHAnsi"/>
          <w:spacing w:val="9"/>
        </w:rPr>
        <w:t xml:space="preserve"> </w:t>
      </w:r>
      <w:r w:rsidRPr="00F552DA">
        <w:rPr>
          <w:rFonts w:asciiTheme="minorHAnsi" w:hAnsiTheme="minorHAnsi" w:cstheme="minorHAnsi"/>
          <w:w w:val="90"/>
        </w:rPr>
        <w:t>in</w:t>
      </w:r>
      <w:r w:rsidRPr="00F552DA">
        <w:rPr>
          <w:rFonts w:asciiTheme="minorHAnsi" w:hAnsiTheme="minorHAnsi" w:cstheme="minorHAnsi"/>
          <w:spacing w:val="1"/>
        </w:rPr>
        <w:t xml:space="preserve"> </w:t>
      </w:r>
      <w:r w:rsidRPr="00F552DA">
        <w:rPr>
          <w:rFonts w:asciiTheme="minorHAnsi" w:hAnsiTheme="minorHAnsi" w:cstheme="minorHAnsi"/>
          <w:w w:val="90"/>
        </w:rPr>
        <w:t>the</w:t>
      </w:r>
      <w:r w:rsidRPr="00F552DA">
        <w:rPr>
          <w:rFonts w:asciiTheme="minorHAnsi" w:hAnsiTheme="minorHAnsi" w:cstheme="minorHAnsi"/>
        </w:rPr>
        <w:t xml:space="preserve"> </w:t>
      </w:r>
      <w:r w:rsidRPr="00F552DA">
        <w:rPr>
          <w:rFonts w:asciiTheme="minorHAnsi" w:hAnsiTheme="minorHAnsi" w:cstheme="minorHAnsi"/>
          <w:spacing w:val="-2"/>
          <w:w w:val="90"/>
        </w:rPr>
        <w:t>proposal</w:t>
      </w:r>
    </w:p>
    <w:p w14:paraId="5AA8E15D" w14:textId="77777777" w:rsidR="00036F12" w:rsidRPr="00F552DA" w:rsidRDefault="00036F12" w:rsidP="00036F12">
      <w:pPr>
        <w:pStyle w:val="BodyText"/>
        <w:tabs>
          <w:tab w:val="left" w:pos="1290"/>
        </w:tabs>
        <w:spacing w:before="129"/>
        <w:ind w:left="973"/>
        <w:rPr>
          <w:rFonts w:asciiTheme="minorHAnsi" w:hAnsiTheme="minorHAnsi" w:cstheme="minorHAnsi"/>
          <w:sz w:val="22"/>
          <w:szCs w:val="22"/>
        </w:rPr>
      </w:pPr>
      <w:r w:rsidRPr="00F552DA">
        <w:rPr>
          <w:rFonts w:asciiTheme="minorHAnsi" w:hAnsiTheme="minorHAnsi" w:cstheme="minorHAnsi"/>
          <w:spacing w:val="-10"/>
          <w:w w:val="80"/>
          <w:sz w:val="22"/>
          <w:szCs w:val="22"/>
        </w:rPr>
        <w:t>—</w:t>
      </w:r>
      <w:r w:rsidRPr="00F552DA">
        <w:rPr>
          <w:rFonts w:asciiTheme="minorHAnsi" w:hAnsiTheme="minorHAnsi" w:cstheme="minorHAnsi"/>
          <w:sz w:val="22"/>
          <w:szCs w:val="22"/>
        </w:rPr>
        <w:tab/>
      </w:r>
      <w:r w:rsidRPr="00F552DA">
        <w:rPr>
          <w:rFonts w:asciiTheme="minorHAnsi" w:hAnsiTheme="minorHAnsi" w:cstheme="minorHAnsi"/>
          <w:w w:val="90"/>
          <w:sz w:val="22"/>
          <w:szCs w:val="22"/>
        </w:rPr>
        <w:t>A</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successful</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Bidder</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fails</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to</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sign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contract</w:t>
      </w:r>
      <w:r w:rsidRPr="00F552DA">
        <w:rPr>
          <w:rFonts w:asciiTheme="minorHAnsi" w:hAnsiTheme="minorHAnsi" w:cstheme="minorHAnsi"/>
          <w:spacing w:val="12"/>
          <w:sz w:val="22"/>
          <w:szCs w:val="22"/>
        </w:rPr>
        <w:t xml:space="preserve"> </w:t>
      </w:r>
      <w:r w:rsidRPr="00F552DA">
        <w:rPr>
          <w:rFonts w:asciiTheme="minorHAnsi" w:hAnsiTheme="minorHAnsi" w:cstheme="minorHAnsi"/>
          <w:w w:val="90"/>
          <w:sz w:val="22"/>
          <w:szCs w:val="22"/>
        </w:rPr>
        <w:t>agreement</w:t>
      </w:r>
      <w:r w:rsidRPr="00F552DA">
        <w:rPr>
          <w:rFonts w:asciiTheme="minorHAnsi" w:hAnsiTheme="minorHAnsi" w:cstheme="minorHAnsi"/>
          <w:spacing w:val="11"/>
          <w:sz w:val="22"/>
          <w:szCs w:val="22"/>
        </w:rPr>
        <w:t xml:space="preserve"> </w:t>
      </w:r>
      <w:r w:rsidRPr="00F552DA">
        <w:rPr>
          <w:rFonts w:asciiTheme="minorHAnsi" w:hAnsiTheme="minorHAnsi" w:cstheme="minorHAnsi"/>
          <w:w w:val="90"/>
          <w:sz w:val="22"/>
          <w:szCs w:val="22"/>
        </w:rPr>
        <w:t>within</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date</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specified</w:t>
      </w:r>
      <w:r w:rsidRPr="00F552DA">
        <w:rPr>
          <w:rFonts w:asciiTheme="minorHAnsi" w:hAnsiTheme="minorHAnsi" w:cstheme="minorHAnsi"/>
          <w:spacing w:val="11"/>
          <w:sz w:val="22"/>
          <w:szCs w:val="22"/>
        </w:rPr>
        <w:t xml:space="preserve"> </w:t>
      </w:r>
      <w:r w:rsidRPr="00F552DA">
        <w:rPr>
          <w:rFonts w:asciiTheme="minorHAnsi" w:hAnsiTheme="minorHAnsi" w:cstheme="minorHAnsi"/>
          <w:w w:val="90"/>
          <w:sz w:val="22"/>
          <w:szCs w:val="22"/>
        </w:rPr>
        <w:t>by</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w w:val="90"/>
          <w:sz w:val="22"/>
          <w:szCs w:val="22"/>
        </w:rPr>
        <w:t>MeECL.</w:t>
      </w:r>
    </w:p>
    <w:p w14:paraId="1BDA880D" w14:textId="77777777" w:rsidR="00036F12" w:rsidRPr="00F552DA" w:rsidRDefault="00036F12" w:rsidP="00036F12">
      <w:pPr>
        <w:pStyle w:val="ListParagraph"/>
        <w:numPr>
          <w:ilvl w:val="1"/>
          <w:numId w:val="18"/>
        </w:numPr>
        <w:tabs>
          <w:tab w:val="left" w:pos="1290"/>
        </w:tabs>
        <w:ind w:hanging="329"/>
        <w:jc w:val="left"/>
        <w:rPr>
          <w:rFonts w:asciiTheme="minorHAnsi" w:hAnsiTheme="minorHAnsi" w:cstheme="minorHAnsi"/>
        </w:rPr>
      </w:pPr>
      <w:r w:rsidRPr="00F552DA">
        <w:rPr>
          <w:rFonts w:asciiTheme="minorHAnsi" w:hAnsiTheme="minorHAnsi" w:cstheme="minorHAnsi"/>
          <w:w w:val="90"/>
        </w:rPr>
        <w:t>A</w:t>
      </w:r>
      <w:r w:rsidRPr="00F552DA">
        <w:rPr>
          <w:rFonts w:asciiTheme="minorHAnsi" w:hAnsiTheme="minorHAnsi" w:cstheme="minorHAnsi"/>
          <w:spacing w:val="-2"/>
          <w:w w:val="90"/>
        </w:rPr>
        <w:t xml:space="preserve"> </w:t>
      </w:r>
      <w:r w:rsidRPr="00F552DA">
        <w:rPr>
          <w:rFonts w:asciiTheme="minorHAnsi" w:hAnsiTheme="minorHAnsi" w:cstheme="minorHAnsi"/>
          <w:w w:val="90"/>
        </w:rPr>
        <w:t>successful</w:t>
      </w:r>
      <w:r w:rsidRPr="00F552DA">
        <w:rPr>
          <w:rFonts w:asciiTheme="minorHAnsi" w:hAnsiTheme="minorHAnsi" w:cstheme="minorHAnsi"/>
          <w:spacing w:val="6"/>
        </w:rPr>
        <w:t xml:space="preserve"> </w:t>
      </w:r>
      <w:r w:rsidRPr="00F552DA">
        <w:rPr>
          <w:rFonts w:asciiTheme="minorHAnsi" w:hAnsiTheme="minorHAnsi" w:cstheme="minorHAnsi"/>
          <w:w w:val="90"/>
        </w:rPr>
        <w:t>Bidder</w:t>
      </w:r>
      <w:r w:rsidRPr="00F552DA">
        <w:rPr>
          <w:rFonts w:asciiTheme="minorHAnsi" w:hAnsiTheme="minorHAnsi" w:cstheme="minorHAnsi"/>
          <w:spacing w:val="4"/>
        </w:rPr>
        <w:t xml:space="preserve"> </w:t>
      </w:r>
      <w:r w:rsidRPr="00F552DA">
        <w:rPr>
          <w:rFonts w:asciiTheme="minorHAnsi" w:hAnsiTheme="minorHAnsi" w:cstheme="minorHAnsi"/>
          <w:w w:val="90"/>
        </w:rPr>
        <w:t>fails</w:t>
      </w:r>
      <w:r w:rsidRPr="00F552DA">
        <w:rPr>
          <w:rFonts w:asciiTheme="minorHAnsi" w:hAnsiTheme="minorHAnsi" w:cstheme="minorHAnsi"/>
        </w:rPr>
        <w:t xml:space="preserve"> </w:t>
      </w:r>
      <w:r w:rsidRPr="00F552DA">
        <w:rPr>
          <w:rFonts w:asciiTheme="minorHAnsi" w:hAnsiTheme="minorHAnsi" w:cstheme="minorHAnsi"/>
          <w:w w:val="90"/>
        </w:rPr>
        <w:t>to</w:t>
      </w:r>
      <w:r w:rsidRPr="00F552DA">
        <w:rPr>
          <w:rFonts w:asciiTheme="minorHAnsi" w:hAnsiTheme="minorHAnsi" w:cstheme="minorHAnsi"/>
          <w:spacing w:val="-5"/>
        </w:rPr>
        <w:t xml:space="preserve"> </w:t>
      </w:r>
      <w:r w:rsidRPr="00F552DA">
        <w:rPr>
          <w:rFonts w:asciiTheme="minorHAnsi" w:hAnsiTheme="minorHAnsi" w:cstheme="minorHAnsi"/>
          <w:w w:val="90"/>
        </w:rPr>
        <w:t>furnish</w:t>
      </w:r>
      <w:r w:rsidRPr="00F552DA">
        <w:rPr>
          <w:rFonts w:asciiTheme="minorHAnsi" w:hAnsiTheme="minorHAnsi" w:cstheme="minorHAnsi"/>
          <w:spacing w:val="3"/>
        </w:rPr>
        <w:t xml:space="preserve"> </w:t>
      </w:r>
      <w:r w:rsidRPr="00F552DA">
        <w:rPr>
          <w:rFonts w:asciiTheme="minorHAnsi" w:hAnsiTheme="minorHAnsi" w:cstheme="minorHAnsi"/>
          <w:w w:val="90"/>
        </w:rPr>
        <w:t>performance</w:t>
      </w:r>
      <w:r w:rsidRPr="00F552DA">
        <w:rPr>
          <w:rFonts w:asciiTheme="minorHAnsi" w:hAnsiTheme="minorHAnsi" w:cstheme="minorHAnsi"/>
          <w:spacing w:val="17"/>
        </w:rPr>
        <w:t xml:space="preserve"> </w:t>
      </w:r>
      <w:r w:rsidRPr="00F552DA">
        <w:rPr>
          <w:rFonts w:asciiTheme="minorHAnsi" w:hAnsiTheme="minorHAnsi" w:cstheme="minorHAnsi"/>
          <w:w w:val="90"/>
        </w:rPr>
        <w:t>security</w:t>
      </w:r>
      <w:r w:rsidRPr="00F552DA">
        <w:rPr>
          <w:rFonts w:asciiTheme="minorHAnsi" w:hAnsiTheme="minorHAnsi" w:cstheme="minorHAnsi"/>
          <w:spacing w:val="10"/>
        </w:rPr>
        <w:t xml:space="preserve"> </w:t>
      </w:r>
      <w:r w:rsidRPr="00F552DA">
        <w:rPr>
          <w:rFonts w:asciiTheme="minorHAnsi" w:hAnsiTheme="minorHAnsi" w:cstheme="minorHAnsi"/>
          <w:w w:val="90"/>
        </w:rPr>
        <w:t>as</w:t>
      </w:r>
      <w:r w:rsidRPr="00F552DA">
        <w:rPr>
          <w:rFonts w:asciiTheme="minorHAnsi" w:hAnsiTheme="minorHAnsi" w:cstheme="minorHAnsi"/>
          <w:spacing w:val="-2"/>
        </w:rPr>
        <w:t xml:space="preserve"> </w:t>
      </w:r>
      <w:r w:rsidRPr="00F552DA">
        <w:rPr>
          <w:rFonts w:asciiTheme="minorHAnsi" w:hAnsiTheme="minorHAnsi" w:cstheme="minorHAnsi"/>
          <w:w w:val="90"/>
        </w:rPr>
        <w:t>mentioned</w:t>
      </w:r>
      <w:r w:rsidRPr="00F552DA">
        <w:rPr>
          <w:rFonts w:asciiTheme="minorHAnsi" w:hAnsiTheme="minorHAnsi" w:cstheme="minorHAnsi"/>
          <w:spacing w:val="17"/>
        </w:rPr>
        <w:t xml:space="preserve"> </w:t>
      </w:r>
      <w:r w:rsidRPr="00F552DA">
        <w:rPr>
          <w:rFonts w:asciiTheme="minorHAnsi" w:hAnsiTheme="minorHAnsi" w:cstheme="minorHAnsi"/>
          <w:spacing w:val="-2"/>
          <w:w w:val="90"/>
        </w:rPr>
        <w:t>hereinafter.</w:t>
      </w:r>
    </w:p>
    <w:p w14:paraId="0C601E2D" w14:textId="77777777" w:rsidR="0065193F" w:rsidRPr="00F552DA" w:rsidRDefault="0065193F" w:rsidP="0065193F">
      <w:pPr>
        <w:pStyle w:val="ListParagraph"/>
        <w:numPr>
          <w:ilvl w:val="0"/>
          <w:numId w:val="18"/>
        </w:numPr>
        <w:spacing w:before="244"/>
        <w:rPr>
          <w:b/>
        </w:rPr>
      </w:pPr>
      <w:r w:rsidRPr="00F552DA">
        <w:rPr>
          <w:b/>
          <w:bCs/>
          <w:spacing w:val="-4"/>
        </w:rPr>
        <w:t xml:space="preserve">(e) the Bidders are required to submit the </w:t>
      </w:r>
      <w:r w:rsidRPr="00F552DA">
        <w:rPr>
          <w:b/>
        </w:rPr>
        <w:t>Bank Guarantee (BG) for EMD in the format specified at Annexure – T5. No other format of the BG for EMD shall be allowed.</w:t>
      </w:r>
    </w:p>
    <w:p w14:paraId="4E7048DF" w14:textId="77777777" w:rsidR="0065193F" w:rsidRPr="00F552DA" w:rsidRDefault="0065193F" w:rsidP="0065193F">
      <w:pPr>
        <w:tabs>
          <w:tab w:val="left" w:pos="1290"/>
        </w:tabs>
        <w:ind w:left="961"/>
        <w:rPr>
          <w:rFonts w:asciiTheme="minorHAnsi" w:hAnsiTheme="minorHAnsi" w:cstheme="minorHAnsi"/>
        </w:rPr>
      </w:pPr>
    </w:p>
    <w:p w14:paraId="29A21757" w14:textId="77777777" w:rsidR="00036F12" w:rsidRPr="00F552DA" w:rsidRDefault="00036F12" w:rsidP="00036F12">
      <w:pPr>
        <w:pStyle w:val="Heading3"/>
        <w:numPr>
          <w:ilvl w:val="0"/>
          <w:numId w:val="21"/>
        </w:numPr>
        <w:tabs>
          <w:tab w:val="left" w:pos="493"/>
        </w:tabs>
        <w:spacing w:before="125"/>
        <w:ind w:left="493" w:hanging="416"/>
        <w:rPr>
          <w:rFonts w:asciiTheme="minorHAnsi" w:hAnsiTheme="minorHAnsi" w:cstheme="minorHAnsi"/>
          <w:sz w:val="22"/>
          <w:szCs w:val="22"/>
        </w:rPr>
      </w:pPr>
      <w:r w:rsidRPr="00F552DA">
        <w:rPr>
          <w:rFonts w:asciiTheme="minorHAnsi" w:hAnsiTheme="minorHAnsi" w:cstheme="minorHAnsi"/>
          <w:w w:val="90"/>
          <w:sz w:val="22"/>
          <w:szCs w:val="22"/>
        </w:rPr>
        <w:t>Performance</w:t>
      </w:r>
      <w:r w:rsidRPr="00F552DA">
        <w:rPr>
          <w:rFonts w:asciiTheme="minorHAnsi" w:hAnsiTheme="minorHAnsi" w:cstheme="minorHAnsi"/>
          <w:spacing w:val="-3"/>
          <w:w w:val="90"/>
          <w:sz w:val="22"/>
          <w:szCs w:val="22"/>
        </w:rPr>
        <w:t xml:space="preserve"> </w:t>
      </w:r>
      <w:r w:rsidRPr="00F552DA">
        <w:rPr>
          <w:rFonts w:asciiTheme="minorHAnsi" w:hAnsiTheme="minorHAnsi" w:cstheme="minorHAnsi"/>
          <w:spacing w:val="-2"/>
          <w:sz w:val="22"/>
          <w:szCs w:val="22"/>
        </w:rPr>
        <w:t>Security</w:t>
      </w:r>
    </w:p>
    <w:p w14:paraId="4A663C6C" w14:textId="77777777" w:rsidR="00036F12" w:rsidRPr="00F552DA" w:rsidRDefault="00036F12" w:rsidP="00036F12">
      <w:pPr>
        <w:pStyle w:val="BodyText"/>
        <w:spacing w:before="237" w:line="220" w:lineRule="auto"/>
        <w:ind w:left="74" w:right="99" w:hanging="3"/>
        <w:jc w:val="both"/>
        <w:rPr>
          <w:rFonts w:asciiTheme="minorHAnsi" w:hAnsiTheme="minorHAnsi" w:cstheme="minorHAnsi"/>
          <w:sz w:val="22"/>
          <w:szCs w:val="22"/>
        </w:rPr>
      </w:pP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successful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bidder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shall</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have 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deposit</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Performance</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Security</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in</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shape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irrevocable</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6"/>
          <w:sz w:val="22"/>
          <w:szCs w:val="22"/>
        </w:rPr>
        <w:t>Bank</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Guarantee for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10%</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total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value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work</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valid</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6"/>
          <w:sz w:val="22"/>
          <w:szCs w:val="22"/>
        </w:rPr>
        <w:t>for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period</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6"/>
          <w:sz w:val="22"/>
          <w:szCs w:val="22"/>
        </w:rPr>
        <w:t>from 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date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Contract Agreement</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till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six</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months</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6"/>
          <w:sz w:val="22"/>
          <w:szCs w:val="22"/>
        </w:rPr>
        <w:t xml:space="preserve">after </w:t>
      </w:r>
      <w:r w:rsidRPr="00F552DA">
        <w:rPr>
          <w:rFonts w:asciiTheme="minorHAnsi" w:hAnsiTheme="minorHAnsi" w:cstheme="minorHAnsi"/>
          <w:spacing w:val="-4"/>
          <w:sz w:val="22"/>
          <w:szCs w:val="22"/>
        </w:rPr>
        <w:t>completion</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of</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the</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contract,</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after</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which</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it</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shall</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be</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released.</w:t>
      </w:r>
    </w:p>
    <w:p w14:paraId="4F28D094" w14:textId="77777777" w:rsidR="00036F12" w:rsidRPr="00F552DA" w:rsidRDefault="00036F12" w:rsidP="00036F12">
      <w:pPr>
        <w:pStyle w:val="Heading3"/>
        <w:numPr>
          <w:ilvl w:val="0"/>
          <w:numId w:val="21"/>
        </w:numPr>
        <w:tabs>
          <w:tab w:val="left" w:pos="492"/>
        </w:tabs>
        <w:spacing w:before="228"/>
        <w:ind w:left="492" w:hanging="415"/>
        <w:rPr>
          <w:rFonts w:asciiTheme="minorHAnsi" w:hAnsiTheme="minorHAnsi" w:cstheme="minorHAnsi"/>
          <w:sz w:val="22"/>
          <w:szCs w:val="22"/>
        </w:rPr>
      </w:pPr>
      <w:r w:rsidRPr="00F552DA">
        <w:rPr>
          <w:rFonts w:asciiTheme="minorHAnsi" w:hAnsiTheme="minorHAnsi" w:cstheme="minorHAnsi"/>
          <w:w w:val="90"/>
          <w:sz w:val="22"/>
          <w:szCs w:val="22"/>
        </w:rPr>
        <w:t>Award</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7"/>
          <w:w w:val="90"/>
          <w:sz w:val="22"/>
          <w:szCs w:val="22"/>
        </w:rPr>
        <w:t xml:space="preserve"> </w:t>
      </w:r>
      <w:r w:rsidRPr="00F552DA">
        <w:rPr>
          <w:rFonts w:asciiTheme="minorHAnsi" w:hAnsiTheme="minorHAnsi" w:cstheme="minorHAnsi"/>
          <w:spacing w:val="-2"/>
          <w:w w:val="90"/>
          <w:sz w:val="22"/>
          <w:szCs w:val="22"/>
        </w:rPr>
        <w:t>Contract</w:t>
      </w:r>
    </w:p>
    <w:p w14:paraId="6BD69355" w14:textId="77777777" w:rsidR="00036F12" w:rsidRPr="00F552DA" w:rsidRDefault="00036F12" w:rsidP="00036F12">
      <w:pPr>
        <w:pStyle w:val="ListParagraph"/>
        <w:numPr>
          <w:ilvl w:val="0"/>
          <w:numId w:val="17"/>
        </w:numPr>
        <w:tabs>
          <w:tab w:val="left" w:pos="750"/>
          <w:tab w:val="left" w:pos="758"/>
        </w:tabs>
        <w:spacing w:before="229" w:line="247" w:lineRule="auto"/>
        <w:ind w:right="318" w:hanging="338"/>
        <w:rPr>
          <w:rFonts w:asciiTheme="minorHAnsi" w:hAnsiTheme="minorHAnsi" w:cstheme="minorHAnsi"/>
        </w:rPr>
      </w:pPr>
      <w:r w:rsidRPr="00F552DA">
        <w:rPr>
          <w:rFonts w:asciiTheme="minorHAnsi" w:hAnsiTheme="minorHAnsi" w:cstheme="minorHAnsi"/>
          <w:spacing w:val="-4"/>
        </w:rPr>
        <w:t>The</w:t>
      </w:r>
      <w:r w:rsidRPr="00F552DA">
        <w:rPr>
          <w:rFonts w:asciiTheme="minorHAnsi" w:hAnsiTheme="minorHAnsi" w:cstheme="minorHAnsi"/>
          <w:spacing w:val="-6"/>
        </w:rPr>
        <w:t xml:space="preserve"> </w:t>
      </w:r>
      <w:r w:rsidRPr="00F552DA">
        <w:rPr>
          <w:rFonts w:asciiTheme="minorHAnsi" w:hAnsiTheme="minorHAnsi" w:cstheme="minorHAnsi"/>
          <w:spacing w:val="-4"/>
        </w:rPr>
        <w:t>successful</w:t>
      </w:r>
      <w:r w:rsidRPr="00F552DA">
        <w:rPr>
          <w:rFonts w:asciiTheme="minorHAnsi" w:hAnsiTheme="minorHAnsi" w:cstheme="minorHAnsi"/>
          <w:spacing w:val="3"/>
        </w:rPr>
        <w:t xml:space="preserve"> </w:t>
      </w:r>
      <w:r w:rsidRPr="00F552DA">
        <w:rPr>
          <w:rFonts w:asciiTheme="minorHAnsi" w:hAnsiTheme="minorHAnsi" w:cstheme="minorHAnsi"/>
          <w:spacing w:val="-4"/>
        </w:rPr>
        <w:t>bidder</w:t>
      </w:r>
      <w:r w:rsidRPr="00F552DA">
        <w:rPr>
          <w:rFonts w:asciiTheme="minorHAnsi" w:hAnsiTheme="minorHAnsi" w:cstheme="minorHAnsi"/>
          <w:spacing w:val="-2"/>
        </w:rPr>
        <w:t xml:space="preserve"> </w:t>
      </w:r>
      <w:r w:rsidRPr="00F552DA">
        <w:rPr>
          <w:rFonts w:asciiTheme="minorHAnsi" w:hAnsiTheme="minorHAnsi" w:cstheme="minorHAnsi"/>
          <w:spacing w:val="-4"/>
        </w:rPr>
        <w:t>shall be</w:t>
      </w:r>
      <w:r w:rsidRPr="00F552DA">
        <w:rPr>
          <w:rFonts w:asciiTheme="minorHAnsi" w:hAnsiTheme="minorHAnsi" w:cstheme="minorHAnsi"/>
          <w:spacing w:val="-6"/>
        </w:rPr>
        <w:t xml:space="preserve"> </w:t>
      </w:r>
      <w:r w:rsidRPr="00F552DA">
        <w:rPr>
          <w:rFonts w:asciiTheme="minorHAnsi" w:hAnsiTheme="minorHAnsi" w:cstheme="minorHAnsi"/>
          <w:spacing w:val="-4"/>
        </w:rPr>
        <w:t>required</w:t>
      </w:r>
      <w:r w:rsidRPr="00F552DA">
        <w:rPr>
          <w:rFonts w:asciiTheme="minorHAnsi" w:hAnsiTheme="minorHAnsi" w:cstheme="minorHAnsi"/>
          <w:spacing w:val="2"/>
        </w:rPr>
        <w:t xml:space="preserve"> </w:t>
      </w:r>
      <w:r w:rsidRPr="00F552DA">
        <w:rPr>
          <w:rFonts w:asciiTheme="minorHAnsi" w:hAnsiTheme="minorHAnsi" w:cstheme="minorHAnsi"/>
          <w:spacing w:val="-4"/>
        </w:rPr>
        <w:t>to</w:t>
      </w:r>
      <w:r w:rsidRPr="00F552DA">
        <w:rPr>
          <w:rFonts w:asciiTheme="minorHAnsi" w:hAnsiTheme="minorHAnsi" w:cstheme="minorHAnsi"/>
          <w:spacing w:val="-6"/>
        </w:rPr>
        <w:t xml:space="preserve"> </w:t>
      </w:r>
      <w:r w:rsidRPr="00F552DA">
        <w:rPr>
          <w:rFonts w:asciiTheme="minorHAnsi" w:hAnsiTheme="minorHAnsi" w:cstheme="minorHAnsi"/>
          <w:spacing w:val="-4"/>
        </w:rPr>
        <w:t>execute</w:t>
      </w:r>
      <w:r w:rsidRPr="00F552DA">
        <w:rPr>
          <w:rFonts w:asciiTheme="minorHAnsi" w:hAnsiTheme="minorHAnsi" w:cstheme="minorHAnsi"/>
          <w:spacing w:val="3"/>
        </w:rPr>
        <w:t xml:space="preserve"> </w:t>
      </w:r>
      <w:r w:rsidRPr="00F552DA">
        <w:rPr>
          <w:rFonts w:asciiTheme="minorHAnsi" w:hAnsiTheme="minorHAnsi" w:cstheme="minorHAnsi"/>
          <w:spacing w:val="-4"/>
        </w:rPr>
        <w:t>a</w:t>
      </w:r>
      <w:r w:rsidRPr="00F552DA">
        <w:rPr>
          <w:rFonts w:asciiTheme="minorHAnsi" w:hAnsiTheme="minorHAnsi" w:cstheme="minorHAnsi"/>
          <w:spacing w:val="-8"/>
        </w:rPr>
        <w:t xml:space="preserve"> </w:t>
      </w:r>
      <w:r w:rsidRPr="00F552DA">
        <w:rPr>
          <w:rFonts w:asciiTheme="minorHAnsi" w:hAnsiTheme="minorHAnsi" w:cstheme="minorHAnsi"/>
          <w:spacing w:val="-4"/>
        </w:rPr>
        <w:t>contract</w:t>
      </w:r>
      <w:r w:rsidRPr="00F552DA">
        <w:rPr>
          <w:rFonts w:asciiTheme="minorHAnsi" w:hAnsiTheme="minorHAnsi" w:cstheme="minorHAnsi"/>
          <w:spacing w:val="-1"/>
        </w:rPr>
        <w:t xml:space="preserve"> </w:t>
      </w:r>
      <w:r w:rsidRPr="00F552DA">
        <w:rPr>
          <w:rFonts w:asciiTheme="minorHAnsi" w:hAnsiTheme="minorHAnsi" w:cstheme="minorHAnsi"/>
          <w:spacing w:val="-4"/>
        </w:rPr>
        <w:t>agreement</w:t>
      </w:r>
      <w:r w:rsidRPr="00F552DA">
        <w:rPr>
          <w:rFonts w:asciiTheme="minorHAnsi" w:hAnsiTheme="minorHAnsi" w:cstheme="minorHAnsi"/>
          <w:spacing w:val="1"/>
        </w:rPr>
        <w:t xml:space="preserve"> </w:t>
      </w:r>
      <w:r w:rsidRPr="00F552DA">
        <w:rPr>
          <w:rFonts w:asciiTheme="minorHAnsi" w:hAnsiTheme="minorHAnsi" w:cstheme="minorHAnsi"/>
          <w:spacing w:val="-4"/>
        </w:rPr>
        <w:t>within</w:t>
      </w:r>
      <w:r w:rsidRPr="00F552DA">
        <w:rPr>
          <w:rFonts w:asciiTheme="minorHAnsi" w:hAnsiTheme="minorHAnsi" w:cstheme="minorHAnsi"/>
        </w:rPr>
        <w:t xml:space="preserve"> </w:t>
      </w:r>
      <w:r w:rsidRPr="00F552DA">
        <w:rPr>
          <w:rFonts w:asciiTheme="minorHAnsi" w:hAnsiTheme="minorHAnsi" w:cstheme="minorHAnsi"/>
          <w:spacing w:val="-4"/>
        </w:rPr>
        <w:t>the time period</w:t>
      </w:r>
      <w:r w:rsidRPr="00F552DA">
        <w:rPr>
          <w:rFonts w:asciiTheme="minorHAnsi" w:hAnsiTheme="minorHAnsi" w:cstheme="minorHAnsi"/>
          <w:spacing w:val="-5"/>
        </w:rPr>
        <w:t xml:space="preserve"> </w:t>
      </w:r>
      <w:r w:rsidRPr="00F552DA">
        <w:rPr>
          <w:rFonts w:asciiTheme="minorHAnsi" w:hAnsiTheme="minorHAnsi" w:cstheme="minorHAnsi"/>
          <w:spacing w:val="-4"/>
        </w:rPr>
        <w:t xml:space="preserve">as </w:t>
      </w:r>
      <w:r w:rsidRPr="00F552DA">
        <w:rPr>
          <w:rFonts w:asciiTheme="minorHAnsi" w:hAnsiTheme="minorHAnsi" w:cstheme="minorHAnsi"/>
        </w:rPr>
        <w:t>specified by</w:t>
      </w:r>
      <w:r w:rsidRPr="00F552DA">
        <w:rPr>
          <w:rFonts w:asciiTheme="minorHAnsi" w:hAnsiTheme="minorHAnsi" w:cstheme="minorHAnsi"/>
          <w:spacing w:val="-15"/>
        </w:rPr>
        <w:t xml:space="preserve"> </w:t>
      </w:r>
      <w:r w:rsidRPr="00F552DA">
        <w:rPr>
          <w:rFonts w:asciiTheme="minorHAnsi" w:hAnsiTheme="minorHAnsi" w:cstheme="minorHAnsi"/>
        </w:rPr>
        <w:t>MeECL.</w:t>
      </w:r>
    </w:p>
    <w:p w14:paraId="21DF0E5B" w14:textId="77777777" w:rsidR="00036F12" w:rsidRPr="00F552DA" w:rsidRDefault="00036F12" w:rsidP="00036F12">
      <w:pPr>
        <w:pStyle w:val="ListParagraph"/>
        <w:numPr>
          <w:ilvl w:val="0"/>
          <w:numId w:val="17"/>
        </w:numPr>
        <w:tabs>
          <w:tab w:val="left" w:pos="758"/>
          <w:tab w:val="left" w:pos="765"/>
        </w:tabs>
        <w:spacing w:before="132" w:line="252" w:lineRule="auto"/>
        <w:ind w:right="312" w:hanging="329"/>
        <w:rPr>
          <w:rFonts w:asciiTheme="minorHAnsi" w:hAnsiTheme="minorHAnsi" w:cstheme="minorHAnsi"/>
        </w:rPr>
      </w:pPr>
      <w:r w:rsidRPr="00F552DA">
        <w:rPr>
          <w:rFonts w:asciiTheme="minorHAnsi" w:hAnsiTheme="minorHAnsi" w:cstheme="minorHAnsi"/>
          <w:spacing w:val="-6"/>
        </w:rPr>
        <w:t>Failure</w:t>
      </w:r>
      <w:r w:rsidRPr="00F552DA">
        <w:rPr>
          <w:rFonts w:asciiTheme="minorHAnsi" w:hAnsiTheme="minorHAnsi" w:cstheme="minorHAnsi"/>
        </w:rPr>
        <w:t xml:space="preserve"> </w:t>
      </w:r>
      <w:r w:rsidRPr="00F552DA">
        <w:rPr>
          <w:rFonts w:asciiTheme="minorHAnsi" w:hAnsiTheme="minorHAnsi" w:cstheme="minorHAnsi"/>
          <w:spacing w:val="-6"/>
        </w:rPr>
        <w:t>on</w:t>
      </w:r>
      <w:r w:rsidRPr="00F552DA">
        <w:rPr>
          <w:rFonts w:asciiTheme="minorHAnsi" w:hAnsiTheme="minorHAnsi" w:cstheme="minorHAnsi"/>
          <w:spacing w:val="-8"/>
        </w:rPr>
        <w:t xml:space="preserve"> </w:t>
      </w:r>
      <w:r w:rsidRPr="00F552DA">
        <w:rPr>
          <w:rFonts w:asciiTheme="minorHAnsi" w:hAnsiTheme="minorHAnsi" w:cstheme="minorHAnsi"/>
          <w:spacing w:val="-6"/>
        </w:rPr>
        <w:t>the part of</w:t>
      </w:r>
      <w:r w:rsidRPr="00F552DA">
        <w:rPr>
          <w:rFonts w:asciiTheme="minorHAnsi" w:hAnsiTheme="minorHAnsi" w:cstheme="minorHAnsi"/>
          <w:spacing w:val="-7"/>
        </w:rPr>
        <w:t xml:space="preserve"> </w:t>
      </w:r>
      <w:r w:rsidRPr="00F552DA">
        <w:rPr>
          <w:rFonts w:asciiTheme="minorHAnsi" w:hAnsiTheme="minorHAnsi" w:cstheme="minorHAnsi"/>
          <w:spacing w:val="-6"/>
        </w:rPr>
        <w:t>successful</w:t>
      </w:r>
      <w:r w:rsidRPr="00F552DA">
        <w:rPr>
          <w:rFonts w:asciiTheme="minorHAnsi" w:hAnsiTheme="minorHAnsi" w:cstheme="minorHAnsi"/>
          <w:spacing w:val="8"/>
        </w:rPr>
        <w:t xml:space="preserve"> </w:t>
      </w:r>
      <w:r w:rsidRPr="00F552DA">
        <w:rPr>
          <w:rFonts w:asciiTheme="minorHAnsi" w:hAnsiTheme="minorHAnsi" w:cstheme="minorHAnsi"/>
          <w:spacing w:val="-6"/>
        </w:rPr>
        <w:t>bidder</w:t>
      </w:r>
      <w:r w:rsidRPr="00F552DA">
        <w:rPr>
          <w:rFonts w:asciiTheme="minorHAnsi" w:hAnsiTheme="minorHAnsi" w:cstheme="minorHAnsi"/>
        </w:rPr>
        <w:t xml:space="preserve"> </w:t>
      </w:r>
      <w:r w:rsidRPr="00F552DA">
        <w:rPr>
          <w:rFonts w:asciiTheme="minorHAnsi" w:hAnsiTheme="minorHAnsi" w:cstheme="minorHAnsi"/>
          <w:spacing w:val="-6"/>
        </w:rPr>
        <w:t>to execute</w:t>
      </w:r>
      <w:r w:rsidRPr="00F552DA">
        <w:rPr>
          <w:rFonts w:asciiTheme="minorHAnsi" w:hAnsiTheme="minorHAnsi" w:cstheme="minorHAnsi"/>
        </w:rPr>
        <w:t xml:space="preserve"> </w:t>
      </w:r>
      <w:r w:rsidRPr="00F552DA">
        <w:rPr>
          <w:rFonts w:asciiTheme="minorHAnsi" w:hAnsiTheme="minorHAnsi" w:cstheme="minorHAnsi"/>
          <w:spacing w:val="-6"/>
        </w:rPr>
        <w:t>contract</w:t>
      </w:r>
      <w:r w:rsidRPr="00F552DA">
        <w:rPr>
          <w:rFonts w:asciiTheme="minorHAnsi" w:hAnsiTheme="minorHAnsi" w:cstheme="minorHAnsi"/>
        </w:rPr>
        <w:t xml:space="preserve"> </w:t>
      </w:r>
      <w:r w:rsidRPr="00F552DA">
        <w:rPr>
          <w:rFonts w:asciiTheme="minorHAnsi" w:hAnsiTheme="minorHAnsi" w:cstheme="minorHAnsi"/>
          <w:spacing w:val="-6"/>
        </w:rPr>
        <w:t>agreement</w:t>
      </w:r>
      <w:r w:rsidRPr="00F552DA">
        <w:rPr>
          <w:rFonts w:asciiTheme="minorHAnsi" w:hAnsiTheme="minorHAnsi" w:cstheme="minorHAnsi"/>
        </w:rPr>
        <w:t xml:space="preserve"> </w:t>
      </w:r>
      <w:r w:rsidRPr="00F552DA">
        <w:rPr>
          <w:rFonts w:asciiTheme="minorHAnsi" w:hAnsiTheme="minorHAnsi" w:cstheme="minorHAnsi"/>
          <w:spacing w:val="-6"/>
        </w:rPr>
        <w:t>within</w:t>
      </w:r>
      <w:r w:rsidRPr="00F552DA">
        <w:rPr>
          <w:rFonts w:asciiTheme="minorHAnsi" w:hAnsiTheme="minorHAnsi" w:cstheme="minorHAnsi"/>
        </w:rPr>
        <w:t xml:space="preserve"> </w:t>
      </w:r>
      <w:r w:rsidRPr="00F552DA">
        <w:rPr>
          <w:rFonts w:asciiTheme="minorHAnsi" w:hAnsiTheme="minorHAnsi" w:cstheme="minorHAnsi"/>
          <w:spacing w:val="-6"/>
        </w:rPr>
        <w:t>the time schedule,</w:t>
      </w:r>
      <w:r w:rsidRPr="00F552DA">
        <w:rPr>
          <w:rFonts w:asciiTheme="minorHAnsi" w:hAnsiTheme="minorHAnsi" w:cstheme="minorHAnsi"/>
        </w:rPr>
        <w:t xml:space="preserve"> </w:t>
      </w:r>
      <w:r w:rsidRPr="00F552DA">
        <w:rPr>
          <w:rFonts w:asciiTheme="minorHAnsi" w:hAnsiTheme="minorHAnsi" w:cstheme="minorHAnsi"/>
          <w:spacing w:val="-6"/>
        </w:rPr>
        <w:t>as specified</w:t>
      </w:r>
      <w:r w:rsidRPr="00F552DA">
        <w:rPr>
          <w:rFonts w:asciiTheme="minorHAnsi" w:hAnsiTheme="minorHAnsi" w:cstheme="minorHAnsi"/>
          <w:spacing w:val="-9"/>
        </w:rPr>
        <w:t xml:space="preserve"> </w:t>
      </w:r>
      <w:r w:rsidRPr="00F552DA">
        <w:rPr>
          <w:rFonts w:asciiTheme="minorHAnsi" w:hAnsiTheme="minorHAnsi" w:cstheme="minorHAnsi"/>
          <w:spacing w:val="-6"/>
        </w:rPr>
        <w:t>by</w:t>
      </w:r>
      <w:r w:rsidRPr="00F552DA">
        <w:rPr>
          <w:rFonts w:asciiTheme="minorHAnsi" w:hAnsiTheme="minorHAnsi" w:cstheme="minorHAnsi"/>
          <w:spacing w:val="-8"/>
        </w:rPr>
        <w:t xml:space="preserve"> </w:t>
      </w:r>
      <w:r w:rsidRPr="00F552DA">
        <w:rPr>
          <w:rFonts w:asciiTheme="minorHAnsi" w:hAnsiTheme="minorHAnsi" w:cstheme="minorHAnsi"/>
          <w:spacing w:val="-6"/>
        </w:rPr>
        <w:t>MeECL,</w:t>
      </w:r>
      <w:r w:rsidRPr="00F552DA">
        <w:rPr>
          <w:rFonts w:asciiTheme="minorHAnsi" w:hAnsiTheme="minorHAnsi" w:cstheme="minorHAnsi"/>
          <w:spacing w:val="-2"/>
        </w:rPr>
        <w:t xml:space="preserve"> </w:t>
      </w:r>
      <w:r w:rsidRPr="00F552DA">
        <w:rPr>
          <w:rFonts w:asciiTheme="minorHAnsi" w:hAnsiTheme="minorHAnsi" w:cstheme="minorHAnsi"/>
          <w:spacing w:val="-6"/>
        </w:rPr>
        <w:t>may lead</w:t>
      </w:r>
      <w:r w:rsidRPr="00F552DA">
        <w:rPr>
          <w:rFonts w:asciiTheme="minorHAnsi" w:hAnsiTheme="minorHAnsi" w:cstheme="minorHAnsi"/>
          <w:spacing w:val="-9"/>
        </w:rPr>
        <w:t xml:space="preserve"> </w:t>
      </w:r>
      <w:r w:rsidRPr="00F552DA">
        <w:rPr>
          <w:rFonts w:asciiTheme="minorHAnsi" w:hAnsiTheme="minorHAnsi" w:cstheme="minorHAnsi"/>
          <w:spacing w:val="-6"/>
        </w:rPr>
        <w:t>to</w:t>
      </w:r>
      <w:r w:rsidRPr="00F552DA">
        <w:rPr>
          <w:rFonts w:asciiTheme="minorHAnsi" w:hAnsiTheme="minorHAnsi" w:cstheme="minorHAnsi"/>
          <w:spacing w:val="-8"/>
        </w:rPr>
        <w:t xml:space="preserve"> </w:t>
      </w:r>
      <w:r w:rsidRPr="00F552DA">
        <w:rPr>
          <w:rFonts w:asciiTheme="minorHAnsi" w:hAnsiTheme="minorHAnsi" w:cstheme="minorHAnsi"/>
          <w:spacing w:val="-6"/>
        </w:rPr>
        <w:t>cancellation</w:t>
      </w:r>
      <w:r w:rsidRPr="00F552DA">
        <w:rPr>
          <w:rFonts w:asciiTheme="minorHAnsi" w:hAnsiTheme="minorHAnsi" w:cstheme="minorHAnsi"/>
          <w:spacing w:val="8"/>
        </w:rPr>
        <w:t xml:space="preserve"> </w:t>
      </w:r>
      <w:r w:rsidRPr="00F552DA">
        <w:rPr>
          <w:rFonts w:asciiTheme="minorHAnsi" w:hAnsiTheme="minorHAnsi" w:cstheme="minorHAnsi"/>
          <w:spacing w:val="-6"/>
        </w:rPr>
        <w:t>of bid</w:t>
      </w:r>
      <w:r w:rsidRPr="00F552DA">
        <w:rPr>
          <w:rFonts w:asciiTheme="minorHAnsi" w:hAnsiTheme="minorHAnsi" w:cstheme="minorHAnsi"/>
          <w:spacing w:val="-9"/>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forfeiture</w:t>
      </w:r>
      <w:r w:rsidRPr="00F552DA">
        <w:rPr>
          <w:rFonts w:asciiTheme="minorHAnsi" w:hAnsiTheme="minorHAnsi" w:cstheme="minorHAnsi"/>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EMD.</w:t>
      </w:r>
    </w:p>
    <w:p w14:paraId="053670E2" w14:textId="77777777" w:rsidR="00036F12" w:rsidRPr="00F552DA" w:rsidRDefault="00036F12" w:rsidP="00036F12">
      <w:pPr>
        <w:pStyle w:val="Heading3"/>
        <w:numPr>
          <w:ilvl w:val="0"/>
          <w:numId w:val="21"/>
        </w:numPr>
        <w:tabs>
          <w:tab w:val="left" w:pos="496"/>
        </w:tabs>
        <w:spacing w:before="122"/>
        <w:ind w:left="496" w:hanging="414"/>
        <w:rPr>
          <w:rFonts w:asciiTheme="minorHAnsi" w:hAnsiTheme="minorHAnsi" w:cstheme="minorHAnsi"/>
          <w:sz w:val="22"/>
          <w:szCs w:val="22"/>
        </w:rPr>
      </w:pPr>
      <w:r w:rsidRPr="00F552DA">
        <w:rPr>
          <w:rFonts w:asciiTheme="minorHAnsi" w:hAnsiTheme="minorHAnsi" w:cstheme="minorHAnsi"/>
          <w:w w:val="90"/>
          <w:sz w:val="22"/>
          <w:szCs w:val="22"/>
        </w:rPr>
        <w:t>Time</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2"/>
          <w:sz w:val="22"/>
          <w:szCs w:val="22"/>
        </w:rPr>
        <w:t>Period</w:t>
      </w:r>
    </w:p>
    <w:p w14:paraId="14954DF2" w14:textId="77777777" w:rsidR="00036F12" w:rsidRPr="00F552DA" w:rsidRDefault="00036F12" w:rsidP="00036F12">
      <w:pPr>
        <w:pStyle w:val="BodyText"/>
        <w:spacing w:before="239" w:line="218" w:lineRule="auto"/>
        <w:ind w:left="81" w:hanging="1"/>
        <w:rPr>
          <w:rFonts w:asciiTheme="minorHAnsi" w:hAnsiTheme="minorHAnsi" w:cstheme="minorHAnsi"/>
          <w:sz w:val="22"/>
          <w:szCs w:val="22"/>
        </w:rPr>
      </w:pPr>
      <w:r w:rsidRPr="00F552DA">
        <w:rPr>
          <w:rFonts w:asciiTheme="minorHAnsi" w:hAnsiTheme="minorHAnsi" w:cstheme="minorHAnsi"/>
          <w:w w:val="90"/>
          <w:sz w:val="22"/>
          <w:szCs w:val="22"/>
        </w:rPr>
        <w:t>The assignment will be initially awarded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for three years and may be</w:t>
      </w:r>
      <w:r w:rsidRPr="00F552DA">
        <w:rPr>
          <w:rFonts w:asciiTheme="minorHAnsi" w:hAnsiTheme="minorHAnsi" w:cstheme="minorHAnsi"/>
          <w:spacing w:val="-6"/>
          <w:w w:val="90"/>
          <w:sz w:val="22"/>
          <w:szCs w:val="22"/>
        </w:rPr>
        <w:t xml:space="preserve"> </w:t>
      </w:r>
      <w:r w:rsidRPr="00F552DA">
        <w:rPr>
          <w:rFonts w:asciiTheme="minorHAnsi" w:hAnsiTheme="minorHAnsi" w:cstheme="minorHAnsi"/>
          <w:w w:val="90"/>
          <w:sz w:val="22"/>
          <w:szCs w:val="22"/>
        </w:rPr>
        <w:t>extended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for a further period of</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 xml:space="preserve">two years at </w:t>
      </w:r>
      <w:r w:rsidRPr="00F552DA">
        <w:rPr>
          <w:rFonts w:asciiTheme="minorHAnsi" w:hAnsiTheme="minorHAnsi" w:cstheme="minorHAnsi"/>
          <w:spacing w:val="-6"/>
          <w:sz w:val="22"/>
          <w:szCs w:val="22"/>
        </w:rPr>
        <w:t>mutually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acceptable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terms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conditions.</w:t>
      </w:r>
    </w:p>
    <w:p w14:paraId="3EDBE719" w14:textId="77777777" w:rsidR="00036F12" w:rsidRPr="00F552DA" w:rsidRDefault="00036F12" w:rsidP="00036F12">
      <w:pPr>
        <w:pStyle w:val="Heading3"/>
        <w:numPr>
          <w:ilvl w:val="0"/>
          <w:numId w:val="21"/>
        </w:numPr>
        <w:tabs>
          <w:tab w:val="left" w:pos="500"/>
        </w:tabs>
        <w:spacing w:before="225"/>
        <w:ind w:left="500" w:hanging="418"/>
        <w:rPr>
          <w:rFonts w:asciiTheme="minorHAnsi" w:hAnsiTheme="minorHAnsi" w:cstheme="minorHAnsi"/>
          <w:sz w:val="22"/>
          <w:szCs w:val="22"/>
        </w:rPr>
      </w:pPr>
      <w:r w:rsidRPr="00F552DA">
        <w:rPr>
          <w:rFonts w:asciiTheme="minorHAnsi" w:hAnsiTheme="minorHAnsi" w:cstheme="minorHAnsi"/>
          <w:spacing w:val="-2"/>
          <w:sz w:val="22"/>
          <w:szCs w:val="22"/>
        </w:rPr>
        <w:t>Confidentiality</w:t>
      </w:r>
    </w:p>
    <w:p w14:paraId="153D8E0A" w14:textId="77777777" w:rsidR="00036F12" w:rsidRPr="00F552DA" w:rsidRDefault="00036F12" w:rsidP="00036F12">
      <w:pPr>
        <w:pStyle w:val="BodyText"/>
        <w:spacing w:before="240" w:line="223" w:lineRule="auto"/>
        <w:ind w:left="81" w:right="212" w:hanging="1"/>
        <w:rPr>
          <w:rFonts w:asciiTheme="minorHAnsi" w:hAnsiTheme="minorHAnsi" w:cstheme="minorHAnsi"/>
          <w:sz w:val="22"/>
          <w:szCs w:val="22"/>
        </w:rPr>
      </w:pPr>
      <w:r w:rsidRPr="00F552DA">
        <w:rPr>
          <w:rFonts w:asciiTheme="minorHAnsi" w:hAnsiTheme="minorHAnsi" w:cstheme="minorHAnsi"/>
          <w:w w:val="90"/>
          <w:sz w:val="22"/>
          <w:szCs w:val="22"/>
        </w:rPr>
        <w:t>The successful bidder shall maintain secrecy of</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all sources /</w:t>
      </w:r>
      <w:r w:rsidRPr="00F552DA">
        <w:rPr>
          <w:rFonts w:asciiTheme="minorHAnsi" w:hAnsiTheme="minorHAnsi" w:cstheme="minorHAnsi"/>
          <w:spacing w:val="-4"/>
          <w:w w:val="90"/>
          <w:sz w:val="22"/>
          <w:szCs w:val="22"/>
        </w:rPr>
        <w:t xml:space="preserve"> </w:t>
      </w:r>
      <w:r w:rsidRPr="00F552DA">
        <w:rPr>
          <w:rFonts w:asciiTheme="minorHAnsi" w:hAnsiTheme="minorHAnsi" w:cstheme="minorHAnsi"/>
          <w:w w:val="90"/>
          <w:sz w:val="22"/>
          <w:szCs w:val="22"/>
        </w:rPr>
        <w:t>information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data</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connected with the project. The successful</w:t>
      </w:r>
      <w:r w:rsidRPr="00F552DA">
        <w:rPr>
          <w:rFonts w:asciiTheme="minorHAnsi" w:hAnsiTheme="minorHAnsi" w:cstheme="minorHAnsi"/>
          <w:spacing w:val="25"/>
          <w:sz w:val="22"/>
          <w:szCs w:val="22"/>
        </w:rPr>
        <w:t xml:space="preserve"> </w:t>
      </w:r>
      <w:r w:rsidRPr="00F552DA">
        <w:rPr>
          <w:rFonts w:asciiTheme="minorHAnsi" w:hAnsiTheme="minorHAnsi" w:cstheme="minorHAnsi"/>
          <w:w w:val="90"/>
          <w:sz w:val="22"/>
          <w:szCs w:val="22"/>
        </w:rPr>
        <w:t>bidder shall furnish bond of confidentiality of data / information</w:t>
      </w:r>
      <w:r w:rsidRPr="00F552DA">
        <w:rPr>
          <w:rFonts w:asciiTheme="minorHAnsi" w:hAnsiTheme="minorHAnsi" w:cstheme="minorHAnsi"/>
          <w:spacing w:val="31"/>
          <w:sz w:val="22"/>
          <w:szCs w:val="22"/>
        </w:rPr>
        <w:t xml:space="preserve"> </w:t>
      </w:r>
      <w:r w:rsidRPr="00F552DA">
        <w:rPr>
          <w:rFonts w:asciiTheme="minorHAnsi" w:hAnsiTheme="minorHAnsi" w:cstheme="minorHAnsi"/>
          <w:w w:val="90"/>
          <w:sz w:val="22"/>
          <w:szCs w:val="22"/>
        </w:rPr>
        <w:t>handed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over</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to them or processed by them for undertaking</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the consultancy</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job. Any intellectual</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property created as part of this assignment</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will </w:t>
      </w:r>
      <w:r w:rsidRPr="00F552DA">
        <w:rPr>
          <w:rFonts w:asciiTheme="minorHAnsi" w:hAnsiTheme="minorHAnsi" w:cstheme="minorHAnsi"/>
          <w:spacing w:val="-6"/>
          <w:sz w:val="22"/>
          <w:szCs w:val="22"/>
        </w:rPr>
        <w:t>not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published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shared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with</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third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party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without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express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consent 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MeECL.</w:t>
      </w:r>
    </w:p>
    <w:p w14:paraId="757ED4F2" w14:textId="77777777" w:rsidR="00036F12" w:rsidRPr="00F552DA" w:rsidRDefault="00036F12" w:rsidP="00036F12">
      <w:pPr>
        <w:pStyle w:val="Heading3"/>
        <w:numPr>
          <w:ilvl w:val="0"/>
          <w:numId w:val="21"/>
        </w:numPr>
        <w:tabs>
          <w:tab w:val="left" w:pos="504"/>
        </w:tabs>
        <w:spacing w:before="225"/>
        <w:ind w:left="504" w:hanging="417"/>
        <w:rPr>
          <w:rFonts w:asciiTheme="minorHAnsi" w:hAnsiTheme="minorHAnsi" w:cstheme="minorHAnsi"/>
          <w:sz w:val="22"/>
          <w:szCs w:val="22"/>
        </w:rPr>
      </w:pPr>
      <w:r w:rsidRPr="00F552DA">
        <w:rPr>
          <w:rFonts w:asciiTheme="minorHAnsi" w:hAnsiTheme="minorHAnsi" w:cstheme="minorHAnsi"/>
          <w:w w:val="90"/>
          <w:sz w:val="22"/>
          <w:szCs w:val="22"/>
        </w:rPr>
        <w:t>Contract</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2"/>
          <w:sz w:val="22"/>
          <w:szCs w:val="22"/>
        </w:rPr>
        <w:t>Agreement</w:t>
      </w:r>
    </w:p>
    <w:p w14:paraId="1DBC346A" w14:textId="77777777" w:rsidR="00036F12" w:rsidRPr="00F552DA" w:rsidRDefault="00036F12" w:rsidP="00036F12">
      <w:pPr>
        <w:pStyle w:val="ListParagraph"/>
        <w:numPr>
          <w:ilvl w:val="0"/>
          <w:numId w:val="16"/>
        </w:numPr>
        <w:tabs>
          <w:tab w:val="left" w:pos="772"/>
        </w:tabs>
        <w:spacing w:before="225" w:line="254" w:lineRule="auto"/>
        <w:ind w:right="303" w:hanging="338"/>
        <w:rPr>
          <w:rFonts w:asciiTheme="minorHAnsi" w:hAnsiTheme="minorHAnsi" w:cstheme="minorHAnsi"/>
        </w:rPr>
      </w:pP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event</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award,</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selected</w:t>
      </w:r>
      <w:r w:rsidRPr="00F552DA">
        <w:rPr>
          <w:rFonts w:asciiTheme="minorHAnsi" w:hAnsiTheme="minorHAnsi" w:cstheme="minorHAnsi"/>
          <w:spacing w:val="-10"/>
        </w:rPr>
        <w:t xml:space="preserve"> </w:t>
      </w:r>
      <w:r w:rsidRPr="00F552DA">
        <w:rPr>
          <w:rFonts w:asciiTheme="minorHAnsi" w:hAnsiTheme="minorHAnsi" w:cstheme="minorHAnsi"/>
          <w:spacing w:val="-4"/>
        </w:rPr>
        <w:t>consultant</w:t>
      </w:r>
      <w:r w:rsidRPr="00F552DA">
        <w:rPr>
          <w:rFonts w:asciiTheme="minorHAnsi" w:hAnsiTheme="minorHAnsi" w:cstheme="minorHAnsi"/>
          <w:spacing w:val="-2"/>
        </w:rPr>
        <w:t xml:space="preserve"> </w:t>
      </w:r>
      <w:r w:rsidRPr="00F552DA">
        <w:rPr>
          <w:rFonts w:asciiTheme="minorHAnsi" w:hAnsiTheme="minorHAnsi" w:cstheme="minorHAnsi"/>
          <w:spacing w:val="-4"/>
        </w:rPr>
        <w:t>will</w:t>
      </w:r>
      <w:r w:rsidRPr="00F552DA">
        <w:rPr>
          <w:rFonts w:asciiTheme="minorHAnsi" w:hAnsiTheme="minorHAnsi" w:cstheme="minorHAnsi"/>
          <w:spacing w:val="-11"/>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required</w:t>
      </w:r>
      <w:r w:rsidRPr="00F552DA">
        <w:rPr>
          <w:rFonts w:asciiTheme="minorHAnsi" w:hAnsiTheme="minorHAnsi" w:cstheme="minorHAnsi"/>
          <w:spacing w:val="-1"/>
        </w:rPr>
        <w:t xml:space="preserve"> </w:t>
      </w:r>
      <w:r w:rsidRPr="00F552DA">
        <w:rPr>
          <w:rFonts w:asciiTheme="minorHAnsi" w:hAnsiTheme="minorHAnsi" w:cstheme="minorHAnsi"/>
          <w:spacing w:val="-4"/>
        </w:rPr>
        <w:t>to</w:t>
      </w:r>
      <w:r w:rsidRPr="00F552DA">
        <w:rPr>
          <w:rFonts w:asciiTheme="minorHAnsi" w:hAnsiTheme="minorHAnsi" w:cstheme="minorHAnsi"/>
          <w:spacing w:val="-11"/>
        </w:rPr>
        <w:t xml:space="preserve"> </w:t>
      </w:r>
      <w:r w:rsidRPr="00F552DA">
        <w:rPr>
          <w:rFonts w:asciiTheme="minorHAnsi" w:hAnsiTheme="minorHAnsi" w:cstheme="minorHAnsi"/>
          <w:spacing w:val="-4"/>
        </w:rPr>
        <w:t>enter</w:t>
      </w:r>
      <w:r w:rsidRPr="00F552DA">
        <w:rPr>
          <w:rFonts w:asciiTheme="minorHAnsi" w:hAnsiTheme="minorHAnsi" w:cstheme="minorHAnsi"/>
        </w:rPr>
        <w:t xml:space="preserve"> </w:t>
      </w: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a</w:t>
      </w:r>
      <w:r w:rsidRPr="00F552DA">
        <w:rPr>
          <w:rFonts w:asciiTheme="minorHAnsi" w:hAnsiTheme="minorHAnsi" w:cstheme="minorHAnsi"/>
          <w:spacing w:val="-11"/>
        </w:rPr>
        <w:t xml:space="preserve"> </w:t>
      </w:r>
      <w:r w:rsidRPr="00F552DA">
        <w:rPr>
          <w:rFonts w:asciiTheme="minorHAnsi" w:hAnsiTheme="minorHAnsi" w:cstheme="minorHAnsi"/>
          <w:spacing w:val="-4"/>
        </w:rPr>
        <w:t>Contract</w:t>
      </w:r>
      <w:r w:rsidRPr="00F552DA">
        <w:rPr>
          <w:rFonts w:asciiTheme="minorHAnsi" w:hAnsiTheme="minorHAnsi" w:cstheme="minorHAnsi"/>
          <w:spacing w:val="-5"/>
        </w:rPr>
        <w:t xml:space="preserve"> </w:t>
      </w:r>
      <w:r w:rsidRPr="00F552DA">
        <w:rPr>
          <w:rFonts w:asciiTheme="minorHAnsi" w:hAnsiTheme="minorHAnsi" w:cstheme="minorHAnsi"/>
          <w:spacing w:val="-4"/>
        </w:rPr>
        <w:t xml:space="preserve">Agreement </w:t>
      </w:r>
      <w:r w:rsidRPr="00F552DA">
        <w:rPr>
          <w:rFonts w:asciiTheme="minorHAnsi" w:hAnsiTheme="minorHAnsi" w:cstheme="minorHAnsi"/>
        </w:rPr>
        <w:t>with</w:t>
      </w:r>
      <w:r w:rsidRPr="00F552DA">
        <w:rPr>
          <w:rFonts w:asciiTheme="minorHAnsi" w:hAnsiTheme="minorHAnsi" w:cstheme="minorHAnsi"/>
          <w:spacing w:val="-15"/>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MeECL</w:t>
      </w:r>
      <w:r w:rsidRPr="00F552DA">
        <w:rPr>
          <w:rFonts w:asciiTheme="minorHAnsi" w:hAnsiTheme="minorHAnsi" w:cstheme="minorHAnsi"/>
          <w:spacing w:val="-15"/>
        </w:rPr>
        <w:t xml:space="preserve"> </w:t>
      </w:r>
      <w:r w:rsidRPr="00F552DA">
        <w:rPr>
          <w:rFonts w:asciiTheme="minorHAnsi" w:hAnsiTheme="minorHAnsi" w:cstheme="minorHAnsi"/>
        </w:rPr>
        <w:t>within</w:t>
      </w:r>
      <w:r w:rsidRPr="00F552DA">
        <w:rPr>
          <w:rFonts w:asciiTheme="minorHAnsi" w:hAnsiTheme="minorHAnsi" w:cstheme="minorHAnsi"/>
          <w:spacing w:val="-14"/>
        </w:rPr>
        <w:t xml:space="preserve"> </w:t>
      </w:r>
      <w:r w:rsidRPr="00F552DA">
        <w:rPr>
          <w:rFonts w:asciiTheme="minorHAnsi" w:hAnsiTheme="minorHAnsi" w:cstheme="minorHAnsi"/>
        </w:rPr>
        <w:t>7</w:t>
      </w:r>
      <w:r w:rsidRPr="00F552DA">
        <w:rPr>
          <w:rFonts w:asciiTheme="minorHAnsi" w:hAnsiTheme="minorHAnsi" w:cstheme="minorHAnsi"/>
          <w:spacing w:val="-14"/>
        </w:rPr>
        <w:t xml:space="preserve"> </w:t>
      </w:r>
      <w:r w:rsidRPr="00F552DA">
        <w:rPr>
          <w:rFonts w:asciiTheme="minorHAnsi" w:hAnsiTheme="minorHAnsi" w:cstheme="minorHAnsi"/>
        </w:rPr>
        <w:t>(seven)</w:t>
      </w:r>
      <w:r w:rsidRPr="00F552DA">
        <w:rPr>
          <w:rFonts w:asciiTheme="minorHAnsi" w:hAnsiTheme="minorHAnsi" w:cstheme="minorHAnsi"/>
          <w:spacing w:val="-13"/>
        </w:rPr>
        <w:t xml:space="preserve"> </w:t>
      </w:r>
      <w:r w:rsidRPr="00F552DA">
        <w:rPr>
          <w:rFonts w:asciiTheme="minorHAnsi" w:hAnsiTheme="minorHAnsi" w:cstheme="minorHAnsi"/>
        </w:rPr>
        <w:t>working</w:t>
      </w:r>
      <w:r w:rsidRPr="00F552DA">
        <w:rPr>
          <w:rFonts w:asciiTheme="minorHAnsi" w:hAnsiTheme="minorHAnsi" w:cstheme="minorHAnsi"/>
          <w:spacing w:val="-13"/>
        </w:rPr>
        <w:t xml:space="preserve"> </w:t>
      </w:r>
      <w:r w:rsidRPr="00F552DA">
        <w:rPr>
          <w:rFonts w:asciiTheme="minorHAnsi" w:hAnsiTheme="minorHAnsi" w:cstheme="minorHAnsi"/>
        </w:rPr>
        <w:t>days</w:t>
      </w:r>
      <w:r w:rsidRPr="00F552DA">
        <w:rPr>
          <w:rFonts w:asciiTheme="minorHAnsi" w:hAnsiTheme="minorHAnsi" w:cstheme="minorHAnsi"/>
          <w:spacing w:val="-14"/>
        </w:rPr>
        <w:t xml:space="preserve"> </w:t>
      </w:r>
      <w:r w:rsidRPr="00F552DA">
        <w:rPr>
          <w:rFonts w:asciiTheme="minorHAnsi" w:hAnsiTheme="minorHAnsi" w:cstheme="minorHAnsi"/>
        </w:rPr>
        <w:t>from</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date</w:t>
      </w:r>
      <w:r w:rsidRPr="00F552DA">
        <w:rPr>
          <w:rFonts w:asciiTheme="minorHAnsi" w:hAnsiTheme="minorHAnsi" w:cstheme="minorHAnsi"/>
          <w:spacing w:val="-14"/>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the</w:t>
      </w:r>
      <w:r w:rsidRPr="00F552DA">
        <w:rPr>
          <w:rFonts w:asciiTheme="minorHAnsi" w:hAnsiTheme="minorHAnsi" w:cstheme="minorHAnsi"/>
          <w:spacing w:val="-13"/>
        </w:rPr>
        <w:t xml:space="preserve"> </w:t>
      </w:r>
      <w:r w:rsidRPr="00F552DA">
        <w:rPr>
          <w:rFonts w:asciiTheme="minorHAnsi" w:hAnsiTheme="minorHAnsi" w:cstheme="minorHAnsi"/>
        </w:rPr>
        <w:t>Letter</w:t>
      </w:r>
      <w:r w:rsidRPr="00F552DA">
        <w:rPr>
          <w:rFonts w:asciiTheme="minorHAnsi" w:hAnsiTheme="minorHAnsi" w:cstheme="minorHAnsi"/>
          <w:spacing w:val="-13"/>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Award</w:t>
      </w:r>
      <w:r w:rsidRPr="00F552DA">
        <w:rPr>
          <w:rFonts w:asciiTheme="minorHAnsi" w:hAnsiTheme="minorHAnsi" w:cstheme="minorHAnsi"/>
          <w:spacing w:val="-13"/>
        </w:rPr>
        <w:t xml:space="preserve"> </w:t>
      </w:r>
      <w:r w:rsidRPr="00F552DA">
        <w:rPr>
          <w:rFonts w:asciiTheme="minorHAnsi" w:hAnsiTheme="minorHAnsi" w:cstheme="minorHAnsi"/>
        </w:rPr>
        <w:t>(LOA)</w:t>
      </w:r>
      <w:r w:rsidRPr="00F552DA">
        <w:rPr>
          <w:rFonts w:asciiTheme="minorHAnsi" w:hAnsiTheme="minorHAnsi" w:cstheme="minorHAnsi"/>
          <w:spacing w:val="-15"/>
        </w:rPr>
        <w:t xml:space="preserve"> </w:t>
      </w:r>
      <w:r w:rsidRPr="00F552DA">
        <w:rPr>
          <w:rFonts w:asciiTheme="minorHAnsi" w:hAnsiTheme="minorHAnsi" w:cstheme="minorHAnsi"/>
        </w:rPr>
        <w:t xml:space="preserve">or </w:t>
      </w:r>
      <w:r w:rsidRPr="00F552DA">
        <w:rPr>
          <w:rFonts w:asciiTheme="minorHAnsi" w:hAnsiTheme="minorHAnsi" w:cstheme="minorHAnsi"/>
          <w:spacing w:val="-4"/>
        </w:rPr>
        <w:t>within</w:t>
      </w:r>
      <w:r w:rsidRPr="00F552DA">
        <w:rPr>
          <w:rFonts w:asciiTheme="minorHAnsi" w:hAnsiTheme="minorHAnsi" w:cstheme="minorHAnsi"/>
          <w:spacing w:val="-11"/>
        </w:rPr>
        <w:t xml:space="preserve"> </w:t>
      </w:r>
      <w:r w:rsidRPr="00F552DA">
        <w:rPr>
          <w:rFonts w:asciiTheme="minorHAnsi" w:hAnsiTheme="minorHAnsi" w:cstheme="minorHAnsi"/>
          <w:spacing w:val="-4"/>
        </w:rPr>
        <w:t>such</w:t>
      </w:r>
      <w:r w:rsidRPr="00F552DA">
        <w:rPr>
          <w:rFonts w:asciiTheme="minorHAnsi" w:hAnsiTheme="minorHAnsi" w:cstheme="minorHAnsi"/>
          <w:spacing w:val="-10"/>
        </w:rPr>
        <w:t xml:space="preserve"> </w:t>
      </w:r>
      <w:r w:rsidRPr="00F552DA">
        <w:rPr>
          <w:rFonts w:asciiTheme="minorHAnsi" w:hAnsiTheme="minorHAnsi" w:cstheme="minorHAnsi"/>
          <w:spacing w:val="-4"/>
        </w:rPr>
        <w:t>extended</w:t>
      </w:r>
      <w:r w:rsidRPr="00F552DA">
        <w:rPr>
          <w:rFonts w:asciiTheme="minorHAnsi" w:hAnsiTheme="minorHAnsi" w:cstheme="minorHAnsi"/>
          <w:spacing w:val="-11"/>
        </w:rPr>
        <w:t xml:space="preserve"> </w:t>
      </w:r>
      <w:r w:rsidRPr="00F552DA">
        <w:rPr>
          <w:rFonts w:asciiTheme="minorHAnsi" w:hAnsiTheme="minorHAnsi" w:cstheme="minorHAnsi"/>
          <w:spacing w:val="-4"/>
        </w:rPr>
        <w:t>time,</w:t>
      </w:r>
      <w:r w:rsidRPr="00F552DA">
        <w:rPr>
          <w:rFonts w:asciiTheme="minorHAnsi" w:hAnsiTheme="minorHAnsi" w:cstheme="minorHAnsi"/>
          <w:spacing w:val="-10"/>
        </w:rPr>
        <w:t xml:space="preserve"> </w:t>
      </w:r>
      <w:r w:rsidRPr="00F552DA">
        <w:rPr>
          <w:rFonts w:asciiTheme="minorHAnsi" w:hAnsiTheme="minorHAnsi" w:cstheme="minorHAnsi"/>
          <w:spacing w:val="-4"/>
        </w:rPr>
        <w:t>as</w:t>
      </w:r>
      <w:r w:rsidRPr="00F552DA">
        <w:rPr>
          <w:rFonts w:asciiTheme="minorHAnsi" w:hAnsiTheme="minorHAnsi" w:cstheme="minorHAnsi"/>
          <w:spacing w:val="-10"/>
        </w:rPr>
        <w:t xml:space="preserve"> </w:t>
      </w:r>
      <w:r w:rsidRPr="00F552DA">
        <w:rPr>
          <w:rFonts w:asciiTheme="minorHAnsi" w:hAnsiTheme="minorHAnsi" w:cstheme="minorHAnsi"/>
          <w:spacing w:val="-4"/>
        </w:rPr>
        <w:t>may</w:t>
      </w:r>
      <w:r w:rsidRPr="00F552DA">
        <w:rPr>
          <w:rFonts w:asciiTheme="minorHAnsi" w:hAnsiTheme="minorHAnsi" w:cstheme="minorHAnsi"/>
          <w:spacing w:val="-11"/>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granted</w:t>
      </w:r>
      <w:r w:rsidRPr="00F552DA">
        <w:rPr>
          <w:rFonts w:asciiTheme="minorHAnsi" w:hAnsiTheme="minorHAnsi" w:cstheme="minorHAnsi"/>
          <w:spacing w:val="-10"/>
        </w:rPr>
        <w:t xml:space="preserve"> </w:t>
      </w:r>
      <w:r w:rsidRPr="00F552DA">
        <w:rPr>
          <w:rFonts w:asciiTheme="minorHAnsi" w:hAnsiTheme="minorHAnsi" w:cstheme="minorHAnsi"/>
          <w:spacing w:val="-4"/>
        </w:rPr>
        <w:t>by</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MeECL.</w:t>
      </w:r>
    </w:p>
    <w:p w14:paraId="58337A95" w14:textId="77777777" w:rsidR="00036F12" w:rsidRPr="00F552DA" w:rsidRDefault="00036F12" w:rsidP="00036F12">
      <w:pPr>
        <w:pStyle w:val="ListParagraph"/>
        <w:numPr>
          <w:ilvl w:val="0"/>
          <w:numId w:val="16"/>
        </w:numPr>
        <w:tabs>
          <w:tab w:val="left" w:pos="773"/>
          <w:tab w:val="left" w:pos="775"/>
        </w:tabs>
        <w:spacing w:before="114" w:line="252" w:lineRule="auto"/>
        <w:ind w:left="775" w:right="302" w:hanging="337"/>
        <w:rPr>
          <w:rFonts w:asciiTheme="minorHAnsi" w:hAnsiTheme="minorHAnsi" w:cstheme="minorHAnsi"/>
        </w:rPr>
      </w:pPr>
      <w:r w:rsidRPr="00F552DA">
        <w:rPr>
          <w:rFonts w:asciiTheme="minorHAnsi" w:hAnsiTheme="minorHAnsi" w:cstheme="minorHAnsi"/>
          <w:spacing w:val="-2"/>
        </w:rPr>
        <w:t>Formal</w:t>
      </w:r>
      <w:r w:rsidRPr="00F552DA">
        <w:rPr>
          <w:rFonts w:asciiTheme="minorHAnsi" w:hAnsiTheme="minorHAnsi" w:cstheme="minorHAnsi"/>
          <w:spacing w:val="-9"/>
        </w:rPr>
        <w:t xml:space="preserve"> </w:t>
      </w:r>
      <w:r w:rsidRPr="00F552DA">
        <w:rPr>
          <w:rFonts w:asciiTheme="minorHAnsi" w:hAnsiTheme="minorHAnsi" w:cstheme="minorHAnsi"/>
          <w:spacing w:val="-2"/>
        </w:rPr>
        <w:t>Contract</w:t>
      </w:r>
      <w:r w:rsidRPr="00F552DA">
        <w:rPr>
          <w:rFonts w:asciiTheme="minorHAnsi" w:hAnsiTheme="minorHAnsi" w:cstheme="minorHAnsi"/>
          <w:spacing w:val="-3"/>
        </w:rPr>
        <w:t xml:space="preserve"> </w:t>
      </w:r>
      <w:r w:rsidRPr="00F552DA">
        <w:rPr>
          <w:rFonts w:asciiTheme="minorHAnsi" w:hAnsiTheme="minorHAnsi" w:cstheme="minorHAnsi"/>
          <w:spacing w:val="-2"/>
        </w:rPr>
        <w:t>Agreement will</w:t>
      </w:r>
      <w:r w:rsidRPr="00F552DA">
        <w:rPr>
          <w:rFonts w:asciiTheme="minorHAnsi" w:hAnsiTheme="minorHAnsi" w:cstheme="minorHAnsi"/>
          <w:spacing w:val="-12"/>
        </w:rPr>
        <w:t xml:space="preserve"> </w:t>
      </w:r>
      <w:r w:rsidRPr="00F552DA">
        <w:rPr>
          <w:rFonts w:asciiTheme="minorHAnsi" w:hAnsiTheme="minorHAnsi" w:cstheme="minorHAnsi"/>
          <w:spacing w:val="-2"/>
        </w:rPr>
        <w:t>be</w:t>
      </w:r>
      <w:r w:rsidRPr="00F552DA">
        <w:rPr>
          <w:rFonts w:asciiTheme="minorHAnsi" w:hAnsiTheme="minorHAnsi" w:cstheme="minorHAnsi"/>
          <w:spacing w:val="-13"/>
        </w:rPr>
        <w:t xml:space="preserve"> </w:t>
      </w:r>
      <w:r w:rsidRPr="00F552DA">
        <w:rPr>
          <w:rFonts w:asciiTheme="minorHAnsi" w:hAnsiTheme="minorHAnsi" w:cstheme="minorHAnsi"/>
          <w:spacing w:val="-2"/>
        </w:rPr>
        <w:t>executed on</w:t>
      </w:r>
      <w:r w:rsidRPr="00F552DA">
        <w:rPr>
          <w:rFonts w:asciiTheme="minorHAnsi" w:hAnsiTheme="minorHAnsi" w:cstheme="minorHAnsi"/>
          <w:spacing w:val="-9"/>
        </w:rPr>
        <w:t xml:space="preserve"> </w:t>
      </w:r>
      <w:r w:rsidRPr="00F552DA">
        <w:rPr>
          <w:rFonts w:asciiTheme="minorHAnsi" w:hAnsiTheme="minorHAnsi" w:cstheme="minorHAnsi"/>
          <w:spacing w:val="-2"/>
        </w:rPr>
        <w:t>non-judicial stamp</w:t>
      </w:r>
      <w:r w:rsidRPr="00F552DA">
        <w:rPr>
          <w:rFonts w:asciiTheme="minorHAnsi" w:hAnsiTheme="minorHAnsi" w:cstheme="minorHAnsi"/>
          <w:spacing w:val="-7"/>
        </w:rPr>
        <w:t xml:space="preserve"> </w:t>
      </w:r>
      <w:r w:rsidRPr="00F552DA">
        <w:rPr>
          <w:rFonts w:asciiTheme="minorHAnsi" w:hAnsiTheme="minorHAnsi" w:cstheme="minorHAnsi"/>
          <w:spacing w:val="-2"/>
        </w:rPr>
        <w:t>paper</w:t>
      </w:r>
      <w:r w:rsidRPr="00F552DA">
        <w:rPr>
          <w:rFonts w:asciiTheme="minorHAnsi" w:hAnsiTheme="minorHAnsi" w:cstheme="minorHAnsi"/>
          <w:spacing w:val="-10"/>
        </w:rPr>
        <w:t xml:space="preserve"> </w:t>
      </w:r>
      <w:r w:rsidRPr="00F552DA">
        <w:rPr>
          <w:rFonts w:asciiTheme="minorHAnsi" w:hAnsiTheme="minorHAnsi" w:cstheme="minorHAnsi"/>
          <w:spacing w:val="-2"/>
        </w:rPr>
        <w:t>of</w:t>
      </w:r>
      <w:r w:rsidRPr="00F552DA">
        <w:rPr>
          <w:rFonts w:asciiTheme="minorHAnsi" w:hAnsiTheme="minorHAnsi" w:cstheme="minorHAnsi"/>
          <w:spacing w:val="-9"/>
        </w:rPr>
        <w:t xml:space="preserve"> </w:t>
      </w:r>
      <w:r w:rsidRPr="00F552DA">
        <w:rPr>
          <w:rFonts w:asciiTheme="minorHAnsi" w:hAnsiTheme="minorHAnsi" w:cstheme="minorHAnsi"/>
          <w:spacing w:val="-2"/>
        </w:rPr>
        <w:t>Rs.</w:t>
      </w:r>
      <w:r w:rsidRPr="00F552DA">
        <w:rPr>
          <w:rFonts w:asciiTheme="minorHAnsi" w:hAnsiTheme="minorHAnsi" w:cstheme="minorHAnsi"/>
          <w:spacing w:val="-13"/>
        </w:rPr>
        <w:t xml:space="preserve"> </w:t>
      </w:r>
      <w:r w:rsidRPr="00F552DA">
        <w:rPr>
          <w:rFonts w:asciiTheme="minorHAnsi" w:hAnsiTheme="minorHAnsi" w:cstheme="minorHAnsi"/>
          <w:spacing w:val="-2"/>
        </w:rPr>
        <w:t>100/-</w:t>
      </w:r>
      <w:r w:rsidRPr="00F552DA">
        <w:rPr>
          <w:rFonts w:asciiTheme="minorHAnsi" w:hAnsiTheme="minorHAnsi" w:cstheme="minorHAnsi"/>
          <w:spacing w:val="-9"/>
        </w:rPr>
        <w:t xml:space="preserve"> </w:t>
      </w:r>
      <w:r w:rsidRPr="00F552DA">
        <w:rPr>
          <w:rFonts w:asciiTheme="minorHAnsi" w:hAnsiTheme="minorHAnsi" w:cstheme="minorHAnsi"/>
          <w:spacing w:val="-2"/>
        </w:rPr>
        <w:t>(Rs.</w:t>
      </w:r>
      <w:r w:rsidRPr="00F552DA">
        <w:rPr>
          <w:rFonts w:asciiTheme="minorHAnsi" w:hAnsiTheme="minorHAnsi" w:cstheme="minorHAnsi"/>
          <w:spacing w:val="-12"/>
        </w:rPr>
        <w:t xml:space="preserve"> </w:t>
      </w:r>
      <w:r w:rsidRPr="00F552DA">
        <w:rPr>
          <w:rFonts w:asciiTheme="minorHAnsi" w:hAnsiTheme="minorHAnsi" w:cstheme="minorHAnsi"/>
          <w:spacing w:val="-2"/>
        </w:rPr>
        <w:t>one hundred</w:t>
      </w:r>
      <w:r w:rsidRPr="00F552DA">
        <w:rPr>
          <w:rFonts w:asciiTheme="minorHAnsi" w:hAnsiTheme="minorHAnsi" w:cstheme="minorHAnsi"/>
          <w:spacing w:val="-13"/>
        </w:rPr>
        <w:t xml:space="preserve"> </w:t>
      </w:r>
      <w:r w:rsidRPr="00F552DA">
        <w:rPr>
          <w:rFonts w:asciiTheme="minorHAnsi" w:hAnsiTheme="minorHAnsi" w:cstheme="minorHAnsi"/>
          <w:spacing w:val="-2"/>
        </w:rPr>
        <w:t>only)</w:t>
      </w:r>
      <w:r w:rsidRPr="00F552DA">
        <w:rPr>
          <w:rFonts w:asciiTheme="minorHAnsi" w:hAnsiTheme="minorHAnsi" w:cstheme="minorHAnsi"/>
          <w:spacing w:val="-11"/>
        </w:rPr>
        <w:t xml:space="preserve"> </w:t>
      </w:r>
      <w:r w:rsidRPr="00F552DA">
        <w:rPr>
          <w:rFonts w:asciiTheme="minorHAnsi" w:hAnsiTheme="minorHAnsi" w:cstheme="minorHAnsi"/>
          <w:spacing w:val="-2"/>
        </w:rPr>
        <w:t>as</w:t>
      </w:r>
      <w:r w:rsidRPr="00F552DA">
        <w:rPr>
          <w:rFonts w:asciiTheme="minorHAnsi" w:hAnsiTheme="minorHAnsi" w:cstheme="minorHAnsi"/>
          <w:spacing w:val="-12"/>
        </w:rPr>
        <w:t xml:space="preserve"> </w:t>
      </w:r>
      <w:r w:rsidRPr="00F552DA">
        <w:rPr>
          <w:rFonts w:asciiTheme="minorHAnsi" w:hAnsiTheme="minorHAnsi" w:cstheme="minorHAnsi"/>
          <w:spacing w:val="-2"/>
        </w:rPr>
        <w:t>per</w:t>
      </w:r>
      <w:r w:rsidRPr="00F552DA">
        <w:rPr>
          <w:rFonts w:asciiTheme="minorHAnsi" w:hAnsiTheme="minorHAnsi" w:cstheme="minorHAnsi"/>
          <w:spacing w:val="-13"/>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format</w:t>
      </w:r>
      <w:r w:rsidRPr="00F552DA">
        <w:rPr>
          <w:rFonts w:asciiTheme="minorHAnsi" w:hAnsiTheme="minorHAnsi" w:cstheme="minorHAnsi"/>
          <w:spacing w:val="-5"/>
        </w:rPr>
        <w:t xml:space="preserve"> </w:t>
      </w:r>
      <w:r w:rsidRPr="00F552DA">
        <w:rPr>
          <w:rFonts w:asciiTheme="minorHAnsi" w:hAnsiTheme="minorHAnsi" w:cstheme="minorHAnsi"/>
          <w:spacing w:val="-2"/>
        </w:rPr>
        <w:t>provided.</w:t>
      </w:r>
      <w:r w:rsidRPr="00F552DA">
        <w:rPr>
          <w:rFonts w:asciiTheme="minorHAnsi" w:hAnsiTheme="minorHAnsi" w:cstheme="minorHAnsi"/>
          <w:spacing w:val="-12"/>
        </w:rPr>
        <w:t xml:space="preserve"> </w:t>
      </w:r>
      <w:r w:rsidRPr="00F552DA">
        <w:rPr>
          <w:rFonts w:asciiTheme="minorHAnsi" w:hAnsiTheme="minorHAnsi" w:cstheme="minorHAnsi"/>
          <w:spacing w:val="-2"/>
        </w:rPr>
        <w:t>Two</w:t>
      </w:r>
      <w:r w:rsidRPr="00F552DA">
        <w:rPr>
          <w:rFonts w:asciiTheme="minorHAnsi" w:hAnsiTheme="minorHAnsi" w:cstheme="minorHAnsi"/>
          <w:spacing w:val="-13"/>
        </w:rPr>
        <w:t xml:space="preserve"> </w:t>
      </w:r>
      <w:r w:rsidRPr="00F552DA">
        <w:rPr>
          <w:rFonts w:asciiTheme="minorHAnsi" w:hAnsiTheme="minorHAnsi" w:cstheme="minorHAnsi"/>
          <w:spacing w:val="-2"/>
        </w:rPr>
        <w:t>sets</w:t>
      </w:r>
      <w:r w:rsidRPr="00F552DA">
        <w:rPr>
          <w:rFonts w:asciiTheme="minorHAnsi" w:hAnsiTheme="minorHAnsi" w:cstheme="minorHAnsi"/>
          <w:spacing w:val="-12"/>
        </w:rPr>
        <w:t xml:space="preserve"> </w:t>
      </w:r>
      <w:r w:rsidRPr="00F552DA">
        <w:rPr>
          <w:rFonts w:asciiTheme="minorHAnsi" w:hAnsiTheme="minorHAnsi" w:cstheme="minorHAnsi"/>
          <w:spacing w:val="-2"/>
        </w:rPr>
        <w:t>of</w:t>
      </w:r>
      <w:r w:rsidRPr="00F552DA">
        <w:rPr>
          <w:rFonts w:asciiTheme="minorHAnsi" w:hAnsiTheme="minorHAnsi" w:cstheme="minorHAnsi"/>
          <w:spacing w:val="-13"/>
        </w:rPr>
        <w:t xml:space="preserve"> </w:t>
      </w:r>
      <w:r w:rsidRPr="00F552DA">
        <w:rPr>
          <w:rFonts w:asciiTheme="minorHAnsi" w:hAnsiTheme="minorHAnsi" w:cstheme="minorHAnsi"/>
          <w:spacing w:val="-2"/>
        </w:rPr>
        <w:t>Non-Judicial</w:t>
      </w:r>
      <w:r w:rsidRPr="00F552DA">
        <w:rPr>
          <w:rFonts w:asciiTheme="minorHAnsi" w:hAnsiTheme="minorHAnsi" w:cstheme="minorHAnsi"/>
          <w:spacing w:val="-3"/>
        </w:rPr>
        <w:t xml:space="preserve"> </w:t>
      </w:r>
      <w:r w:rsidRPr="00F552DA">
        <w:rPr>
          <w:rFonts w:asciiTheme="minorHAnsi" w:hAnsiTheme="minorHAnsi" w:cstheme="minorHAnsi"/>
          <w:spacing w:val="-2"/>
        </w:rPr>
        <w:t>Stamp</w:t>
      </w:r>
      <w:r w:rsidRPr="00F552DA">
        <w:rPr>
          <w:rFonts w:asciiTheme="minorHAnsi" w:hAnsiTheme="minorHAnsi" w:cstheme="minorHAnsi"/>
          <w:spacing w:val="-12"/>
        </w:rPr>
        <w:t xml:space="preserve"> </w:t>
      </w:r>
      <w:r w:rsidRPr="00F552DA">
        <w:rPr>
          <w:rFonts w:asciiTheme="minorHAnsi" w:hAnsiTheme="minorHAnsi" w:cstheme="minorHAnsi"/>
          <w:spacing w:val="-2"/>
        </w:rPr>
        <w:t>papers</w:t>
      </w:r>
      <w:r w:rsidRPr="00F552DA">
        <w:rPr>
          <w:rFonts w:asciiTheme="minorHAnsi" w:hAnsiTheme="minorHAnsi" w:cstheme="minorHAnsi"/>
          <w:spacing w:val="-12"/>
        </w:rPr>
        <w:t xml:space="preserve"> </w:t>
      </w:r>
      <w:r w:rsidRPr="00F552DA">
        <w:rPr>
          <w:rFonts w:asciiTheme="minorHAnsi" w:hAnsiTheme="minorHAnsi" w:cstheme="minorHAnsi"/>
          <w:spacing w:val="-2"/>
        </w:rPr>
        <w:t xml:space="preserve">of </w:t>
      </w:r>
      <w:r w:rsidRPr="00F552DA">
        <w:rPr>
          <w:rFonts w:asciiTheme="minorHAnsi" w:hAnsiTheme="minorHAnsi" w:cstheme="minorHAnsi"/>
          <w:spacing w:val="-6"/>
        </w:rPr>
        <w:t>Rs.100/-</w:t>
      </w:r>
      <w:r w:rsidRPr="00F552DA">
        <w:rPr>
          <w:rFonts w:asciiTheme="minorHAnsi" w:hAnsiTheme="minorHAnsi" w:cstheme="minorHAnsi"/>
          <w:spacing w:val="-9"/>
        </w:rPr>
        <w:t xml:space="preserve"> </w:t>
      </w:r>
      <w:r w:rsidRPr="00F552DA">
        <w:rPr>
          <w:rFonts w:asciiTheme="minorHAnsi" w:hAnsiTheme="minorHAnsi" w:cstheme="minorHAnsi"/>
          <w:spacing w:val="-6"/>
        </w:rPr>
        <w:t>each and water</w:t>
      </w:r>
      <w:r w:rsidRPr="00F552DA">
        <w:rPr>
          <w:rFonts w:asciiTheme="minorHAnsi" w:hAnsiTheme="minorHAnsi" w:cstheme="minorHAnsi"/>
          <w:spacing w:val="-2"/>
        </w:rPr>
        <w:t xml:space="preserve"> </w:t>
      </w:r>
      <w:r w:rsidRPr="00F552DA">
        <w:rPr>
          <w:rFonts w:asciiTheme="minorHAnsi" w:hAnsiTheme="minorHAnsi" w:cstheme="minorHAnsi"/>
          <w:spacing w:val="-6"/>
        </w:rPr>
        <w:t>mark</w:t>
      </w:r>
      <w:r w:rsidRPr="00F552DA">
        <w:rPr>
          <w:rFonts w:asciiTheme="minorHAnsi" w:hAnsiTheme="minorHAnsi" w:cstheme="minorHAnsi"/>
          <w:spacing w:val="-2"/>
        </w:rPr>
        <w:t xml:space="preserve"> </w:t>
      </w:r>
      <w:r w:rsidRPr="00F552DA">
        <w:rPr>
          <w:rFonts w:asciiTheme="minorHAnsi" w:hAnsiTheme="minorHAnsi" w:cstheme="minorHAnsi"/>
          <w:spacing w:val="-6"/>
        </w:rPr>
        <w:t>papers</w:t>
      </w:r>
      <w:r w:rsidRPr="00F552DA">
        <w:rPr>
          <w:rFonts w:asciiTheme="minorHAnsi" w:hAnsiTheme="minorHAnsi" w:cstheme="minorHAnsi"/>
          <w:spacing w:val="-3"/>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be</w:t>
      </w:r>
      <w:r w:rsidRPr="00F552DA">
        <w:rPr>
          <w:rFonts w:asciiTheme="minorHAnsi" w:hAnsiTheme="minorHAnsi" w:cstheme="minorHAnsi"/>
          <w:spacing w:val="-8"/>
        </w:rPr>
        <w:t xml:space="preserve"> </w:t>
      </w:r>
      <w:r w:rsidRPr="00F552DA">
        <w:rPr>
          <w:rFonts w:asciiTheme="minorHAnsi" w:hAnsiTheme="minorHAnsi" w:cstheme="minorHAnsi"/>
          <w:spacing w:val="-6"/>
        </w:rPr>
        <w:t>purchased</w:t>
      </w:r>
      <w:r w:rsidRPr="00F552DA">
        <w:rPr>
          <w:rFonts w:asciiTheme="minorHAnsi" w:hAnsiTheme="minorHAnsi" w:cstheme="minorHAnsi"/>
          <w:spacing w:val="-2"/>
        </w:rPr>
        <w:t xml:space="preserve"> </w:t>
      </w:r>
      <w:r w:rsidRPr="00F552DA">
        <w:rPr>
          <w:rFonts w:asciiTheme="minorHAnsi" w:hAnsiTheme="minorHAnsi" w:cstheme="minorHAnsi"/>
          <w:spacing w:val="-6"/>
        </w:rPr>
        <w:t>by</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selected</w:t>
      </w:r>
      <w:r w:rsidRPr="00F552DA">
        <w:rPr>
          <w:rFonts w:asciiTheme="minorHAnsi" w:hAnsiTheme="minorHAnsi" w:cstheme="minorHAnsi"/>
          <w:spacing w:val="-1"/>
        </w:rPr>
        <w:t xml:space="preserve"> </w:t>
      </w:r>
      <w:r w:rsidRPr="00F552DA">
        <w:rPr>
          <w:rFonts w:asciiTheme="minorHAnsi" w:hAnsiTheme="minorHAnsi" w:cstheme="minorHAnsi"/>
          <w:spacing w:val="-6"/>
        </w:rPr>
        <w:t>consultant.</w:t>
      </w:r>
    </w:p>
    <w:p w14:paraId="49F2892F" w14:textId="77777777" w:rsidR="00036F12" w:rsidRPr="00F552DA" w:rsidRDefault="00036F12" w:rsidP="00036F12">
      <w:pPr>
        <w:pStyle w:val="ListParagraph"/>
        <w:numPr>
          <w:ilvl w:val="0"/>
          <w:numId w:val="16"/>
        </w:numPr>
        <w:tabs>
          <w:tab w:val="left" w:pos="775"/>
        </w:tabs>
        <w:spacing w:before="117" w:line="252" w:lineRule="auto"/>
        <w:ind w:left="775" w:right="305" w:hanging="341"/>
        <w:rPr>
          <w:rFonts w:asciiTheme="minorHAnsi" w:hAnsiTheme="minorHAnsi" w:cstheme="minorHAnsi"/>
        </w:rPr>
      </w:pPr>
      <w:r w:rsidRPr="00F552DA">
        <w:rPr>
          <w:rFonts w:asciiTheme="minorHAnsi" w:hAnsiTheme="minorHAnsi" w:cstheme="minorHAnsi"/>
          <w:spacing w:val="-4"/>
        </w:rPr>
        <w:t>The</w:t>
      </w:r>
      <w:r w:rsidRPr="00F552DA">
        <w:rPr>
          <w:rFonts w:asciiTheme="minorHAnsi" w:hAnsiTheme="minorHAnsi" w:cstheme="minorHAnsi"/>
          <w:spacing w:val="-7"/>
        </w:rPr>
        <w:t xml:space="preserve"> </w:t>
      </w:r>
      <w:r w:rsidRPr="00F552DA">
        <w:rPr>
          <w:rFonts w:asciiTheme="minorHAnsi" w:hAnsiTheme="minorHAnsi" w:cstheme="minorHAnsi"/>
          <w:spacing w:val="-4"/>
        </w:rPr>
        <w:t>Agreement</w:t>
      </w:r>
      <w:r w:rsidRPr="00F552DA">
        <w:rPr>
          <w:rFonts w:asciiTheme="minorHAnsi" w:hAnsiTheme="minorHAnsi" w:cstheme="minorHAnsi"/>
        </w:rPr>
        <w:t xml:space="preserve"> </w:t>
      </w:r>
      <w:r w:rsidRPr="00F552DA">
        <w:rPr>
          <w:rFonts w:asciiTheme="minorHAnsi" w:hAnsiTheme="minorHAnsi" w:cstheme="minorHAnsi"/>
          <w:spacing w:val="-4"/>
        </w:rPr>
        <w:t>will</w:t>
      </w:r>
      <w:r w:rsidRPr="00F552DA">
        <w:rPr>
          <w:rFonts w:asciiTheme="minorHAnsi" w:hAnsiTheme="minorHAnsi" w:cstheme="minorHAnsi"/>
          <w:spacing w:val="-8"/>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signed</w:t>
      </w:r>
      <w:r w:rsidRPr="00F552DA">
        <w:rPr>
          <w:rFonts w:asciiTheme="minorHAnsi" w:hAnsiTheme="minorHAnsi" w:cstheme="minorHAnsi"/>
          <w:spacing w:val="-5"/>
        </w:rPr>
        <w:t xml:space="preserve"> </w:t>
      </w: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two</w:t>
      </w:r>
      <w:r w:rsidRPr="00F552DA">
        <w:rPr>
          <w:rFonts w:asciiTheme="minorHAnsi" w:hAnsiTheme="minorHAnsi" w:cstheme="minorHAnsi"/>
          <w:spacing w:val="-10"/>
        </w:rPr>
        <w:t xml:space="preserve"> </w:t>
      </w:r>
      <w:r w:rsidRPr="00F552DA">
        <w:rPr>
          <w:rFonts w:asciiTheme="minorHAnsi" w:hAnsiTheme="minorHAnsi" w:cstheme="minorHAnsi"/>
          <w:spacing w:val="-4"/>
        </w:rPr>
        <w:t>originals</w:t>
      </w:r>
      <w:r w:rsidRPr="00F552DA">
        <w:rPr>
          <w:rFonts w:asciiTheme="minorHAnsi" w:hAnsiTheme="minorHAnsi" w:cstheme="minorHAnsi"/>
          <w:spacing w:val="-6"/>
        </w:rPr>
        <w:t xml:space="preserve"> </w:t>
      </w:r>
      <w:r w:rsidRPr="00F552DA">
        <w:rPr>
          <w:rFonts w:asciiTheme="minorHAnsi" w:hAnsiTheme="minorHAnsi" w:cstheme="minorHAnsi"/>
          <w:spacing w:val="-4"/>
        </w:rPr>
        <w:t>and</w:t>
      </w:r>
      <w:r w:rsidRPr="00F552DA">
        <w:rPr>
          <w:rFonts w:asciiTheme="minorHAnsi" w:hAnsiTheme="minorHAnsi" w:cstheme="minorHAnsi"/>
          <w:spacing w:val="-7"/>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selected consultant shall</w:t>
      </w:r>
      <w:r w:rsidRPr="00F552DA">
        <w:rPr>
          <w:rFonts w:asciiTheme="minorHAnsi" w:hAnsiTheme="minorHAnsi" w:cstheme="minorHAnsi"/>
          <w:spacing w:val="-5"/>
        </w:rPr>
        <w:t xml:space="preserve"> </w:t>
      </w:r>
      <w:r w:rsidRPr="00F552DA">
        <w:rPr>
          <w:rFonts w:asciiTheme="minorHAnsi" w:hAnsiTheme="minorHAnsi" w:cstheme="minorHAnsi"/>
          <w:spacing w:val="-4"/>
        </w:rPr>
        <w:t>be</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provided with </w:t>
      </w:r>
      <w:r w:rsidRPr="00F552DA">
        <w:rPr>
          <w:rFonts w:asciiTheme="minorHAnsi" w:hAnsiTheme="minorHAnsi" w:cstheme="minorHAnsi"/>
          <w:spacing w:val="-2"/>
        </w:rPr>
        <w:t>one</w:t>
      </w:r>
      <w:r w:rsidRPr="00F552DA">
        <w:rPr>
          <w:rFonts w:asciiTheme="minorHAnsi" w:hAnsiTheme="minorHAnsi" w:cstheme="minorHAnsi"/>
          <w:spacing w:val="-13"/>
        </w:rPr>
        <w:t xml:space="preserve"> </w:t>
      </w:r>
      <w:r w:rsidRPr="00F552DA">
        <w:rPr>
          <w:rFonts w:asciiTheme="minorHAnsi" w:hAnsiTheme="minorHAnsi" w:cstheme="minorHAnsi"/>
          <w:spacing w:val="-2"/>
        </w:rPr>
        <w:t>signed</w:t>
      </w:r>
      <w:r w:rsidRPr="00F552DA">
        <w:rPr>
          <w:rFonts w:asciiTheme="minorHAnsi" w:hAnsiTheme="minorHAnsi" w:cstheme="minorHAnsi"/>
          <w:spacing w:val="-12"/>
        </w:rPr>
        <w:t xml:space="preserve"> </w:t>
      </w:r>
      <w:r w:rsidRPr="00F552DA">
        <w:rPr>
          <w:rFonts w:asciiTheme="minorHAnsi" w:hAnsiTheme="minorHAnsi" w:cstheme="minorHAnsi"/>
          <w:spacing w:val="-2"/>
        </w:rPr>
        <w:t>original</w:t>
      </w:r>
      <w:r w:rsidRPr="00F552DA">
        <w:rPr>
          <w:rFonts w:asciiTheme="minorHAnsi" w:hAnsiTheme="minorHAnsi" w:cstheme="minorHAnsi"/>
          <w:spacing w:val="-13"/>
        </w:rPr>
        <w:t xml:space="preserve"> </w:t>
      </w:r>
      <w:r w:rsidRPr="00F552DA">
        <w:rPr>
          <w:rFonts w:asciiTheme="minorHAnsi" w:hAnsiTheme="minorHAnsi" w:cstheme="minorHAnsi"/>
          <w:spacing w:val="-2"/>
        </w:rPr>
        <w:t>Agreement.</w:t>
      </w:r>
    </w:p>
    <w:p w14:paraId="7885AEDB" w14:textId="77777777" w:rsidR="00036F12" w:rsidRPr="00F552DA" w:rsidRDefault="00036F12" w:rsidP="00036F12">
      <w:pPr>
        <w:pStyle w:val="ListParagraph"/>
        <w:numPr>
          <w:ilvl w:val="0"/>
          <w:numId w:val="16"/>
        </w:numPr>
        <w:tabs>
          <w:tab w:val="left" w:pos="775"/>
          <w:tab w:val="left" w:pos="784"/>
        </w:tabs>
        <w:spacing w:before="117" w:line="256" w:lineRule="auto"/>
        <w:ind w:left="784" w:right="314" w:hanging="345"/>
        <w:rPr>
          <w:rFonts w:asciiTheme="minorHAnsi" w:hAnsiTheme="minorHAnsi" w:cstheme="minorHAnsi"/>
        </w:rPr>
      </w:pP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date</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execution</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contract</w:t>
      </w:r>
      <w:r w:rsidRPr="00F552DA">
        <w:rPr>
          <w:rFonts w:asciiTheme="minorHAnsi" w:hAnsiTheme="minorHAnsi" w:cstheme="minorHAnsi"/>
          <w:spacing w:val="-8"/>
        </w:rPr>
        <w:t xml:space="preserve"> </w:t>
      </w:r>
      <w:r w:rsidRPr="00F552DA">
        <w:rPr>
          <w:rFonts w:asciiTheme="minorHAnsi" w:hAnsiTheme="minorHAnsi" w:cstheme="minorHAnsi"/>
          <w:spacing w:val="-6"/>
        </w:rPr>
        <w:t>agreement</w:t>
      </w:r>
      <w:r w:rsidRPr="00F552DA">
        <w:rPr>
          <w:rFonts w:asciiTheme="minorHAnsi" w:hAnsiTheme="minorHAnsi" w:cstheme="minorHAnsi"/>
          <w:spacing w:val="-8"/>
        </w:rPr>
        <w:t xml:space="preserve"> </w:t>
      </w:r>
      <w:r w:rsidRPr="00F552DA">
        <w:rPr>
          <w:rFonts w:asciiTheme="minorHAnsi" w:hAnsiTheme="minorHAnsi" w:cstheme="minorHAnsi"/>
          <w:spacing w:val="-6"/>
        </w:rPr>
        <w:t>in</w:t>
      </w:r>
      <w:r w:rsidRPr="00F552DA">
        <w:rPr>
          <w:rFonts w:asciiTheme="minorHAnsi" w:hAnsiTheme="minorHAnsi" w:cstheme="minorHAnsi"/>
          <w:spacing w:val="-9"/>
        </w:rPr>
        <w:t xml:space="preserve"> </w:t>
      </w:r>
      <w:r w:rsidRPr="00F552DA">
        <w:rPr>
          <w:rFonts w:asciiTheme="minorHAnsi" w:hAnsiTheme="minorHAnsi" w:cstheme="minorHAnsi"/>
          <w:spacing w:val="-6"/>
        </w:rPr>
        <w:t>no</w:t>
      </w:r>
      <w:r w:rsidRPr="00F552DA">
        <w:rPr>
          <w:rFonts w:asciiTheme="minorHAnsi" w:hAnsiTheme="minorHAnsi" w:cstheme="minorHAnsi"/>
          <w:spacing w:val="-8"/>
        </w:rPr>
        <w:t xml:space="preserve"> </w:t>
      </w:r>
      <w:r w:rsidRPr="00F552DA">
        <w:rPr>
          <w:rFonts w:asciiTheme="minorHAnsi" w:hAnsiTheme="minorHAnsi" w:cstheme="minorHAnsi"/>
          <w:spacing w:val="-6"/>
        </w:rPr>
        <w:t>case</w:t>
      </w:r>
      <w:r w:rsidRPr="00F552DA">
        <w:rPr>
          <w:rFonts w:asciiTheme="minorHAnsi" w:hAnsiTheme="minorHAnsi" w:cstheme="minorHAnsi"/>
          <w:spacing w:val="-9"/>
        </w:rPr>
        <w:t xml:space="preserve"> </w:t>
      </w:r>
      <w:r w:rsidRPr="00F552DA">
        <w:rPr>
          <w:rFonts w:asciiTheme="minorHAnsi" w:hAnsiTheme="minorHAnsi" w:cstheme="minorHAnsi"/>
          <w:spacing w:val="-6"/>
        </w:rPr>
        <w:t>shall</w:t>
      </w:r>
      <w:r w:rsidRPr="00F552DA">
        <w:rPr>
          <w:rFonts w:asciiTheme="minorHAnsi" w:hAnsiTheme="minorHAnsi" w:cstheme="minorHAnsi"/>
          <w:spacing w:val="-8"/>
        </w:rPr>
        <w:t xml:space="preserve"> </w:t>
      </w:r>
      <w:r w:rsidRPr="00F552DA">
        <w:rPr>
          <w:rFonts w:asciiTheme="minorHAnsi" w:hAnsiTheme="minorHAnsi" w:cstheme="minorHAnsi"/>
          <w:spacing w:val="-6"/>
        </w:rPr>
        <w:t>alter</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date</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start</w:t>
      </w:r>
      <w:r w:rsidRPr="00F552DA">
        <w:rPr>
          <w:rFonts w:asciiTheme="minorHAnsi" w:hAnsiTheme="minorHAnsi" w:cstheme="minorHAnsi"/>
          <w:spacing w:val="-9"/>
        </w:rPr>
        <w:t xml:space="preserve"> </w:t>
      </w:r>
      <w:r w:rsidRPr="00F552DA">
        <w:rPr>
          <w:rFonts w:asciiTheme="minorHAnsi" w:hAnsiTheme="minorHAnsi" w:cstheme="minorHAnsi"/>
          <w:spacing w:val="-6"/>
        </w:rPr>
        <w:t>or</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completion </w:t>
      </w:r>
      <w:r w:rsidRPr="00F552DA">
        <w:rPr>
          <w:rFonts w:asciiTheme="minorHAnsi" w:hAnsiTheme="minorHAnsi" w:cstheme="minorHAnsi"/>
        </w:rPr>
        <w:t>period of</w:t>
      </w:r>
      <w:r w:rsidRPr="00F552DA">
        <w:rPr>
          <w:rFonts w:asciiTheme="minorHAnsi" w:hAnsiTheme="minorHAnsi" w:cstheme="minorHAnsi"/>
          <w:spacing w:val="-2"/>
        </w:rPr>
        <w:t xml:space="preserve"> </w:t>
      </w:r>
      <w:r w:rsidRPr="00F552DA">
        <w:rPr>
          <w:rFonts w:asciiTheme="minorHAnsi" w:hAnsiTheme="minorHAnsi" w:cstheme="minorHAnsi"/>
        </w:rPr>
        <w:t>the</w:t>
      </w:r>
      <w:r w:rsidRPr="00F552DA">
        <w:rPr>
          <w:rFonts w:asciiTheme="minorHAnsi" w:hAnsiTheme="minorHAnsi" w:cstheme="minorHAnsi"/>
          <w:spacing w:val="-8"/>
        </w:rPr>
        <w:t xml:space="preserve"> </w:t>
      </w:r>
      <w:r w:rsidRPr="00F552DA">
        <w:rPr>
          <w:rFonts w:asciiTheme="minorHAnsi" w:hAnsiTheme="minorHAnsi" w:cstheme="minorHAnsi"/>
        </w:rPr>
        <w:t>work.</w:t>
      </w:r>
    </w:p>
    <w:p w14:paraId="3B91FF25" w14:textId="77777777" w:rsidR="00036F12" w:rsidRPr="00F552DA" w:rsidRDefault="00036F12" w:rsidP="00036F12">
      <w:pPr>
        <w:pStyle w:val="ListParagraph"/>
        <w:numPr>
          <w:ilvl w:val="0"/>
          <w:numId w:val="16"/>
        </w:numPr>
        <w:tabs>
          <w:tab w:val="left" w:pos="774"/>
          <w:tab w:val="left" w:pos="780"/>
        </w:tabs>
        <w:spacing w:before="106" w:line="256" w:lineRule="auto"/>
        <w:ind w:left="780" w:right="295" w:hanging="342"/>
        <w:rPr>
          <w:rFonts w:asciiTheme="minorHAnsi" w:hAnsiTheme="minorHAnsi" w:cstheme="minorHAnsi"/>
        </w:rPr>
      </w:pPr>
      <w:r w:rsidRPr="00F552DA">
        <w:rPr>
          <w:rFonts w:asciiTheme="minorHAnsi" w:hAnsiTheme="minorHAnsi" w:cstheme="minorHAnsi"/>
          <w:spacing w:val="-6"/>
        </w:rPr>
        <w:t>Till</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time</w:t>
      </w:r>
      <w:r w:rsidRPr="00F552DA">
        <w:rPr>
          <w:rFonts w:asciiTheme="minorHAnsi" w:hAnsiTheme="minorHAnsi" w:cstheme="minorHAnsi"/>
          <w:spacing w:val="-9"/>
        </w:rPr>
        <w:t xml:space="preserve"> </w:t>
      </w:r>
      <w:r w:rsidRPr="00F552DA">
        <w:rPr>
          <w:rFonts w:asciiTheme="minorHAnsi" w:hAnsiTheme="minorHAnsi" w:cstheme="minorHAnsi"/>
          <w:spacing w:val="-6"/>
        </w:rPr>
        <w:t>a</w:t>
      </w:r>
      <w:r w:rsidRPr="00F552DA">
        <w:rPr>
          <w:rFonts w:asciiTheme="minorHAnsi" w:hAnsiTheme="minorHAnsi" w:cstheme="minorHAnsi"/>
          <w:spacing w:val="-8"/>
        </w:rPr>
        <w:t xml:space="preserve"> </w:t>
      </w:r>
      <w:r w:rsidRPr="00F552DA">
        <w:rPr>
          <w:rFonts w:asciiTheme="minorHAnsi" w:hAnsiTheme="minorHAnsi" w:cstheme="minorHAnsi"/>
          <w:spacing w:val="-6"/>
        </w:rPr>
        <w:t>‘Contract</w:t>
      </w:r>
      <w:r w:rsidRPr="00F552DA">
        <w:rPr>
          <w:rFonts w:asciiTheme="minorHAnsi" w:hAnsiTheme="minorHAnsi" w:cstheme="minorHAnsi"/>
          <w:spacing w:val="-8"/>
        </w:rPr>
        <w:t xml:space="preserve"> </w:t>
      </w:r>
      <w:r w:rsidRPr="00F552DA">
        <w:rPr>
          <w:rFonts w:asciiTheme="minorHAnsi" w:hAnsiTheme="minorHAnsi" w:cstheme="minorHAnsi"/>
          <w:spacing w:val="-6"/>
        </w:rPr>
        <w:t>Agreement’</w:t>
      </w:r>
      <w:r w:rsidRPr="00F552DA">
        <w:rPr>
          <w:rFonts w:asciiTheme="minorHAnsi" w:hAnsiTheme="minorHAnsi" w:cstheme="minorHAnsi"/>
          <w:spacing w:val="4"/>
        </w:rPr>
        <w:t xml:space="preserve"> </w:t>
      </w:r>
      <w:r w:rsidRPr="00F552DA">
        <w:rPr>
          <w:rFonts w:asciiTheme="minorHAnsi" w:hAnsiTheme="minorHAnsi" w:cstheme="minorHAnsi"/>
          <w:spacing w:val="-6"/>
        </w:rPr>
        <w:t>is</w:t>
      </w:r>
      <w:r w:rsidRPr="00F552DA">
        <w:rPr>
          <w:rFonts w:asciiTheme="minorHAnsi" w:hAnsiTheme="minorHAnsi" w:cstheme="minorHAnsi"/>
          <w:spacing w:val="-9"/>
        </w:rPr>
        <w:t xml:space="preserve"> </w:t>
      </w:r>
      <w:r w:rsidRPr="00F552DA">
        <w:rPr>
          <w:rFonts w:asciiTheme="minorHAnsi" w:hAnsiTheme="minorHAnsi" w:cstheme="minorHAnsi"/>
          <w:spacing w:val="-6"/>
        </w:rPr>
        <w:t>prepared and</w:t>
      </w:r>
      <w:r w:rsidRPr="00F552DA">
        <w:rPr>
          <w:rFonts w:asciiTheme="minorHAnsi" w:hAnsiTheme="minorHAnsi" w:cstheme="minorHAnsi"/>
          <w:spacing w:val="-9"/>
        </w:rPr>
        <w:t xml:space="preserve"> </w:t>
      </w:r>
      <w:r w:rsidRPr="00F552DA">
        <w:rPr>
          <w:rFonts w:asciiTheme="minorHAnsi" w:hAnsiTheme="minorHAnsi" w:cstheme="minorHAnsi"/>
          <w:spacing w:val="-6"/>
        </w:rPr>
        <w:t>executed,</w:t>
      </w:r>
      <w:r w:rsidRPr="00F552DA">
        <w:rPr>
          <w:rFonts w:asciiTheme="minorHAnsi" w:hAnsiTheme="minorHAnsi" w:cstheme="minorHAnsi"/>
          <w:spacing w:val="-1"/>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Letter</w:t>
      </w:r>
      <w:r w:rsidRPr="00F552DA">
        <w:rPr>
          <w:rFonts w:asciiTheme="minorHAnsi" w:hAnsiTheme="minorHAnsi" w:cstheme="minorHAnsi"/>
          <w:spacing w:val="-4"/>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Award</w:t>
      </w:r>
      <w:r w:rsidRPr="00F552DA">
        <w:rPr>
          <w:rFonts w:asciiTheme="minorHAnsi" w:hAnsiTheme="minorHAnsi" w:cstheme="minorHAnsi"/>
          <w:spacing w:val="-3"/>
        </w:rPr>
        <w:t xml:space="preserve"> </w:t>
      </w:r>
      <w:r w:rsidRPr="00F552DA">
        <w:rPr>
          <w:rFonts w:asciiTheme="minorHAnsi" w:hAnsiTheme="minorHAnsi" w:cstheme="minorHAnsi"/>
          <w:spacing w:val="-6"/>
        </w:rPr>
        <w:t>shall be</w:t>
      </w:r>
      <w:r w:rsidRPr="00F552DA">
        <w:rPr>
          <w:rFonts w:asciiTheme="minorHAnsi" w:hAnsiTheme="minorHAnsi" w:cstheme="minorHAnsi"/>
          <w:spacing w:val="-9"/>
        </w:rPr>
        <w:t xml:space="preserve"> </w:t>
      </w:r>
      <w:r w:rsidRPr="00F552DA">
        <w:rPr>
          <w:rFonts w:asciiTheme="minorHAnsi" w:hAnsiTheme="minorHAnsi" w:cstheme="minorHAnsi"/>
          <w:spacing w:val="-6"/>
        </w:rPr>
        <w:t>read</w:t>
      </w:r>
      <w:r w:rsidRPr="00F552DA">
        <w:rPr>
          <w:rFonts w:asciiTheme="minorHAnsi" w:hAnsiTheme="minorHAnsi" w:cstheme="minorHAnsi"/>
          <w:spacing w:val="-4"/>
        </w:rPr>
        <w:t xml:space="preserve"> </w:t>
      </w:r>
      <w:r w:rsidRPr="00F552DA">
        <w:rPr>
          <w:rFonts w:asciiTheme="minorHAnsi" w:hAnsiTheme="minorHAnsi" w:cstheme="minorHAnsi"/>
          <w:spacing w:val="-6"/>
        </w:rPr>
        <w:t>in conjunction</w:t>
      </w:r>
      <w:r w:rsidRPr="00F552DA">
        <w:rPr>
          <w:rFonts w:asciiTheme="minorHAnsi" w:hAnsiTheme="minorHAnsi" w:cstheme="minorHAnsi"/>
          <w:spacing w:val="-8"/>
        </w:rPr>
        <w:t xml:space="preserve"> </w:t>
      </w:r>
      <w:r w:rsidRPr="00F552DA">
        <w:rPr>
          <w:rFonts w:asciiTheme="minorHAnsi" w:hAnsiTheme="minorHAnsi" w:cstheme="minorHAnsi"/>
          <w:spacing w:val="-6"/>
        </w:rPr>
        <w:t>with</w:t>
      </w:r>
      <w:r w:rsidRPr="00F552DA">
        <w:rPr>
          <w:rFonts w:asciiTheme="minorHAnsi" w:hAnsiTheme="minorHAnsi" w:cstheme="minorHAnsi"/>
          <w:spacing w:val="-4"/>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Bidding</w:t>
      </w:r>
      <w:r w:rsidRPr="00F552DA">
        <w:rPr>
          <w:rFonts w:asciiTheme="minorHAnsi" w:hAnsiTheme="minorHAnsi" w:cstheme="minorHAnsi"/>
        </w:rPr>
        <w:t xml:space="preserve"> </w:t>
      </w:r>
      <w:r w:rsidRPr="00F552DA">
        <w:rPr>
          <w:rFonts w:asciiTheme="minorHAnsi" w:hAnsiTheme="minorHAnsi" w:cstheme="minorHAnsi"/>
          <w:spacing w:val="-6"/>
        </w:rPr>
        <w:t>Documents</w:t>
      </w:r>
      <w:r w:rsidRPr="00F552DA">
        <w:rPr>
          <w:rFonts w:asciiTheme="minorHAnsi" w:hAnsiTheme="minorHAnsi" w:cstheme="minorHAnsi"/>
          <w:spacing w:val="-9"/>
        </w:rPr>
        <w:t xml:space="preserve"> </w:t>
      </w:r>
      <w:r w:rsidRPr="00F552DA">
        <w:rPr>
          <w:rFonts w:asciiTheme="minorHAnsi" w:hAnsiTheme="minorHAnsi" w:cstheme="minorHAnsi"/>
          <w:spacing w:val="-6"/>
        </w:rPr>
        <w:t>and will</w:t>
      </w:r>
      <w:r w:rsidRPr="00F552DA">
        <w:rPr>
          <w:rFonts w:asciiTheme="minorHAnsi" w:hAnsiTheme="minorHAnsi" w:cstheme="minorHAnsi"/>
          <w:spacing w:val="-9"/>
        </w:rPr>
        <w:t xml:space="preserve"> </w:t>
      </w:r>
      <w:r w:rsidRPr="00F552DA">
        <w:rPr>
          <w:rFonts w:asciiTheme="minorHAnsi" w:hAnsiTheme="minorHAnsi" w:cstheme="minorHAnsi"/>
          <w:spacing w:val="-6"/>
        </w:rPr>
        <w:t>constitute a</w:t>
      </w:r>
      <w:r w:rsidRPr="00F552DA">
        <w:rPr>
          <w:rFonts w:asciiTheme="minorHAnsi" w:hAnsiTheme="minorHAnsi" w:cstheme="minorHAnsi"/>
          <w:spacing w:val="-9"/>
        </w:rPr>
        <w:t xml:space="preserve"> </w:t>
      </w:r>
      <w:r w:rsidRPr="00F552DA">
        <w:rPr>
          <w:rFonts w:asciiTheme="minorHAnsi" w:hAnsiTheme="minorHAnsi" w:cstheme="minorHAnsi"/>
          <w:spacing w:val="-6"/>
        </w:rPr>
        <w:t>binding contract.</w:t>
      </w:r>
    </w:p>
    <w:p w14:paraId="6AF60462" w14:textId="77777777" w:rsidR="00036F12" w:rsidRPr="00F552DA" w:rsidRDefault="00036F12" w:rsidP="00036F12">
      <w:pPr>
        <w:pStyle w:val="Heading3"/>
        <w:numPr>
          <w:ilvl w:val="0"/>
          <w:numId w:val="21"/>
        </w:numPr>
        <w:tabs>
          <w:tab w:val="left" w:pos="481"/>
        </w:tabs>
        <w:spacing w:before="71"/>
        <w:ind w:left="481" w:hanging="418"/>
        <w:rPr>
          <w:rFonts w:asciiTheme="minorHAnsi" w:hAnsiTheme="minorHAnsi" w:cstheme="minorHAnsi"/>
          <w:sz w:val="22"/>
          <w:szCs w:val="22"/>
        </w:rPr>
      </w:pPr>
      <w:r w:rsidRPr="00F552DA">
        <w:rPr>
          <w:rFonts w:asciiTheme="minorHAnsi" w:hAnsiTheme="minorHAnsi" w:cstheme="minorHAnsi"/>
          <w:w w:val="90"/>
          <w:sz w:val="22"/>
          <w:szCs w:val="22"/>
        </w:rPr>
        <w:t>Other</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Terms</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2"/>
          <w:w w:val="90"/>
          <w:sz w:val="22"/>
          <w:szCs w:val="22"/>
        </w:rPr>
        <w:t xml:space="preserve"> Conditions</w:t>
      </w:r>
    </w:p>
    <w:p w14:paraId="7B130A8D" w14:textId="77777777" w:rsidR="00036F12" w:rsidRPr="00F552DA" w:rsidRDefault="00036F12" w:rsidP="00036F12">
      <w:pPr>
        <w:pStyle w:val="ListParagraph"/>
        <w:numPr>
          <w:ilvl w:val="0"/>
          <w:numId w:val="15"/>
        </w:numPr>
        <w:tabs>
          <w:tab w:val="left" w:pos="736"/>
        </w:tabs>
        <w:spacing w:before="224"/>
        <w:ind w:left="736" w:hanging="335"/>
        <w:rPr>
          <w:rFonts w:asciiTheme="minorHAnsi" w:hAnsiTheme="minorHAnsi" w:cstheme="minorHAnsi"/>
          <w:position w:val="1"/>
        </w:rPr>
      </w:pPr>
      <w:r w:rsidRPr="00F552DA">
        <w:rPr>
          <w:rFonts w:asciiTheme="minorHAnsi" w:hAnsiTheme="minorHAnsi" w:cstheme="minorHAnsi"/>
          <w:w w:val="90"/>
        </w:rPr>
        <w:t>The</w:t>
      </w:r>
      <w:r w:rsidRPr="00F552DA">
        <w:rPr>
          <w:rFonts w:asciiTheme="minorHAnsi" w:hAnsiTheme="minorHAnsi" w:cstheme="minorHAnsi"/>
          <w:spacing w:val="-6"/>
        </w:rPr>
        <w:t xml:space="preserve"> </w:t>
      </w:r>
      <w:r w:rsidRPr="00F552DA">
        <w:rPr>
          <w:rFonts w:asciiTheme="minorHAnsi" w:hAnsiTheme="minorHAnsi" w:cstheme="minorHAnsi"/>
          <w:w w:val="90"/>
        </w:rPr>
        <w:t>financial</w:t>
      </w:r>
      <w:r w:rsidRPr="00F552DA">
        <w:rPr>
          <w:rFonts w:asciiTheme="minorHAnsi" w:hAnsiTheme="minorHAnsi" w:cstheme="minorHAnsi"/>
          <w:spacing w:val="13"/>
        </w:rPr>
        <w:t xml:space="preserve"> </w:t>
      </w:r>
      <w:r w:rsidRPr="00F552DA">
        <w:rPr>
          <w:rFonts w:asciiTheme="minorHAnsi" w:hAnsiTheme="minorHAnsi" w:cstheme="minorHAnsi"/>
          <w:w w:val="90"/>
        </w:rPr>
        <w:t>proposal</w:t>
      </w:r>
      <w:r w:rsidRPr="00F552DA">
        <w:rPr>
          <w:rFonts w:asciiTheme="minorHAnsi" w:hAnsiTheme="minorHAnsi" w:cstheme="minorHAnsi"/>
          <w:spacing w:val="8"/>
        </w:rPr>
        <w:t xml:space="preserve"> </w:t>
      </w:r>
      <w:r w:rsidRPr="00F552DA">
        <w:rPr>
          <w:rFonts w:asciiTheme="minorHAnsi" w:hAnsiTheme="minorHAnsi" w:cstheme="minorHAnsi"/>
          <w:w w:val="90"/>
        </w:rPr>
        <w:t>by</w:t>
      </w:r>
      <w:r w:rsidRPr="00F552DA">
        <w:rPr>
          <w:rFonts w:asciiTheme="minorHAnsi" w:hAnsiTheme="minorHAnsi" w:cstheme="minorHAnsi"/>
          <w:spacing w:val="-1"/>
        </w:rPr>
        <w:t xml:space="preserve"> </w:t>
      </w:r>
      <w:r w:rsidRPr="00F552DA">
        <w:rPr>
          <w:rFonts w:asciiTheme="minorHAnsi" w:hAnsiTheme="minorHAnsi" w:cstheme="minorHAnsi"/>
          <w:w w:val="90"/>
        </w:rPr>
        <w:t>the</w:t>
      </w:r>
      <w:r w:rsidRPr="00F552DA">
        <w:rPr>
          <w:rFonts w:asciiTheme="minorHAnsi" w:hAnsiTheme="minorHAnsi" w:cstheme="minorHAnsi"/>
          <w:spacing w:val="-6"/>
        </w:rPr>
        <w:t xml:space="preserve"> </w:t>
      </w:r>
      <w:r w:rsidRPr="00F552DA">
        <w:rPr>
          <w:rFonts w:asciiTheme="minorHAnsi" w:hAnsiTheme="minorHAnsi" w:cstheme="minorHAnsi"/>
          <w:w w:val="90"/>
        </w:rPr>
        <w:t>consultant</w:t>
      </w:r>
      <w:r w:rsidRPr="00F552DA">
        <w:rPr>
          <w:rFonts w:asciiTheme="minorHAnsi" w:hAnsiTheme="minorHAnsi" w:cstheme="minorHAnsi"/>
          <w:spacing w:val="9"/>
        </w:rPr>
        <w:t xml:space="preserve"> </w:t>
      </w:r>
      <w:r w:rsidRPr="00F552DA">
        <w:rPr>
          <w:rFonts w:asciiTheme="minorHAnsi" w:hAnsiTheme="minorHAnsi" w:cstheme="minorHAnsi"/>
          <w:w w:val="90"/>
        </w:rPr>
        <w:t>shall</w:t>
      </w:r>
      <w:r w:rsidRPr="00F552DA">
        <w:rPr>
          <w:rFonts w:asciiTheme="minorHAnsi" w:hAnsiTheme="minorHAnsi" w:cstheme="minorHAnsi"/>
          <w:spacing w:val="4"/>
        </w:rPr>
        <w:t xml:space="preserve"> </w:t>
      </w:r>
      <w:r w:rsidRPr="00F552DA">
        <w:rPr>
          <w:rFonts w:asciiTheme="minorHAnsi" w:hAnsiTheme="minorHAnsi" w:cstheme="minorHAnsi"/>
          <w:w w:val="90"/>
        </w:rPr>
        <w:t>be</w:t>
      </w:r>
      <w:r w:rsidRPr="00F552DA">
        <w:rPr>
          <w:rFonts w:asciiTheme="minorHAnsi" w:hAnsiTheme="minorHAnsi" w:cstheme="minorHAnsi"/>
          <w:spacing w:val="-1"/>
        </w:rPr>
        <w:t xml:space="preserve"> </w:t>
      </w:r>
      <w:r w:rsidRPr="00F552DA">
        <w:rPr>
          <w:rFonts w:asciiTheme="minorHAnsi" w:hAnsiTheme="minorHAnsi" w:cstheme="minorHAnsi"/>
          <w:w w:val="90"/>
        </w:rPr>
        <w:t>in</w:t>
      </w:r>
      <w:r w:rsidRPr="00F552DA">
        <w:rPr>
          <w:rFonts w:asciiTheme="minorHAnsi" w:hAnsiTheme="minorHAnsi" w:cstheme="minorHAnsi"/>
          <w:spacing w:val="-5"/>
        </w:rPr>
        <w:t xml:space="preserve"> </w:t>
      </w:r>
      <w:r w:rsidRPr="00F552DA">
        <w:rPr>
          <w:rFonts w:asciiTheme="minorHAnsi" w:hAnsiTheme="minorHAnsi" w:cstheme="minorHAnsi"/>
          <w:w w:val="90"/>
        </w:rPr>
        <w:t>Indian</w:t>
      </w:r>
      <w:r w:rsidRPr="00F552DA">
        <w:rPr>
          <w:rFonts w:asciiTheme="minorHAnsi" w:hAnsiTheme="minorHAnsi" w:cstheme="minorHAnsi"/>
          <w:spacing w:val="-1"/>
        </w:rPr>
        <w:t xml:space="preserve"> </w:t>
      </w:r>
      <w:r w:rsidRPr="00F552DA">
        <w:rPr>
          <w:rFonts w:asciiTheme="minorHAnsi" w:hAnsiTheme="minorHAnsi" w:cstheme="minorHAnsi"/>
          <w:w w:val="90"/>
        </w:rPr>
        <w:t>Rupees</w:t>
      </w:r>
      <w:r w:rsidRPr="00F552DA">
        <w:rPr>
          <w:rFonts w:asciiTheme="minorHAnsi" w:hAnsiTheme="minorHAnsi" w:cstheme="minorHAnsi"/>
          <w:spacing w:val="4"/>
        </w:rPr>
        <w:t xml:space="preserve"> </w:t>
      </w:r>
      <w:r w:rsidRPr="00F552DA">
        <w:rPr>
          <w:rFonts w:asciiTheme="minorHAnsi" w:hAnsiTheme="minorHAnsi" w:cstheme="minorHAnsi"/>
          <w:w w:val="90"/>
        </w:rPr>
        <w:t>as</w:t>
      </w:r>
      <w:r w:rsidRPr="00F552DA">
        <w:rPr>
          <w:rFonts w:asciiTheme="minorHAnsi" w:hAnsiTheme="minorHAnsi" w:cstheme="minorHAnsi"/>
          <w:spacing w:val="-4"/>
        </w:rPr>
        <w:t xml:space="preserve"> </w:t>
      </w:r>
      <w:r w:rsidRPr="00F552DA">
        <w:rPr>
          <w:rFonts w:asciiTheme="minorHAnsi" w:hAnsiTheme="minorHAnsi" w:cstheme="minorHAnsi"/>
          <w:w w:val="90"/>
        </w:rPr>
        <w:t>per</w:t>
      </w:r>
      <w:r w:rsidRPr="00F552DA">
        <w:rPr>
          <w:rFonts w:asciiTheme="minorHAnsi" w:hAnsiTheme="minorHAnsi" w:cstheme="minorHAnsi"/>
          <w:spacing w:val="-5"/>
        </w:rPr>
        <w:t xml:space="preserve"> </w:t>
      </w:r>
      <w:r w:rsidRPr="00F552DA">
        <w:rPr>
          <w:rFonts w:asciiTheme="minorHAnsi" w:hAnsiTheme="minorHAnsi" w:cstheme="minorHAnsi"/>
          <w:w w:val="90"/>
        </w:rPr>
        <w:t>format</w:t>
      </w:r>
      <w:r w:rsidRPr="00F552DA">
        <w:rPr>
          <w:rFonts w:asciiTheme="minorHAnsi" w:hAnsiTheme="minorHAnsi" w:cstheme="minorHAnsi"/>
          <w:spacing w:val="3"/>
        </w:rPr>
        <w:t xml:space="preserve"> </w:t>
      </w:r>
      <w:r w:rsidRPr="00F552DA">
        <w:rPr>
          <w:rFonts w:asciiTheme="minorHAnsi" w:hAnsiTheme="minorHAnsi" w:cstheme="minorHAnsi"/>
          <w:spacing w:val="-2"/>
          <w:w w:val="90"/>
        </w:rPr>
        <w:t>enclosed.</w:t>
      </w:r>
    </w:p>
    <w:p w14:paraId="2488B33E" w14:textId="77777777" w:rsidR="00036F12" w:rsidRPr="00F552DA" w:rsidRDefault="00036F12" w:rsidP="00036F12">
      <w:pPr>
        <w:pStyle w:val="ListParagraph"/>
        <w:numPr>
          <w:ilvl w:val="0"/>
          <w:numId w:val="15"/>
        </w:numPr>
        <w:tabs>
          <w:tab w:val="left" w:pos="739"/>
          <w:tab w:val="left" w:pos="742"/>
        </w:tabs>
        <w:spacing w:before="124" w:line="259" w:lineRule="auto"/>
        <w:ind w:left="739" w:right="68" w:hanging="334"/>
        <w:rPr>
          <w:rFonts w:asciiTheme="minorHAnsi" w:hAnsiTheme="minorHAnsi" w:cstheme="minorHAnsi"/>
          <w:position w:val="1"/>
        </w:rPr>
      </w:pPr>
      <w:r w:rsidRPr="00F552DA">
        <w:rPr>
          <w:rFonts w:asciiTheme="minorHAnsi" w:hAnsiTheme="minorHAnsi" w:cstheme="minorHAnsi"/>
          <w:w w:val="90"/>
        </w:rPr>
        <w:t>All claims shall be raised by the selected consultant</w:t>
      </w:r>
      <w:r w:rsidRPr="00F552DA">
        <w:rPr>
          <w:rFonts w:asciiTheme="minorHAnsi" w:hAnsiTheme="minorHAnsi" w:cstheme="minorHAnsi"/>
        </w:rPr>
        <w:t xml:space="preserve"> </w:t>
      </w:r>
      <w:r w:rsidRPr="00F552DA">
        <w:rPr>
          <w:rFonts w:asciiTheme="minorHAnsi" w:hAnsiTheme="minorHAnsi" w:cstheme="minorHAnsi"/>
          <w:w w:val="90"/>
        </w:rPr>
        <w:t xml:space="preserve">as per the terms of payment after being due, and </w:t>
      </w:r>
      <w:r w:rsidRPr="00F552DA">
        <w:rPr>
          <w:rFonts w:asciiTheme="minorHAnsi" w:hAnsiTheme="minorHAnsi" w:cstheme="minorHAnsi"/>
          <w:spacing w:val="-6"/>
        </w:rPr>
        <w:t>would</w:t>
      </w:r>
      <w:r w:rsidRPr="00F552DA">
        <w:rPr>
          <w:rFonts w:asciiTheme="minorHAnsi" w:hAnsiTheme="minorHAnsi" w:cstheme="minorHAnsi"/>
          <w:spacing w:val="-9"/>
        </w:rPr>
        <w:t xml:space="preserve"> </w:t>
      </w:r>
      <w:r w:rsidRPr="00F552DA">
        <w:rPr>
          <w:rFonts w:asciiTheme="minorHAnsi" w:hAnsiTheme="minorHAnsi" w:cstheme="minorHAnsi"/>
          <w:spacing w:val="-6"/>
        </w:rPr>
        <w:t>be</w:t>
      </w:r>
      <w:r w:rsidRPr="00F552DA">
        <w:rPr>
          <w:rFonts w:asciiTheme="minorHAnsi" w:hAnsiTheme="minorHAnsi" w:cstheme="minorHAnsi"/>
          <w:spacing w:val="-8"/>
        </w:rPr>
        <w:t xml:space="preserve"> </w:t>
      </w:r>
      <w:r w:rsidRPr="00F552DA">
        <w:rPr>
          <w:rFonts w:asciiTheme="minorHAnsi" w:hAnsiTheme="minorHAnsi" w:cstheme="minorHAnsi"/>
          <w:spacing w:val="-6"/>
        </w:rPr>
        <w:t>accepted</w:t>
      </w:r>
      <w:r w:rsidRPr="00F552DA">
        <w:rPr>
          <w:rFonts w:asciiTheme="minorHAnsi" w:hAnsiTheme="minorHAnsi" w:cstheme="minorHAnsi"/>
          <w:spacing w:val="-9"/>
        </w:rPr>
        <w:t xml:space="preserve"> </w:t>
      </w:r>
      <w:r w:rsidRPr="00F552DA">
        <w:rPr>
          <w:rFonts w:asciiTheme="minorHAnsi" w:hAnsiTheme="minorHAnsi" w:cstheme="minorHAnsi"/>
          <w:spacing w:val="-6"/>
        </w:rPr>
        <w:t>for</w:t>
      </w:r>
      <w:r w:rsidRPr="00F552DA">
        <w:rPr>
          <w:rFonts w:asciiTheme="minorHAnsi" w:hAnsiTheme="minorHAnsi" w:cstheme="minorHAnsi"/>
          <w:spacing w:val="-8"/>
        </w:rPr>
        <w:t xml:space="preserve"> </w:t>
      </w:r>
      <w:r w:rsidRPr="00F552DA">
        <w:rPr>
          <w:rFonts w:asciiTheme="minorHAnsi" w:hAnsiTheme="minorHAnsi" w:cstheme="minorHAnsi"/>
          <w:spacing w:val="-6"/>
        </w:rPr>
        <w:t>payment</w:t>
      </w:r>
      <w:r w:rsidRPr="00F552DA">
        <w:rPr>
          <w:rFonts w:asciiTheme="minorHAnsi" w:hAnsiTheme="minorHAnsi" w:cstheme="minorHAnsi"/>
          <w:spacing w:val="-8"/>
        </w:rPr>
        <w:t xml:space="preserve"> </w:t>
      </w:r>
      <w:r w:rsidRPr="00F552DA">
        <w:rPr>
          <w:rFonts w:asciiTheme="minorHAnsi" w:hAnsiTheme="minorHAnsi" w:cstheme="minorHAnsi"/>
          <w:spacing w:val="-6"/>
        </w:rPr>
        <w:t>based</w:t>
      </w:r>
      <w:r w:rsidRPr="00F552DA">
        <w:rPr>
          <w:rFonts w:asciiTheme="minorHAnsi" w:hAnsiTheme="minorHAnsi" w:cstheme="minorHAnsi"/>
          <w:spacing w:val="-9"/>
        </w:rPr>
        <w:t xml:space="preserve"> </w:t>
      </w:r>
      <w:r w:rsidRPr="00F552DA">
        <w:rPr>
          <w:rFonts w:asciiTheme="minorHAnsi" w:hAnsiTheme="minorHAnsi" w:cstheme="minorHAnsi"/>
          <w:spacing w:val="-6"/>
        </w:rPr>
        <w:t>on</w:t>
      </w:r>
      <w:r w:rsidRPr="00F552DA">
        <w:rPr>
          <w:rFonts w:asciiTheme="minorHAnsi" w:hAnsiTheme="minorHAnsi" w:cstheme="minorHAnsi"/>
          <w:spacing w:val="-8"/>
        </w:rPr>
        <w:t xml:space="preserve"> </w:t>
      </w:r>
      <w:r w:rsidRPr="00F552DA">
        <w:rPr>
          <w:rFonts w:asciiTheme="minorHAnsi" w:hAnsiTheme="minorHAnsi" w:cstheme="minorHAnsi"/>
          <w:spacing w:val="-6"/>
        </w:rPr>
        <w:t>satisfactory</w:t>
      </w:r>
      <w:r w:rsidRPr="00F552DA">
        <w:rPr>
          <w:rFonts w:asciiTheme="minorHAnsi" w:hAnsiTheme="minorHAnsi" w:cstheme="minorHAnsi"/>
          <w:spacing w:val="-8"/>
        </w:rPr>
        <w:t xml:space="preserve"> </w:t>
      </w:r>
      <w:r w:rsidRPr="00F552DA">
        <w:rPr>
          <w:rFonts w:asciiTheme="minorHAnsi" w:hAnsiTheme="minorHAnsi" w:cstheme="minorHAnsi"/>
          <w:spacing w:val="-6"/>
        </w:rPr>
        <w:t>progress</w:t>
      </w:r>
      <w:r w:rsidRPr="00F552DA">
        <w:rPr>
          <w:rFonts w:asciiTheme="minorHAnsi" w:hAnsiTheme="minorHAnsi" w:cstheme="minorHAnsi"/>
          <w:spacing w:val="-9"/>
        </w:rPr>
        <w:t xml:space="preserve"> </w:t>
      </w:r>
      <w:r w:rsidRPr="00F552DA">
        <w:rPr>
          <w:rFonts w:asciiTheme="minorHAnsi" w:hAnsiTheme="minorHAnsi" w:cstheme="minorHAnsi"/>
          <w:spacing w:val="-6"/>
        </w:rPr>
        <w:t>recommended</w:t>
      </w:r>
      <w:r w:rsidRPr="00F552DA">
        <w:rPr>
          <w:rFonts w:asciiTheme="minorHAnsi" w:hAnsiTheme="minorHAnsi" w:cstheme="minorHAnsi"/>
          <w:spacing w:val="-8"/>
        </w:rPr>
        <w:t xml:space="preserve"> </w:t>
      </w:r>
      <w:r w:rsidRPr="00F552DA">
        <w:rPr>
          <w:rFonts w:asciiTheme="minorHAnsi" w:hAnsiTheme="minorHAnsi" w:cstheme="minorHAnsi"/>
          <w:spacing w:val="-6"/>
        </w:rPr>
        <w:t>by</w:t>
      </w:r>
      <w:r w:rsidRPr="00F552DA">
        <w:rPr>
          <w:rFonts w:asciiTheme="minorHAnsi" w:hAnsiTheme="minorHAnsi" w:cstheme="minorHAnsi"/>
          <w:spacing w:val="-9"/>
        </w:rPr>
        <w:t xml:space="preserve"> </w:t>
      </w:r>
      <w:r w:rsidRPr="00F552DA">
        <w:rPr>
          <w:rFonts w:asciiTheme="minorHAnsi" w:hAnsiTheme="minorHAnsi" w:cstheme="minorHAnsi"/>
          <w:spacing w:val="-6"/>
        </w:rPr>
        <w:t>MeECL</w:t>
      </w:r>
      <w:r w:rsidRPr="00F552DA">
        <w:rPr>
          <w:rFonts w:asciiTheme="minorHAnsi" w:hAnsiTheme="minorHAnsi" w:cstheme="minorHAnsi"/>
          <w:spacing w:val="-8"/>
        </w:rPr>
        <w:t xml:space="preserve"> </w:t>
      </w:r>
      <w:r w:rsidRPr="00F552DA">
        <w:rPr>
          <w:rFonts w:asciiTheme="minorHAnsi" w:hAnsiTheme="minorHAnsi" w:cstheme="minorHAnsi"/>
          <w:spacing w:val="-6"/>
        </w:rPr>
        <w:t>for</w:t>
      </w:r>
      <w:r w:rsidRPr="00F552DA">
        <w:rPr>
          <w:rFonts w:asciiTheme="minorHAnsi" w:hAnsiTheme="minorHAnsi" w:cstheme="minorHAnsi"/>
          <w:spacing w:val="-8"/>
        </w:rPr>
        <w:t xml:space="preserve"> </w:t>
      </w:r>
      <w:r w:rsidRPr="00F552DA">
        <w:rPr>
          <w:rFonts w:asciiTheme="minorHAnsi" w:hAnsiTheme="minorHAnsi" w:cstheme="minorHAnsi"/>
          <w:spacing w:val="-6"/>
        </w:rPr>
        <w:t>which MeECL</w:t>
      </w:r>
      <w:r w:rsidRPr="00F552DA">
        <w:rPr>
          <w:rFonts w:asciiTheme="minorHAnsi" w:hAnsiTheme="minorHAnsi" w:cstheme="minorHAnsi"/>
        </w:rPr>
        <w:t xml:space="preserve"> </w:t>
      </w:r>
      <w:r w:rsidRPr="00F552DA">
        <w:rPr>
          <w:rFonts w:asciiTheme="minorHAnsi" w:hAnsiTheme="minorHAnsi" w:cstheme="minorHAnsi"/>
          <w:spacing w:val="-6"/>
        </w:rPr>
        <w:t>has the</w:t>
      </w:r>
      <w:r w:rsidRPr="00F552DA">
        <w:rPr>
          <w:rFonts w:asciiTheme="minorHAnsi" w:hAnsiTheme="minorHAnsi" w:cstheme="minorHAnsi"/>
          <w:spacing w:val="-9"/>
        </w:rPr>
        <w:t xml:space="preserve"> </w:t>
      </w:r>
      <w:r w:rsidRPr="00F552DA">
        <w:rPr>
          <w:rFonts w:asciiTheme="minorHAnsi" w:hAnsiTheme="minorHAnsi" w:cstheme="minorHAnsi"/>
          <w:spacing w:val="-6"/>
        </w:rPr>
        <w:t>sole discretion</w:t>
      </w:r>
      <w:r w:rsidRPr="00F552DA">
        <w:rPr>
          <w:rFonts w:asciiTheme="minorHAnsi" w:hAnsiTheme="minorHAnsi" w:cstheme="minorHAnsi"/>
        </w:rPr>
        <w:t xml:space="preserve"> </w:t>
      </w:r>
      <w:r w:rsidRPr="00F552DA">
        <w:rPr>
          <w:rFonts w:asciiTheme="minorHAnsi" w:hAnsiTheme="minorHAnsi" w:cstheme="minorHAnsi"/>
          <w:spacing w:val="-6"/>
        </w:rPr>
        <w:t>for</w:t>
      </w:r>
      <w:r w:rsidRPr="00F552DA">
        <w:rPr>
          <w:rFonts w:asciiTheme="minorHAnsi" w:hAnsiTheme="minorHAnsi" w:cstheme="minorHAnsi"/>
          <w:spacing w:val="-8"/>
        </w:rPr>
        <w:t xml:space="preserve"> </w:t>
      </w:r>
      <w:r w:rsidRPr="00F552DA">
        <w:rPr>
          <w:rFonts w:asciiTheme="minorHAnsi" w:hAnsiTheme="minorHAnsi" w:cstheme="minorHAnsi"/>
          <w:spacing w:val="-6"/>
        </w:rPr>
        <w:t>assessing</w:t>
      </w:r>
      <w:r w:rsidRPr="00F552DA">
        <w:rPr>
          <w:rFonts w:asciiTheme="minorHAnsi" w:hAnsiTheme="minorHAnsi" w:cstheme="minorHAnsi"/>
        </w:rPr>
        <w:t xml:space="preserve"> </w:t>
      </w:r>
      <w:r w:rsidRPr="00F552DA">
        <w:rPr>
          <w:rFonts w:asciiTheme="minorHAnsi" w:hAnsiTheme="minorHAnsi" w:cstheme="minorHAnsi"/>
          <w:spacing w:val="-6"/>
        </w:rPr>
        <w:t>the quality of work.</w:t>
      </w:r>
    </w:p>
    <w:p w14:paraId="2B511A48" w14:textId="77777777" w:rsidR="00036F12" w:rsidRPr="00F552DA" w:rsidRDefault="00036F12" w:rsidP="00036F12">
      <w:pPr>
        <w:pStyle w:val="ListParagraph"/>
        <w:numPr>
          <w:ilvl w:val="0"/>
          <w:numId w:val="15"/>
        </w:numPr>
        <w:tabs>
          <w:tab w:val="left" w:pos="739"/>
        </w:tabs>
        <w:spacing w:before="108" w:line="249" w:lineRule="auto"/>
        <w:ind w:left="739" w:right="66"/>
        <w:rPr>
          <w:rFonts w:asciiTheme="minorHAnsi" w:hAnsiTheme="minorHAnsi" w:cstheme="minorHAnsi"/>
          <w:position w:val="1"/>
        </w:rPr>
      </w:pP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case</w:t>
      </w:r>
      <w:r w:rsidRPr="00F552DA">
        <w:rPr>
          <w:rFonts w:asciiTheme="minorHAnsi" w:hAnsiTheme="minorHAnsi" w:cstheme="minorHAnsi"/>
          <w:spacing w:val="-10"/>
        </w:rPr>
        <w:t xml:space="preserve"> </w:t>
      </w:r>
      <w:r w:rsidRPr="00F552DA">
        <w:rPr>
          <w:rFonts w:asciiTheme="minorHAnsi" w:hAnsiTheme="minorHAnsi" w:cstheme="minorHAnsi"/>
          <w:spacing w:val="-4"/>
        </w:rPr>
        <w:t>there</w:t>
      </w:r>
      <w:r w:rsidRPr="00F552DA">
        <w:rPr>
          <w:rFonts w:asciiTheme="minorHAnsi" w:hAnsiTheme="minorHAnsi" w:cstheme="minorHAnsi"/>
          <w:spacing w:val="-11"/>
        </w:rPr>
        <w:t xml:space="preserve"> </w:t>
      </w:r>
      <w:r w:rsidRPr="00F552DA">
        <w:rPr>
          <w:rFonts w:asciiTheme="minorHAnsi" w:hAnsiTheme="minorHAnsi" w:cstheme="minorHAnsi"/>
          <w:spacing w:val="-4"/>
        </w:rPr>
        <w:t>is</w:t>
      </w:r>
      <w:r w:rsidRPr="00F552DA">
        <w:rPr>
          <w:rFonts w:asciiTheme="minorHAnsi" w:hAnsiTheme="minorHAnsi" w:cstheme="minorHAnsi"/>
          <w:spacing w:val="-10"/>
        </w:rPr>
        <w:t xml:space="preserve"> </w:t>
      </w:r>
      <w:r w:rsidRPr="00F552DA">
        <w:rPr>
          <w:rFonts w:asciiTheme="minorHAnsi" w:hAnsiTheme="minorHAnsi" w:cstheme="minorHAnsi"/>
          <w:spacing w:val="-4"/>
        </w:rPr>
        <w:t>a</w:t>
      </w:r>
      <w:r w:rsidRPr="00F552DA">
        <w:rPr>
          <w:rFonts w:asciiTheme="minorHAnsi" w:hAnsiTheme="minorHAnsi" w:cstheme="minorHAnsi"/>
          <w:spacing w:val="-10"/>
        </w:rPr>
        <w:t xml:space="preserve"> </w:t>
      </w:r>
      <w:r w:rsidRPr="00F552DA">
        <w:rPr>
          <w:rFonts w:asciiTheme="minorHAnsi" w:hAnsiTheme="minorHAnsi" w:cstheme="minorHAnsi"/>
          <w:spacing w:val="-4"/>
        </w:rPr>
        <w:t>delay</w:t>
      </w:r>
      <w:r w:rsidRPr="00F552DA">
        <w:rPr>
          <w:rFonts w:asciiTheme="minorHAnsi" w:hAnsiTheme="minorHAnsi" w:cstheme="minorHAnsi"/>
          <w:spacing w:val="-11"/>
        </w:rPr>
        <w:t xml:space="preserve"> </w:t>
      </w:r>
      <w:r w:rsidRPr="00F552DA">
        <w:rPr>
          <w:rFonts w:asciiTheme="minorHAnsi" w:hAnsiTheme="minorHAnsi" w:cstheme="minorHAnsi"/>
          <w:spacing w:val="-4"/>
        </w:rPr>
        <w:t>by</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selected</w:t>
      </w:r>
      <w:r w:rsidRPr="00F552DA">
        <w:rPr>
          <w:rFonts w:asciiTheme="minorHAnsi" w:hAnsiTheme="minorHAnsi" w:cstheme="minorHAnsi"/>
          <w:spacing w:val="-11"/>
        </w:rPr>
        <w:t xml:space="preserve"> </w:t>
      </w:r>
      <w:r w:rsidRPr="00F552DA">
        <w:rPr>
          <w:rFonts w:asciiTheme="minorHAnsi" w:hAnsiTheme="minorHAnsi" w:cstheme="minorHAnsi"/>
          <w:spacing w:val="-4"/>
        </w:rPr>
        <w:t>consultant</w:t>
      </w:r>
      <w:r w:rsidRPr="00F552DA">
        <w:rPr>
          <w:rFonts w:asciiTheme="minorHAnsi" w:hAnsiTheme="minorHAnsi" w:cstheme="minorHAnsi"/>
          <w:spacing w:val="-3"/>
        </w:rPr>
        <w:t xml:space="preserve"> </w:t>
      </w: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accomplishing</w:t>
      </w:r>
      <w:r w:rsidRPr="00F552DA">
        <w:rPr>
          <w:rFonts w:asciiTheme="minorHAnsi" w:hAnsiTheme="minorHAnsi" w:cstheme="minorHAnsi"/>
          <w:spacing w:val="4"/>
        </w:rPr>
        <w:t xml:space="preserve"> </w:t>
      </w:r>
      <w:r w:rsidRPr="00F552DA">
        <w:rPr>
          <w:rFonts w:asciiTheme="minorHAnsi" w:hAnsiTheme="minorHAnsi" w:cstheme="minorHAnsi"/>
          <w:spacing w:val="-4"/>
        </w:rPr>
        <w:t>the</w:t>
      </w:r>
      <w:r w:rsidRPr="00F552DA">
        <w:rPr>
          <w:rFonts w:asciiTheme="minorHAnsi" w:hAnsiTheme="minorHAnsi" w:cstheme="minorHAnsi"/>
          <w:spacing w:val="-6"/>
        </w:rPr>
        <w:t xml:space="preserve"> </w:t>
      </w:r>
      <w:r w:rsidRPr="00F552DA">
        <w:rPr>
          <w:rFonts w:asciiTheme="minorHAnsi" w:hAnsiTheme="minorHAnsi" w:cstheme="minorHAnsi"/>
          <w:spacing w:val="-4"/>
        </w:rPr>
        <w:t>work</w:t>
      </w:r>
      <w:r w:rsidRPr="00F552DA">
        <w:rPr>
          <w:rFonts w:asciiTheme="minorHAnsi" w:hAnsiTheme="minorHAnsi" w:cstheme="minorHAnsi"/>
          <w:spacing w:val="-8"/>
        </w:rPr>
        <w:t xml:space="preserve"> </w:t>
      </w:r>
      <w:r w:rsidRPr="00F552DA">
        <w:rPr>
          <w:rFonts w:asciiTheme="minorHAnsi" w:hAnsiTheme="minorHAnsi" w:cstheme="minorHAnsi"/>
          <w:spacing w:val="-4"/>
        </w:rPr>
        <w:t>as</w:t>
      </w:r>
      <w:r w:rsidRPr="00F552DA">
        <w:rPr>
          <w:rFonts w:asciiTheme="minorHAnsi" w:hAnsiTheme="minorHAnsi" w:cstheme="minorHAnsi"/>
          <w:spacing w:val="-10"/>
        </w:rPr>
        <w:t xml:space="preserve"> </w:t>
      </w:r>
      <w:r w:rsidRPr="00F552DA">
        <w:rPr>
          <w:rFonts w:asciiTheme="minorHAnsi" w:hAnsiTheme="minorHAnsi" w:cstheme="minorHAnsi"/>
          <w:spacing w:val="-4"/>
        </w:rPr>
        <w:t>per</w:t>
      </w:r>
      <w:r w:rsidRPr="00F552DA">
        <w:rPr>
          <w:rFonts w:asciiTheme="minorHAnsi" w:hAnsiTheme="minorHAnsi" w:cstheme="minorHAnsi"/>
          <w:spacing w:val="-11"/>
        </w:rPr>
        <w:t xml:space="preserve"> </w:t>
      </w:r>
      <w:r w:rsidRPr="00F552DA">
        <w:rPr>
          <w:rFonts w:asciiTheme="minorHAnsi" w:hAnsiTheme="minorHAnsi" w:cstheme="minorHAnsi"/>
          <w:spacing w:val="-4"/>
        </w:rPr>
        <w:t>scope</w:t>
      </w:r>
      <w:r w:rsidRPr="00F552DA">
        <w:rPr>
          <w:rFonts w:asciiTheme="minorHAnsi" w:hAnsiTheme="minorHAnsi" w:cstheme="minorHAnsi"/>
          <w:spacing w:val="-9"/>
        </w:rPr>
        <w:t xml:space="preserve"> </w:t>
      </w:r>
      <w:r w:rsidRPr="00F552DA">
        <w:rPr>
          <w:rFonts w:asciiTheme="minorHAnsi" w:hAnsiTheme="minorHAnsi" w:cstheme="minorHAnsi"/>
          <w:spacing w:val="-4"/>
        </w:rPr>
        <w:t>of</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work </w:t>
      </w:r>
      <w:r w:rsidRPr="00F552DA">
        <w:rPr>
          <w:rFonts w:asciiTheme="minorHAnsi" w:hAnsiTheme="minorHAnsi" w:cstheme="minorHAnsi"/>
          <w:spacing w:val="-6"/>
        </w:rPr>
        <w:t>which</w:t>
      </w:r>
      <w:r w:rsidRPr="00F552DA">
        <w:rPr>
          <w:rFonts w:asciiTheme="minorHAnsi" w:hAnsiTheme="minorHAnsi" w:cstheme="minorHAnsi"/>
          <w:spacing w:val="-9"/>
        </w:rPr>
        <w:t xml:space="preserve"> </w:t>
      </w:r>
      <w:r w:rsidRPr="00F552DA">
        <w:rPr>
          <w:rFonts w:asciiTheme="minorHAnsi" w:hAnsiTheme="minorHAnsi" w:cstheme="minorHAnsi"/>
          <w:spacing w:val="-6"/>
        </w:rPr>
        <w:t>in</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opinion</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MeECL</w:t>
      </w:r>
      <w:r w:rsidRPr="00F552DA">
        <w:rPr>
          <w:rFonts w:asciiTheme="minorHAnsi" w:hAnsiTheme="minorHAnsi" w:cstheme="minorHAnsi"/>
          <w:spacing w:val="-9"/>
        </w:rPr>
        <w:t xml:space="preserve"> </w:t>
      </w:r>
      <w:r w:rsidRPr="00F552DA">
        <w:rPr>
          <w:rFonts w:asciiTheme="minorHAnsi" w:hAnsiTheme="minorHAnsi" w:cstheme="minorHAnsi"/>
          <w:spacing w:val="-6"/>
        </w:rPr>
        <w:t>is</w:t>
      </w:r>
      <w:r w:rsidRPr="00F552DA">
        <w:rPr>
          <w:rFonts w:asciiTheme="minorHAnsi" w:hAnsiTheme="minorHAnsi" w:cstheme="minorHAnsi"/>
          <w:spacing w:val="-8"/>
        </w:rPr>
        <w:t xml:space="preserve"> </w:t>
      </w:r>
      <w:r w:rsidRPr="00F552DA">
        <w:rPr>
          <w:rFonts w:asciiTheme="minorHAnsi" w:hAnsiTheme="minorHAnsi" w:cstheme="minorHAnsi"/>
          <w:spacing w:val="-6"/>
        </w:rPr>
        <w:t>attributable</w:t>
      </w:r>
      <w:r w:rsidRPr="00F552DA">
        <w:rPr>
          <w:rFonts w:asciiTheme="minorHAnsi" w:hAnsiTheme="minorHAnsi" w:cstheme="minorHAnsi"/>
          <w:spacing w:val="-8"/>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selected</w:t>
      </w:r>
      <w:r w:rsidRPr="00F552DA">
        <w:rPr>
          <w:rFonts w:asciiTheme="minorHAnsi" w:hAnsiTheme="minorHAnsi" w:cstheme="minorHAnsi"/>
          <w:spacing w:val="-9"/>
        </w:rPr>
        <w:t xml:space="preserve"> </w:t>
      </w:r>
      <w:r w:rsidRPr="00F552DA">
        <w:rPr>
          <w:rFonts w:asciiTheme="minorHAnsi" w:hAnsiTheme="minorHAnsi" w:cstheme="minorHAnsi"/>
          <w:spacing w:val="-6"/>
        </w:rPr>
        <w:t>consultant,</w:t>
      </w:r>
      <w:r w:rsidRPr="00F552DA">
        <w:rPr>
          <w:rFonts w:asciiTheme="minorHAnsi" w:hAnsiTheme="minorHAnsi" w:cstheme="minorHAnsi"/>
          <w:spacing w:val="-8"/>
        </w:rPr>
        <w:t xml:space="preserve"> </w:t>
      </w:r>
      <w:r w:rsidRPr="00F552DA">
        <w:rPr>
          <w:rFonts w:asciiTheme="minorHAnsi" w:hAnsiTheme="minorHAnsi" w:cstheme="minorHAnsi"/>
          <w:spacing w:val="-6"/>
        </w:rPr>
        <w:t>MeECL</w:t>
      </w:r>
      <w:r w:rsidRPr="00F552DA">
        <w:rPr>
          <w:rFonts w:asciiTheme="minorHAnsi" w:hAnsiTheme="minorHAnsi" w:cstheme="minorHAnsi"/>
          <w:spacing w:val="-8"/>
        </w:rPr>
        <w:t xml:space="preserve"> </w:t>
      </w:r>
      <w:r w:rsidRPr="00F552DA">
        <w:rPr>
          <w:rFonts w:asciiTheme="minorHAnsi" w:hAnsiTheme="minorHAnsi" w:cstheme="minorHAnsi"/>
          <w:spacing w:val="-6"/>
        </w:rPr>
        <w:t>reserves</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right </w:t>
      </w:r>
      <w:r w:rsidRPr="00F552DA">
        <w:rPr>
          <w:rFonts w:asciiTheme="minorHAnsi" w:hAnsiTheme="minorHAnsi" w:cstheme="minorHAnsi"/>
          <w:spacing w:val="-8"/>
        </w:rPr>
        <w:t>to</w:t>
      </w:r>
      <w:r w:rsidRPr="00F552DA">
        <w:rPr>
          <w:rFonts w:asciiTheme="minorHAnsi" w:hAnsiTheme="minorHAnsi" w:cstheme="minorHAnsi"/>
          <w:spacing w:val="-7"/>
        </w:rPr>
        <w:t xml:space="preserve"> </w:t>
      </w:r>
      <w:r w:rsidRPr="00F552DA">
        <w:rPr>
          <w:rFonts w:asciiTheme="minorHAnsi" w:hAnsiTheme="minorHAnsi" w:cstheme="minorHAnsi"/>
          <w:spacing w:val="-8"/>
        </w:rPr>
        <w:t>get</w:t>
      </w:r>
      <w:r w:rsidRPr="00F552DA">
        <w:rPr>
          <w:rFonts w:asciiTheme="minorHAnsi" w:hAnsiTheme="minorHAnsi" w:cstheme="minorHAnsi"/>
          <w:spacing w:val="-6"/>
        </w:rPr>
        <w:t xml:space="preserve"> </w:t>
      </w:r>
      <w:r w:rsidRPr="00F552DA">
        <w:rPr>
          <w:rFonts w:asciiTheme="minorHAnsi" w:hAnsiTheme="minorHAnsi" w:cstheme="minorHAnsi"/>
          <w:spacing w:val="-8"/>
        </w:rPr>
        <w:t>such</w:t>
      </w:r>
      <w:r w:rsidRPr="00F552DA">
        <w:rPr>
          <w:rFonts w:asciiTheme="minorHAnsi" w:hAnsiTheme="minorHAnsi" w:cstheme="minorHAnsi"/>
          <w:spacing w:val="-2"/>
        </w:rPr>
        <w:t xml:space="preserve"> </w:t>
      </w:r>
      <w:r w:rsidRPr="00F552DA">
        <w:rPr>
          <w:rFonts w:asciiTheme="minorHAnsi" w:hAnsiTheme="minorHAnsi" w:cstheme="minorHAnsi"/>
          <w:spacing w:val="-8"/>
        </w:rPr>
        <w:t>specific</w:t>
      </w:r>
      <w:r w:rsidRPr="00F552DA">
        <w:rPr>
          <w:rFonts w:asciiTheme="minorHAnsi" w:hAnsiTheme="minorHAnsi" w:cstheme="minorHAnsi"/>
          <w:spacing w:val="11"/>
        </w:rPr>
        <w:t xml:space="preserve"> </w:t>
      </w:r>
      <w:r w:rsidRPr="00F552DA">
        <w:rPr>
          <w:rFonts w:asciiTheme="minorHAnsi" w:hAnsiTheme="minorHAnsi" w:cstheme="minorHAnsi"/>
          <w:spacing w:val="-8"/>
        </w:rPr>
        <w:t>work(s)</w:t>
      </w:r>
      <w:r w:rsidRPr="00F552DA">
        <w:rPr>
          <w:rFonts w:asciiTheme="minorHAnsi" w:hAnsiTheme="minorHAnsi" w:cstheme="minorHAnsi"/>
        </w:rPr>
        <w:t xml:space="preserve"> </w:t>
      </w:r>
      <w:r w:rsidRPr="00F552DA">
        <w:rPr>
          <w:rFonts w:asciiTheme="minorHAnsi" w:hAnsiTheme="minorHAnsi" w:cstheme="minorHAnsi"/>
          <w:spacing w:val="-8"/>
        </w:rPr>
        <w:t>done</w:t>
      </w:r>
      <w:r w:rsidRPr="00F552DA">
        <w:rPr>
          <w:rFonts w:asciiTheme="minorHAnsi" w:hAnsiTheme="minorHAnsi" w:cstheme="minorHAnsi"/>
        </w:rPr>
        <w:t xml:space="preserve"> </w:t>
      </w:r>
      <w:r w:rsidRPr="00F552DA">
        <w:rPr>
          <w:rFonts w:asciiTheme="minorHAnsi" w:hAnsiTheme="minorHAnsi" w:cstheme="minorHAnsi"/>
          <w:spacing w:val="-8"/>
        </w:rPr>
        <w:t>through</w:t>
      </w:r>
      <w:r w:rsidRPr="00F552DA">
        <w:rPr>
          <w:rFonts w:asciiTheme="minorHAnsi" w:hAnsiTheme="minorHAnsi" w:cstheme="minorHAnsi"/>
        </w:rPr>
        <w:t xml:space="preserve"> </w:t>
      </w:r>
      <w:r w:rsidRPr="00F552DA">
        <w:rPr>
          <w:rFonts w:asciiTheme="minorHAnsi" w:hAnsiTheme="minorHAnsi" w:cstheme="minorHAnsi"/>
          <w:spacing w:val="-8"/>
        </w:rPr>
        <w:t>any</w:t>
      </w:r>
      <w:r w:rsidRPr="00F552DA">
        <w:rPr>
          <w:rFonts w:asciiTheme="minorHAnsi" w:hAnsiTheme="minorHAnsi" w:cstheme="minorHAnsi"/>
          <w:spacing w:val="-2"/>
        </w:rPr>
        <w:t xml:space="preserve"> </w:t>
      </w:r>
      <w:r w:rsidRPr="00F552DA">
        <w:rPr>
          <w:rFonts w:asciiTheme="minorHAnsi" w:hAnsiTheme="minorHAnsi" w:cstheme="minorHAnsi"/>
          <w:spacing w:val="-8"/>
        </w:rPr>
        <w:t>other</w:t>
      </w:r>
      <w:r w:rsidRPr="00F552DA">
        <w:rPr>
          <w:rFonts w:asciiTheme="minorHAnsi" w:hAnsiTheme="minorHAnsi" w:cstheme="minorHAnsi"/>
          <w:spacing w:val="-7"/>
        </w:rPr>
        <w:t xml:space="preserve"> </w:t>
      </w:r>
      <w:r w:rsidRPr="00F552DA">
        <w:rPr>
          <w:rFonts w:asciiTheme="minorHAnsi" w:hAnsiTheme="minorHAnsi" w:cstheme="minorHAnsi"/>
          <w:spacing w:val="-8"/>
        </w:rPr>
        <w:t>Consultant(s)</w:t>
      </w:r>
      <w:r w:rsidRPr="00F552DA">
        <w:rPr>
          <w:rFonts w:asciiTheme="minorHAnsi" w:hAnsiTheme="minorHAnsi" w:cstheme="minorHAnsi"/>
          <w:spacing w:val="14"/>
        </w:rPr>
        <w:t xml:space="preserve"> </w:t>
      </w:r>
      <w:r w:rsidRPr="00F552DA">
        <w:rPr>
          <w:rFonts w:asciiTheme="minorHAnsi" w:hAnsiTheme="minorHAnsi" w:cstheme="minorHAnsi"/>
          <w:spacing w:val="-8"/>
        </w:rPr>
        <w:t>at</w:t>
      </w:r>
      <w:r w:rsidRPr="00F552DA">
        <w:rPr>
          <w:rFonts w:asciiTheme="minorHAnsi" w:hAnsiTheme="minorHAnsi" w:cstheme="minorHAnsi"/>
          <w:spacing w:val="-6"/>
        </w:rPr>
        <w:t xml:space="preserve"> </w:t>
      </w:r>
      <w:r w:rsidRPr="00F552DA">
        <w:rPr>
          <w:rFonts w:asciiTheme="minorHAnsi" w:hAnsiTheme="minorHAnsi" w:cstheme="minorHAnsi"/>
          <w:spacing w:val="-8"/>
        </w:rPr>
        <w:t>the</w:t>
      </w:r>
      <w:r w:rsidRPr="00F552DA">
        <w:rPr>
          <w:rFonts w:asciiTheme="minorHAnsi" w:hAnsiTheme="minorHAnsi" w:cstheme="minorHAnsi"/>
          <w:spacing w:val="-1"/>
        </w:rPr>
        <w:t xml:space="preserve"> </w:t>
      </w:r>
      <w:r w:rsidRPr="00F552DA">
        <w:rPr>
          <w:rFonts w:asciiTheme="minorHAnsi" w:hAnsiTheme="minorHAnsi" w:cstheme="minorHAnsi"/>
          <w:spacing w:val="-8"/>
        </w:rPr>
        <w:t>risk</w:t>
      </w:r>
      <w:r w:rsidRPr="00F552DA">
        <w:rPr>
          <w:rFonts w:asciiTheme="minorHAnsi" w:hAnsiTheme="minorHAnsi" w:cstheme="minorHAnsi"/>
          <w:spacing w:val="-4"/>
        </w:rPr>
        <w:t xml:space="preserve"> </w:t>
      </w:r>
      <w:r w:rsidRPr="00F552DA">
        <w:rPr>
          <w:rFonts w:asciiTheme="minorHAnsi" w:hAnsiTheme="minorHAnsi" w:cstheme="minorHAnsi"/>
          <w:spacing w:val="-8"/>
        </w:rPr>
        <w:t>and</w:t>
      </w:r>
      <w:r w:rsidRPr="00F552DA">
        <w:rPr>
          <w:rFonts w:asciiTheme="minorHAnsi" w:hAnsiTheme="minorHAnsi" w:cstheme="minorHAnsi"/>
          <w:spacing w:val="-7"/>
        </w:rPr>
        <w:t xml:space="preserve"> </w:t>
      </w:r>
      <w:r w:rsidRPr="00F552DA">
        <w:rPr>
          <w:rFonts w:asciiTheme="minorHAnsi" w:hAnsiTheme="minorHAnsi" w:cstheme="minorHAnsi"/>
          <w:spacing w:val="-8"/>
        </w:rPr>
        <w:t>cost</w:t>
      </w:r>
      <w:r w:rsidRPr="00F552DA">
        <w:rPr>
          <w:rFonts w:asciiTheme="minorHAnsi" w:hAnsiTheme="minorHAnsi" w:cstheme="minorHAnsi"/>
          <w:spacing w:val="-2"/>
        </w:rPr>
        <w:t xml:space="preserve"> </w:t>
      </w:r>
      <w:r w:rsidRPr="00F552DA">
        <w:rPr>
          <w:rFonts w:asciiTheme="minorHAnsi" w:hAnsiTheme="minorHAnsi" w:cstheme="minorHAnsi"/>
          <w:spacing w:val="-8"/>
        </w:rPr>
        <w:t>of</w:t>
      </w:r>
      <w:r w:rsidRPr="00F552DA">
        <w:rPr>
          <w:rFonts w:asciiTheme="minorHAnsi" w:hAnsiTheme="minorHAnsi" w:cstheme="minorHAnsi"/>
          <w:spacing w:val="-7"/>
        </w:rPr>
        <w:t xml:space="preserve"> </w:t>
      </w:r>
      <w:r w:rsidRPr="00F552DA">
        <w:rPr>
          <w:rFonts w:asciiTheme="minorHAnsi" w:hAnsiTheme="minorHAnsi" w:cstheme="minorHAnsi"/>
          <w:spacing w:val="-8"/>
        </w:rPr>
        <w:t>the</w:t>
      </w:r>
      <w:r w:rsidRPr="00F552DA">
        <w:rPr>
          <w:rFonts w:asciiTheme="minorHAnsi" w:hAnsiTheme="minorHAnsi" w:cstheme="minorHAnsi"/>
          <w:spacing w:val="-6"/>
        </w:rPr>
        <w:t xml:space="preserve"> </w:t>
      </w:r>
      <w:r w:rsidRPr="00F552DA">
        <w:rPr>
          <w:rFonts w:asciiTheme="minorHAnsi" w:hAnsiTheme="minorHAnsi" w:cstheme="minorHAnsi"/>
          <w:spacing w:val="-8"/>
        </w:rPr>
        <w:t xml:space="preserve">selected </w:t>
      </w:r>
      <w:r w:rsidRPr="00F552DA">
        <w:rPr>
          <w:rFonts w:asciiTheme="minorHAnsi" w:hAnsiTheme="minorHAnsi" w:cstheme="minorHAnsi"/>
          <w:spacing w:val="-4"/>
        </w:rPr>
        <w:t>consultant</w:t>
      </w:r>
      <w:r w:rsidRPr="00F552DA">
        <w:rPr>
          <w:rFonts w:asciiTheme="minorHAnsi" w:hAnsiTheme="minorHAnsi" w:cstheme="minorHAnsi"/>
          <w:spacing w:val="-10"/>
        </w:rPr>
        <w:t xml:space="preserve"> </w:t>
      </w:r>
      <w:r w:rsidRPr="00F552DA">
        <w:rPr>
          <w:rFonts w:asciiTheme="minorHAnsi" w:hAnsiTheme="minorHAnsi" w:cstheme="minorHAnsi"/>
          <w:spacing w:val="-4"/>
        </w:rPr>
        <w:t>for</w:t>
      </w:r>
      <w:r w:rsidRPr="00F552DA">
        <w:rPr>
          <w:rFonts w:asciiTheme="minorHAnsi" w:hAnsiTheme="minorHAnsi" w:cstheme="minorHAnsi"/>
          <w:spacing w:val="-11"/>
        </w:rPr>
        <w:t xml:space="preserve"> </w:t>
      </w:r>
      <w:r w:rsidRPr="00F552DA">
        <w:rPr>
          <w:rFonts w:asciiTheme="minorHAnsi" w:hAnsiTheme="minorHAnsi" w:cstheme="minorHAnsi"/>
          <w:spacing w:val="-4"/>
        </w:rPr>
        <w:t>timely</w:t>
      </w:r>
      <w:r w:rsidRPr="00F552DA">
        <w:rPr>
          <w:rFonts w:asciiTheme="minorHAnsi" w:hAnsiTheme="minorHAnsi" w:cstheme="minorHAnsi"/>
          <w:spacing w:val="-5"/>
        </w:rPr>
        <w:t xml:space="preserve"> </w:t>
      </w:r>
      <w:r w:rsidRPr="00F552DA">
        <w:rPr>
          <w:rFonts w:asciiTheme="minorHAnsi" w:hAnsiTheme="minorHAnsi" w:cstheme="minorHAnsi"/>
          <w:spacing w:val="-4"/>
        </w:rPr>
        <w:t>completion</w:t>
      </w:r>
      <w:r w:rsidRPr="00F552DA">
        <w:rPr>
          <w:rFonts w:asciiTheme="minorHAnsi" w:hAnsiTheme="minorHAnsi" w:cstheme="minorHAnsi"/>
          <w:spacing w:val="-5"/>
        </w:rPr>
        <w:t xml:space="preserve"> </w:t>
      </w:r>
      <w:r w:rsidRPr="00F552DA">
        <w:rPr>
          <w:rFonts w:asciiTheme="minorHAnsi" w:hAnsiTheme="minorHAnsi" w:cstheme="minorHAnsi"/>
          <w:spacing w:val="-4"/>
        </w:rPr>
        <w:t>of</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8"/>
        </w:rPr>
        <w:t xml:space="preserve"> </w:t>
      </w:r>
      <w:r w:rsidRPr="00F552DA">
        <w:rPr>
          <w:rFonts w:asciiTheme="minorHAnsi" w:hAnsiTheme="minorHAnsi" w:cstheme="minorHAnsi"/>
          <w:spacing w:val="-4"/>
        </w:rPr>
        <w:t>work.</w:t>
      </w:r>
    </w:p>
    <w:p w14:paraId="6169FDF1" w14:textId="77777777" w:rsidR="00036F12" w:rsidRPr="00F552DA" w:rsidRDefault="00036F12" w:rsidP="00036F12">
      <w:pPr>
        <w:pStyle w:val="ListParagraph"/>
        <w:numPr>
          <w:ilvl w:val="0"/>
          <w:numId w:val="15"/>
        </w:numPr>
        <w:tabs>
          <w:tab w:val="left" w:pos="738"/>
          <w:tab w:val="left" w:pos="742"/>
        </w:tabs>
        <w:spacing w:before="118" w:line="252" w:lineRule="auto"/>
        <w:ind w:left="742" w:right="59" w:hanging="341"/>
        <w:rPr>
          <w:rFonts w:asciiTheme="minorHAnsi" w:hAnsiTheme="minorHAnsi" w:cstheme="minorHAnsi"/>
          <w:position w:val="1"/>
        </w:rPr>
      </w:pPr>
      <w:r w:rsidRPr="00F552DA">
        <w:rPr>
          <w:rFonts w:asciiTheme="minorHAnsi" w:hAnsiTheme="minorHAnsi" w:cstheme="minorHAnsi"/>
          <w:spacing w:val="-4"/>
        </w:rPr>
        <w:t>In</w:t>
      </w:r>
      <w:r w:rsidRPr="00F552DA">
        <w:rPr>
          <w:rFonts w:asciiTheme="minorHAnsi" w:hAnsiTheme="minorHAnsi" w:cstheme="minorHAnsi"/>
          <w:spacing w:val="-11"/>
        </w:rPr>
        <w:t xml:space="preserve"> </w:t>
      </w:r>
      <w:r w:rsidRPr="00F552DA">
        <w:rPr>
          <w:rFonts w:asciiTheme="minorHAnsi" w:hAnsiTheme="minorHAnsi" w:cstheme="minorHAnsi"/>
          <w:spacing w:val="-4"/>
        </w:rPr>
        <w:t>case</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performance</w:t>
      </w:r>
      <w:r w:rsidRPr="00F552DA">
        <w:rPr>
          <w:rFonts w:asciiTheme="minorHAnsi" w:hAnsiTheme="minorHAnsi" w:cstheme="minorHAnsi"/>
          <w:spacing w:val="-10"/>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proposed</w:t>
      </w:r>
      <w:r w:rsidRPr="00F552DA">
        <w:rPr>
          <w:rFonts w:asciiTheme="minorHAnsi" w:hAnsiTheme="minorHAnsi" w:cstheme="minorHAnsi"/>
          <w:spacing w:val="-10"/>
        </w:rPr>
        <w:t xml:space="preserve"> </w:t>
      </w:r>
      <w:r w:rsidRPr="00F552DA">
        <w:rPr>
          <w:rFonts w:asciiTheme="minorHAnsi" w:hAnsiTheme="minorHAnsi" w:cstheme="minorHAnsi"/>
          <w:spacing w:val="-4"/>
        </w:rPr>
        <w:t>team</w:t>
      </w:r>
      <w:r w:rsidRPr="00F552DA">
        <w:rPr>
          <w:rFonts w:asciiTheme="minorHAnsi" w:hAnsiTheme="minorHAnsi" w:cstheme="minorHAnsi"/>
          <w:spacing w:val="-10"/>
        </w:rPr>
        <w:t xml:space="preserve"> </w:t>
      </w:r>
      <w:r w:rsidRPr="00F552DA">
        <w:rPr>
          <w:rFonts w:asciiTheme="minorHAnsi" w:hAnsiTheme="minorHAnsi" w:cstheme="minorHAnsi"/>
          <w:spacing w:val="-4"/>
        </w:rPr>
        <w:t>member(s)</w:t>
      </w:r>
      <w:r w:rsidRPr="00F552DA">
        <w:rPr>
          <w:rFonts w:asciiTheme="minorHAnsi" w:hAnsiTheme="minorHAnsi" w:cstheme="minorHAnsi"/>
          <w:spacing w:val="-11"/>
        </w:rPr>
        <w:t xml:space="preserve"> </w:t>
      </w:r>
      <w:r w:rsidRPr="00F552DA">
        <w:rPr>
          <w:rFonts w:asciiTheme="minorHAnsi" w:hAnsiTheme="minorHAnsi" w:cstheme="minorHAnsi"/>
          <w:spacing w:val="-4"/>
        </w:rPr>
        <w:t>is</w:t>
      </w:r>
      <w:r w:rsidRPr="00F552DA">
        <w:rPr>
          <w:rFonts w:asciiTheme="minorHAnsi" w:hAnsiTheme="minorHAnsi" w:cstheme="minorHAnsi"/>
          <w:spacing w:val="-10"/>
        </w:rPr>
        <w:t xml:space="preserve"> </w:t>
      </w:r>
      <w:r w:rsidRPr="00F552DA">
        <w:rPr>
          <w:rFonts w:asciiTheme="minorHAnsi" w:hAnsiTheme="minorHAnsi" w:cstheme="minorHAnsi"/>
          <w:spacing w:val="-4"/>
        </w:rPr>
        <w:t>not</w:t>
      </w:r>
      <w:r w:rsidRPr="00F552DA">
        <w:rPr>
          <w:rFonts w:asciiTheme="minorHAnsi" w:hAnsiTheme="minorHAnsi" w:cstheme="minorHAnsi"/>
          <w:spacing w:val="-11"/>
        </w:rPr>
        <w:t xml:space="preserve"> </w:t>
      </w:r>
      <w:r w:rsidRPr="00F552DA">
        <w:rPr>
          <w:rFonts w:asciiTheme="minorHAnsi" w:hAnsiTheme="minorHAnsi" w:cstheme="minorHAnsi"/>
          <w:spacing w:val="-4"/>
        </w:rPr>
        <w:t>satisfactory,</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consultant</w:t>
      </w:r>
      <w:r w:rsidRPr="00F552DA">
        <w:rPr>
          <w:rFonts w:asciiTheme="minorHAnsi" w:hAnsiTheme="minorHAnsi" w:cstheme="minorHAnsi"/>
          <w:spacing w:val="-11"/>
        </w:rPr>
        <w:t xml:space="preserve"> </w:t>
      </w:r>
      <w:r w:rsidRPr="00F552DA">
        <w:rPr>
          <w:rFonts w:asciiTheme="minorHAnsi" w:hAnsiTheme="minorHAnsi" w:cstheme="minorHAnsi"/>
          <w:spacing w:val="-4"/>
        </w:rPr>
        <w:t>will</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be </w:t>
      </w:r>
      <w:r w:rsidRPr="00F552DA">
        <w:rPr>
          <w:rFonts w:asciiTheme="minorHAnsi" w:hAnsiTheme="minorHAnsi" w:cstheme="minorHAnsi"/>
        </w:rPr>
        <w:t>asked</w:t>
      </w:r>
      <w:r w:rsidRPr="00F552DA">
        <w:rPr>
          <w:rFonts w:asciiTheme="minorHAnsi" w:hAnsiTheme="minorHAnsi" w:cstheme="minorHAnsi"/>
          <w:spacing w:val="-8"/>
        </w:rPr>
        <w:t xml:space="preserve"> </w:t>
      </w:r>
      <w:r w:rsidRPr="00F552DA">
        <w:rPr>
          <w:rFonts w:asciiTheme="minorHAnsi" w:hAnsiTheme="minorHAnsi" w:cstheme="minorHAnsi"/>
        </w:rPr>
        <w:t>to</w:t>
      </w:r>
      <w:r w:rsidRPr="00F552DA">
        <w:rPr>
          <w:rFonts w:asciiTheme="minorHAnsi" w:hAnsiTheme="minorHAnsi" w:cstheme="minorHAnsi"/>
          <w:spacing w:val="-14"/>
        </w:rPr>
        <w:t xml:space="preserve"> </w:t>
      </w:r>
      <w:r w:rsidRPr="00F552DA">
        <w:rPr>
          <w:rFonts w:asciiTheme="minorHAnsi" w:hAnsiTheme="minorHAnsi" w:cstheme="minorHAnsi"/>
        </w:rPr>
        <w:t>change/replace</w:t>
      </w:r>
      <w:r w:rsidRPr="00F552DA">
        <w:rPr>
          <w:rFonts w:asciiTheme="minorHAnsi" w:hAnsiTheme="minorHAnsi" w:cstheme="minorHAnsi"/>
          <w:spacing w:val="-7"/>
        </w:rPr>
        <w:t xml:space="preserve"> </w:t>
      </w:r>
      <w:r w:rsidRPr="00F552DA">
        <w:rPr>
          <w:rFonts w:asciiTheme="minorHAnsi" w:hAnsiTheme="minorHAnsi" w:cstheme="minorHAnsi"/>
        </w:rPr>
        <w:t>the</w:t>
      </w:r>
      <w:r w:rsidRPr="00F552DA">
        <w:rPr>
          <w:rFonts w:asciiTheme="minorHAnsi" w:hAnsiTheme="minorHAnsi" w:cstheme="minorHAnsi"/>
          <w:spacing w:val="-9"/>
        </w:rPr>
        <w:t xml:space="preserve"> </w:t>
      </w:r>
      <w:r w:rsidRPr="00F552DA">
        <w:rPr>
          <w:rFonts w:asciiTheme="minorHAnsi" w:hAnsiTheme="minorHAnsi" w:cstheme="minorHAnsi"/>
        </w:rPr>
        <w:t>team</w:t>
      </w:r>
      <w:r w:rsidRPr="00F552DA">
        <w:rPr>
          <w:rFonts w:asciiTheme="minorHAnsi" w:hAnsiTheme="minorHAnsi" w:cstheme="minorHAnsi"/>
          <w:spacing w:val="-5"/>
        </w:rPr>
        <w:t xml:space="preserve"> </w:t>
      </w:r>
      <w:r w:rsidRPr="00F552DA">
        <w:rPr>
          <w:rFonts w:asciiTheme="minorHAnsi" w:hAnsiTheme="minorHAnsi" w:cstheme="minorHAnsi"/>
        </w:rPr>
        <w:t>member(s)</w:t>
      </w:r>
      <w:r w:rsidRPr="00F552DA">
        <w:rPr>
          <w:rFonts w:asciiTheme="minorHAnsi" w:hAnsiTheme="minorHAnsi" w:cstheme="minorHAnsi"/>
          <w:spacing w:val="-5"/>
        </w:rPr>
        <w:t xml:space="preserve"> </w:t>
      </w:r>
      <w:r w:rsidRPr="00F552DA">
        <w:rPr>
          <w:rFonts w:asciiTheme="minorHAnsi" w:hAnsiTheme="minorHAnsi" w:cstheme="minorHAnsi"/>
        </w:rPr>
        <w:t>within</w:t>
      </w:r>
      <w:r w:rsidRPr="00F552DA">
        <w:rPr>
          <w:rFonts w:asciiTheme="minorHAnsi" w:hAnsiTheme="minorHAnsi" w:cstheme="minorHAnsi"/>
          <w:spacing w:val="-6"/>
        </w:rPr>
        <w:t xml:space="preserve"> </w:t>
      </w:r>
      <w:r w:rsidRPr="00F552DA">
        <w:rPr>
          <w:rFonts w:asciiTheme="minorHAnsi" w:hAnsiTheme="minorHAnsi" w:cstheme="minorHAnsi"/>
        </w:rPr>
        <w:t>three</w:t>
      </w:r>
      <w:r w:rsidRPr="00F552DA">
        <w:rPr>
          <w:rFonts w:asciiTheme="minorHAnsi" w:hAnsiTheme="minorHAnsi" w:cstheme="minorHAnsi"/>
          <w:spacing w:val="-10"/>
        </w:rPr>
        <w:t xml:space="preserve"> </w:t>
      </w:r>
      <w:r w:rsidRPr="00F552DA">
        <w:rPr>
          <w:rFonts w:asciiTheme="minorHAnsi" w:hAnsiTheme="minorHAnsi" w:cstheme="minorHAnsi"/>
        </w:rPr>
        <w:t>days</w:t>
      </w:r>
      <w:r w:rsidRPr="00F552DA">
        <w:rPr>
          <w:rFonts w:asciiTheme="minorHAnsi" w:hAnsiTheme="minorHAnsi" w:cstheme="minorHAnsi"/>
          <w:spacing w:val="-8"/>
        </w:rPr>
        <w:t xml:space="preserve"> </w:t>
      </w:r>
      <w:r w:rsidRPr="00F552DA">
        <w:rPr>
          <w:rFonts w:asciiTheme="minorHAnsi" w:hAnsiTheme="minorHAnsi" w:cstheme="minorHAnsi"/>
        </w:rPr>
        <w:t>of</w:t>
      </w:r>
      <w:r w:rsidRPr="00F552DA">
        <w:rPr>
          <w:rFonts w:asciiTheme="minorHAnsi" w:hAnsiTheme="minorHAnsi" w:cstheme="minorHAnsi"/>
          <w:spacing w:val="-10"/>
        </w:rPr>
        <w:t xml:space="preserve"> </w:t>
      </w:r>
      <w:r w:rsidRPr="00F552DA">
        <w:rPr>
          <w:rFonts w:asciiTheme="minorHAnsi" w:hAnsiTheme="minorHAnsi" w:cstheme="minorHAnsi"/>
        </w:rPr>
        <w:t>receipt</w:t>
      </w:r>
      <w:r w:rsidRPr="00F552DA">
        <w:rPr>
          <w:rFonts w:asciiTheme="minorHAnsi" w:hAnsiTheme="minorHAnsi" w:cstheme="minorHAnsi"/>
          <w:spacing w:val="-6"/>
        </w:rPr>
        <w:t xml:space="preserve"> </w:t>
      </w:r>
      <w:r w:rsidRPr="00F552DA">
        <w:rPr>
          <w:rFonts w:asciiTheme="minorHAnsi" w:hAnsiTheme="minorHAnsi" w:cstheme="minorHAnsi"/>
        </w:rPr>
        <w:t>of</w:t>
      </w:r>
      <w:r w:rsidRPr="00F552DA">
        <w:rPr>
          <w:rFonts w:asciiTheme="minorHAnsi" w:hAnsiTheme="minorHAnsi" w:cstheme="minorHAnsi"/>
          <w:spacing w:val="-12"/>
        </w:rPr>
        <w:t xml:space="preserve"> </w:t>
      </w:r>
      <w:r w:rsidRPr="00F552DA">
        <w:rPr>
          <w:rFonts w:asciiTheme="minorHAnsi" w:hAnsiTheme="minorHAnsi" w:cstheme="minorHAnsi"/>
        </w:rPr>
        <w:t>such</w:t>
      </w:r>
      <w:r w:rsidRPr="00F552DA">
        <w:rPr>
          <w:rFonts w:asciiTheme="minorHAnsi" w:hAnsiTheme="minorHAnsi" w:cstheme="minorHAnsi"/>
          <w:spacing w:val="-10"/>
        </w:rPr>
        <w:t xml:space="preserve"> </w:t>
      </w:r>
      <w:r w:rsidRPr="00F552DA">
        <w:rPr>
          <w:rFonts w:asciiTheme="minorHAnsi" w:hAnsiTheme="minorHAnsi" w:cstheme="minorHAnsi"/>
        </w:rPr>
        <w:t>request</w:t>
      </w:r>
      <w:r w:rsidRPr="00F552DA">
        <w:rPr>
          <w:rFonts w:asciiTheme="minorHAnsi" w:hAnsiTheme="minorHAnsi" w:cstheme="minorHAnsi"/>
          <w:spacing w:val="-11"/>
        </w:rPr>
        <w:t xml:space="preserve"> </w:t>
      </w:r>
      <w:r w:rsidRPr="00F552DA">
        <w:rPr>
          <w:rFonts w:asciiTheme="minorHAnsi" w:hAnsiTheme="minorHAnsi" w:cstheme="minorHAnsi"/>
        </w:rPr>
        <w:t xml:space="preserve">from </w:t>
      </w:r>
      <w:r w:rsidRPr="00F552DA">
        <w:rPr>
          <w:rFonts w:asciiTheme="minorHAnsi" w:hAnsiTheme="minorHAnsi" w:cstheme="minorHAnsi"/>
          <w:spacing w:val="-4"/>
        </w:rPr>
        <w:t>MeECL</w:t>
      </w:r>
      <w:r w:rsidRPr="00F552DA">
        <w:rPr>
          <w:rFonts w:asciiTheme="minorHAnsi" w:hAnsiTheme="minorHAnsi" w:cstheme="minorHAnsi"/>
          <w:spacing w:val="-11"/>
        </w:rPr>
        <w:t xml:space="preserve"> </w:t>
      </w:r>
      <w:r w:rsidRPr="00F552DA">
        <w:rPr>
          <w:rFonts w:asciiTheme="minorHAnsi" w:hAnsiTheme="minorHAnsi" w:cstheme="minorHAnsi"/>
          <w:spacing w:val="-4"/>
        </w:rPr>
        <w:t>with</w:t>
      </w:r>
      <w:r w:rsidRPr="00F552DA">
        <w:rPr>
          <w:rFonts w:asciiTheme="minorHAnsi" w:hAnsiTheme="minorHAnsi" w:cstheme="minorHAnsi"/>
          <w:spacing w:val="-10"/>
        </w:rPr>
        <w:t xml:space="preserve"> </w:t>
      </w:r>
      <w:r w:rsidRPr="00F552DA">
        <w:rPr>
          <w:rFonts w:asciiTheme="minorHAnsi" w:hAnsiTheme="minorHAnsi" w:cstheme="minorHAnsi"/>
          <w:spacing w:val="-4"/>
        </w:rPr>
        <w:t>a</w:t>
      </w:r>
      <w:r w:rsidRPr="00F552DA">
        <w:rPr>
          <w:rFonts w:asciiTheme="minorHAnsi" w:hAnsiTheme="minorHAnsi" w:cstheme="minorHAnsi"/>
          <w:spacing w:val="-11"/>
        </w:rPr>
        <w:t xml:space="preserve"> </w:t>
      </w:r>
      <w:r w:rsidRPr="00F552DA">
        <w:rPr>
          <w:rFonts w:asciiTheme="minorHAnsi" w:hAnsiTheme="minorHAnsi" w:cstheme="minorHAnsi"/>
          <w:spacing w:val="-4"/>
        </w:rPr>
        <w:t>member</w:t>
      </w:r>
      <w:r w:rsidRPr="00F552DA">
        <w:rPr>
          <w:rFonts w:asciiTheme="minorHAnsi" w:hAnsiTheme="minorHAnsi" w:cstheme="minorHAnsi"/>
          <w:spacing w:val="-10"/>
        </w:rPr>
        <w:t xml:space="preserve"> </w:t>
      </w:r>
      <w:r w:rsidRPr="00F552DA">
        <w:rPr>
          <w:rFonts w:asciiTheme="minorHAnsi" w:hAnsiTheme="minorHAnsi" w:cstheme="minorHAnsi"/>
          <w:spacing w:val="-4"/>
        </w:rPr>
        <w:t>acceptable</w:t>
      </w:r>
      <w:r w:rsidRPr="00F552DA">
        <w:rPr>
          <w:rFonts w:asciiTheme="minorHAnsi" w:hAnsiTheme="minorHAnsi" w:cstheme="minorHAnsi"/>
          <w:spacing w:val="-10"/>
        </w:rPr>
        <w:t xml:space="preserve"> </w:t>
      </w:r>
      <w:r w:rsidRPr="00F552DA">
        <w:rPr>
          <w:rFonts w:asciiTheme="minorHAnsi" w:hAnsiTheme="minorHAnsi" w:cstheme="minorHAnsi"/>
          <w:spacing w:val="-4"/>
        </w:rPr>
        <w:t>to</w:t>
      </w:r>
      <w:r w:rsidRPr="00F552DA">
        <w:rPr>
          <w:rFonts w:asciiTheme="minorHAnsi" w:hAnsiTheme="minorHAnsi" w:cstheme="minorHAnsi"/>
          <w:spacing w:val="-11"/>
        </w:rPr>
        <w:t xml:space="preserve"> </w:t>
      </w:r>
      <w:r w:rsidRPr="00F552DA">
        <w:rPr>
          <w:rFonts w:asciiTheme="minorHAnsi" w:hAnsiTheme="minorHAnsi" w:cstheme="minorHAnsi"/>
          <w:spacing w:val="-4"/>
        </w:rPr>
        <w:t>MeECL.</w:t>
      </w:r>
    </w:p>
    <w:p w14:paraId="3A3FF2D3" w14:textId="77777777" w:rsidR="00036F12" w:rsidRPr="00F552DA" w:rsidRDefault="00036F12" w:rsidP="00036F12">
      <w:pPr>
        <w:pStyle w:val="ListParagraph"/>
        <w:numPr>
          <w:ilvl w:val="0"/>
          <w:numId w:val="15"/>
        </w:numPr>
        <w:tabs>
          <w:tab w:val="left" w:pos="745"/>
          <w:tab w:val="left" w:pos="748"/>
        </w:tabs>
        <w:spacing w:before="118" w:line="252" w:lineRule="auto"/>
        <w:ind w:left="748" w:right="54" w:hanging="343"/>
        <w:rPr>
          <w:rFonts w:asciiTheme="minorHAnsi" w:hAnsiTheme="minorHAnsi" w:cstheme="minorHAnsi"/>
        </w:rPr>
      </w:pPr>
      <w:r w:rsidRPr="00F552DA">
        <w:rPr>
          <w:rFonts w:asciiTheme="minorHAnsi" w:hAnsiTheme="minorHAnsi" w:cstheme="minorHAnsi"/>
          <w:spacing w:val="-6"/>
        </w:rPr>
        <w:t>MeECL</w:t>
      </w:r>
      <w:r w:rsidRPr="00F552DA">
        <w:rPr>
          <w:rFonts w:asciiTheme="minorHAnsi" w:hAnsiTheme="minorHAnsi" w:cstheme="minorHAnsi"/>
          <w:spacing w:val="-9"/>
        </w:rPr>
        <w:t xml:space="preserve"> </w:t>
      </w:r>
      <w:r w:rsidRPr="00F552DA">
        <w:rPr>
          <w:rFonts w:asciiTheme="minorHAnsi" w:hAnsiTheme="minorHAnsi" w:cstheme="minorHAnsi"/>
          <w:spacing w:val="-6"/>
        </w:rPr>
        <w:t>can</w:t>
      </w:r>
      <w:r w:rsidRPr="00F552DA">
        <w:rPr>
          <w:rFonts w:asciiTheme="minorHAnsi" w:hAnsiTheme="minorHAnsi" w:cstheme="minorHAnsi"/>
          <w:spacing w:val="-8"/>
        </w:rPr>
        <w:t xml:space="preserve"> </w:t>
      </w:r>
      <w:r w:rsidRPr="00F552DA">
        <w:rPr>
          <w:rFonts w:asciiTheme="minorHAnsi" w:hAnsiTheme="minorHAnsi" w:cstheme="minorHAnsi"/>
          <w:spacing w:val="-6"/>
        </w:rPr>
        <w:t>cancel</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contract</w:t>
      </w:r>
      <w:r w:rsidRPr="00F552DA">
        <w:rPr>
          <w:rFonts w:asciiTheme="minorHAnsi" w:hAnsiTheme="minorHAnsi" w:cstheme="minorHAnsi"/>
          <w:spacing w:val="-1"/>
        </w:rPr>
        <w:t xml:space="preserve"> </w:t>
      </w:r>
      <w:r w:rsidRPr="00F552DA">
        <w:rPr>
          <w:rFonts w:asciiTheme="minorHAnsi" w:hAnsiTheme="minorHAnsi" w:cstheme="minorHAnsi"/>
          <w:spacing w:val="-6"/>
        </w:rPr>
        <w:t>at</w:t>
      </w:r>
      <w:r w:rsidRPr="00F552DA">
        <w:rPr>
          <w:rFonts w:asciiTheme="minorHAnsi" w:hAnsiTheme="minorHAnsi" w:cstheme="minorHAnsi"/>
          <w:spacing w:val="-9"/>
        </w:rPr>
        <w:t xml:space="preserve"> </w:t>
      </w:r>
      <w:r w:rsidRPr="00F552DA">
        <w:rPr>
          <w:rFonts w:asciiTheme="minorHAnsi" w:hAnsiTheme="minorHAnsi" w:cstheme="minorHAnsi"/>
          <w:spacing w:val="-6"/>
        </w:rPr>
        <w:t>any</w:t>
      </w:r>
      <w:r w:rsidRPr="00F552DA">
        <w:rPr>
          <w:rFonts w:asciiTheme="minorHAnsi" w:hAnsiTheme="minorHAnsi" w:cstheme="minorHAnsi"/>
          <w:spacing w:val="-8"/>
        </w:rPr>
        <w:t xml:space="preserve"> </w:t>
      </w:r>
      <w:r w:rsidRPr="00F552DA">
        <w:rPr>
          <w:rFonts w:asciiTheme="minorHAnsi" w:hAnsiTheme="minorHAnsi" w:cstheme="minorHAnsi"/>
          <w:spacing w:val="-6"/>
        </w:rPr>
        <w:t>stage</w:t>
      </w:r>
      <w:r w:rsidRPr="00F552DA">
        <w:rPr>
          <w:rFonts w:asciiTheme="minorHAnsi" w:hAnsiTheme="minorHAnsi" w:cstheme="minorHAnsi"/>
          <w:spacing w:val="-3"/>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work, in</w:t>
      </w:r>
      <w:r w:rsidRPr="00F552DA">
        <w:rPr>
          <w:rFonts w:asciiTheme="minorHAnsi" w:hAnsiTheme="minorHAnsi" w:cstheme="minorHAnsi"/>
          <w:spacing w:val="-8"/>
        </w:rPr>
        <w:t xml:space="preserve"> </w:t>
      </w:r>
      <w:r w:rsidRPr="00F552DA">
        <w:rPr>
          <w:rFonts w:asciiTheme="minorHAnsi" w:hAnsiTheme="minorHAnsi" w:cstheme="minorHAnsi"/>
          <w:spacing w:val="-6"/>
        </w:rPr>
        <w:t>case</w:t>
      </w:r>
      <w:r w:rsidRPr="00F552DA">
        <w:rPr>
          <w:rFonts w:asciiTheme="minorHAnsi" w:hAnsiTheme="minorHAnsi" w:cstheme="minorHAnsi"/>
          <w:spacing w:val="-7"/>
        </w:rPr>
        <w:t xml:space="preserve"> </w:t>
      </w:r>
      <w:r w:rsidRPr="00F552DA">
        <w:rPr>
          <w:rFonts w:asciiTheme="minorHAnsi" w:hAnsiTheme="minorHAnsi" w:cstheme="minorHAnsi"/>
          <w:spacing w:val="-6"/>
        </w:rPr>
        <w:t>it is</w:t>
      </w:r>
      <w:r w:rsidRPr="00F552DA">
        <w:rPr>
          <w:rFonts w:asciiTheme="minorHAnsi" w:hAnsiTheme="minorHAnsi" w:cstheme="minorHAnsi"/>
          <w:spacing w:val="-9"/>
        </w:rPr>
        <w:t xml:space="preserve"> </w:t>
      </w:r>
      <w:r w:rsidRPr="00F552DA">
        <w:rPr>
          <w:rFonts w:asciiTheme="minorHAnsi" w:hAnsiTheme="minorHAnsi" w:cstheme="minorHAnsi"/>
          <w:spacing w:val="-6"/>
        </w:rPr>
        <w:t>found that the knowledge of</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a </w:t>
      </w:r>
      <w:r w:rsidRPr="00F552DA">
        <w:rPr>
          <w:rFonts w:asciiTheme="minorHAnsi" w:hAnsiTheme="minorHAnsi" w:cstheme="minorHAnsi"/>
          <w:spacing w:val="-4"/>
        </w:rPr>
        <w:t>team/team</w:t>
      </w:r>
      <w:r w:rsidRPr="00F552DA">
        <w:rPr>
          <w:rFonts w:asciiTheme="minorHAnsi" w:hAnsiTheme="minorHAnsi" w:cstheme="minorHAnsi"/>
          <w:spacing w:val="-11"/>
        </w:rPr>
        <w:t xml:space="preserve"> </w:t>
      </w:r>
      <w:r w:rsidRPr="00F552DA">
        <w:rPr>
          <w:rFonts w:asciiTheme="minorHAnsi" w:hAnsiTheme="minorHAnsi" w:cstheme="minorHAnsi"/>
          <w:spacing w:val="-4"/>
        </w:rPr>
        <w:t>member(s)</w:t>
      </w:r>
      <w:r w:rsidRPr="00F552DA">
        <w:rPr>
          <w:rFonts w:asciiTheme="minorHAnsi" w:hAnsiTheme="minorHAnsi" w:cstheme="minorHAnsi"/>
          <w:spacing w:val="-10"/>
        </w:rPr>
        <w:t xml:space="preserve"> </w:t>
      </w:r>
      <w:r w:rsidRPr="00F552DA">
        <w:rPr>
          <w:rFonts w:asciiTheme="minorHAnsi" w:hAnsiTheme="minorHAnsi" w:cstheme="minorHAnsi"/>
          <w:spacing w:val="-4"/>
        </w:rPr>
        <w:t>and</w:t>
      </w:r>
      <w:r w:rsidRPr="00F552DA">
        <w:rPr>
          <w:rFonts w:asciiTheme="minorHAnsi" w:hAnsiTheme="minorHAnsi" w:cstheme="minorHAnsi"/>
          <w:spacing w:val="-11"/>
        </w:rPr>
        <w:t xml:space="preserve"> </w:t>
      </w:r>
      <w:r w:rsidRPr="00F552DA">
        <w:rPr>
          <w:rFonts w:asciiTheme="minorHAnsi" w:hAnsiTheme="minorHAnsi" w:cstheme="minorHAnsi"/>
          <w:spacing w:val="-4"/>
        </w:rPr>
        <w:t>or</w:t>
      </w:r>
      <w:r w:rsidRPr="00F552DA">
        <w:rPr>
          <w:rFonts w:asciiTheme="minorHAnsi" w:hAnsiTheme="minorHAnsi" w:cstheme="minorHAnsi"/>
          <w:spacing w:val="-10"/>
        </w:rPr>
        <w:t xml:space="preserve"> </w:t>
      </w:r>
      <w:r w:rsidRPr="00F552DA">
        <w:rPr>
          <w:rFonts w:asciiTheme="minorHAnsi" w:hAnsiTheme="minorHAnsi" w:cstheme="minorHAnsi"/>
          <w:spacing w:val="-4"/>
        </w:rPr>
        <w:t>his/her</w:t>
      </w:r>
      <w:r w:rsidRPr="00F552DA">
        <w:rPr>
          <w:rFonts w:asciiTheme="minorHAnsi" w:hAnsiTheme="minorHAnsi" w:cstheme="minorHAnsi"/>
          <w:spacing w:val="-10"/>
        </w:rPr>
        <w:t xml:space="preserve"> </w:t>
      </w:r>
      <w:r w:rsidRPr="00F552DA">
        <w:rPr>
          <w:rFonts w:asciiTheme="minorHAnsi" w:hAnsiTheme="minorHAnsi" w:cstheme="minorHAnsi"/>
          <w:spacing w:val="-4"/>
        </w:rPr>
        <w:t>performance</w:t>
      </w:r>
      <w:r w:rsidRPr="00F552DA">
        <w:rPr>
          <w:rFonts w:asciiTheme="minorHAnsi" w:hAnsiTheme="minorHAnsi" w:cstheme="minorHAnsi"/>
          <w:spacing w:val="-9"/>
        </w:rPr>
        <w:t xml:space="preserve"> </w:t>
      </w:r>
      <w:r w:rsidRPr="00F552DA">
        <w:rPr>
          <w:rFonts w:asciiTheme="minorHAnsi" w:hAnsiTheme="minorHAnsi" w:cstheme="minorHAnsi"/>
          <w:spacing w:val="-4"/>
        </w:rPr>
        <w:t>is</w:t>
      </w:r>
      <w:r w:rsidRPr="00F552DA">
        <w:rPr>
          <w:rFonts w:asciiTheme="minorHAnsi" w:hAnsiTheme="minorHAnsi" w:cstheme="minorHAnsi"/>
          <w:spacing w:val="-10"/>
        </w:rPr>
        <w:t xml:space="preserve"> </w:t>
      </w:r>
      <w:r w:rsidRPr="00F552DA">
        <w:rPr>
          <w:rFonts w:asciiTheme="minorHAnsi" w:hAnsiTheme="minorHAnsi" w:cstheme="minorHAnsi"/>
          <w:spacing w:val="-4"/>
        </w:rPr>
        <w:t>not</w:t>
      </w:r>
      <w:r w:rsidRPr="00F552DA">
        <w:rPr>
          <w:rFonts w:asciiTheme="minorHAnsi" w:hAnsiTheme="minorHAnsi" w:cstheme="minorHAnsi"/>
          <w:spacing w:val="-10"/>
        </w:rPr>
        <w:t xml:space="preserve"> </w:t>
      </w:r>
      <w:r w:rsidRPr="00F552DA">
        <w:rPr>
          <w:rFonts w:asciiTheme="minorHAnsi" w:hAnsiTheme="minorHAnsi" w:cstheme="minorHAnsi"/>
          <w:spacing w:val="-4"/>
        </w:rPr>
        <w:t>satisfactory,</w:t>
      </w:r>
      <w:r w:rsidRPr="00F552DA">
        <w:rPr>
          <w:rFonts w:asciiTheme="minorHAnsi" w:hAnsiTheme="minorHAnsi" w:cstheme="minorHAnsi"/>
          <w:spacing w:val="-2"/>
        </w:rPr>
        <w:t xml:space="preserve"> </w:t>
      </w:r>
      <w:r w:rsidRPr="00F552DA">
        <w:rPr>
          <w:rFonts w:asciiTheme="minorHAnsi" w:hAnsiTheme="minorHAnsi" w:cstheme="minorHAnsi"/>
          <w:spacing w:val="-4"/>
        </w:rPr>
        <w:t>any</w:t>
      </w:r>
      <w:r w:rsidRPr="00F552DA">
        <w:rPr>
          <w:rFonts w:asciiTheme="minorHAnsi" w:hAnsiTheme="minorHAnsi" w:cstheme="minorHAnsi"/>
          <w:spacing w:val="-10"/>
        </w:rPr>
        <w:t xml:space="preserve"> </w:t>
      </w:r>
      <w:r w:rsidRPr="00F552DA">
        <w:rPr>
          <w:rFonts w:asciiTheme="minorHAnsi" w:hAnsiTheme="minorHAnsi" w:cstheme="minorHAnsi"/>
          <w:spacing w:val="-4"/>
        </w:rPr>
        <w:t>information given</w:t>
      </w:r>
      <w:r w:rsidRPr="00F552DA">
        <w:rPr>
          <w:rFonts w:asciiTheme="minorHAnsi" w:hAnsiTheme="minorHAnsi" w:cstheme="minorHAnsi"/>
          <w:spacing w:val="-10"/>
        </w:rPr>
        <w:t xml:space="preserve"> </w:t>
      </w:r>
      <w:r w:rsidRPr="00F552DA">
        <w:rPr>
          <w:rFonts w:asciiTheme="minorHAnsi" w:hAnsiTheme="minorHAnsi" w:cstheme="minorHAnsi"/>
          <w:spacing w:val="-4"/>
        </w:rPr>
        <w:t>at</w:t>
      </w:r>
      <w:r w:rsidRPr="00F552DA">
        <w:rPr>
          <w:rFonts w:asciiTheme="minorHAnsi" w:hAnsiTheme="minorHAnsi" w:cstheme="minorHAnsi"/>
          <w:spacing w:val="-11"/>
        </w:rPr>
        <w:t xml:space="preserve"> </w:t>
      </w:r>
      <w:r w:rsidRPr="00F552DA">
        <w:rPr>
          <w:rFonts w:asciiTheme="minorHAnsi" w:hAnsiTheme="minorHAnsi" w:cstheme="minorHAnsi"/>
          <w:spacing w:val="-4"/>
        </w:rPr>
        <w:t>the time</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submission</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bid</w:t>
      </w:r>
      <w:r w:rsidRPr="00F552DA">
        <w:rPr>
          <w:rFonts w:asciiTheme="minorHAnsi" w:hAnsiTheme="minorHAnsi" w:cstheme="minorHAnsi"/>
          <w:spacing w:val="-11"/>
        </w:rPr>
        <w:t xml:space="preserve"> </w:t>
      </w:r>
      <w:r w:rsidRPr="00F552DA">
        <w:rPr>
          <w:rFonts w:asciiTheme="minorHAnsi" w:hAnsiTheme="minorHAnsi" w:cstheme="minorHAnsi"/>
          <w:spacing w:val="-4"/>
        </w:rPr>
        <w:t>is</w:t>
      </w:r>
      <w:r w:rsidRPr="00F552DA">
        <w:rPr>
          <w:rFonts w:asciiTheme="minorHAnsi" w:hAnsiTheme="minorHAnsi" w:cstheme="minorHAnsi"/>
          <w:spacing w:val="-10"/>
        </w:rPr>
        <w:t xml:space="preserve"> </w:t>
      </w:r>
      <w:r w:rsidRPr="00F552DA">
        <w:rPr>
          <w:rFonts w:asciiTheme="minorHAnsi" w:hAnsiTheme="minorHAnsi" w:cstheme="minorHAnsi"/>
          <w:spacing w:val="-4"/>
        </w:rPr>
        <w:t>found</w:t>
      </w:r>
      <w:r w:rsidRPr="00F552DA">
        <w:rPr>
          <w:rFonts w:asciiTheme="minorHAnsi" w:hAnsiTheme="minorHAnsi" w:cstheme="minorHAnsi"/>
          <w:spacing w:val="1"/>
        </w:rPr>
        <w:t xml:space="preserve"> </w:t>
      </w:r>
      <w:r w:rsidRPr="00F552DA">
        <w:rPr>
          <w:rFonts w:asciiTheme="minorHAnsi" w:hAnsiTheme="minorHAnsi" w:cstheme="minorHAnsi"/>
          <w:spacing w:val="-4"/>
        </w:rPr>
        <w:t>to</w:t>
      </w:r>
      <w:r w:rsidRPr="00F552DA">
        <w:rPr>
          <w:rFonts w:asciiTheme="minorHAnsi" w:hAnsiTheme="minorHAnsi" w:cstheme="minorHAnsi"/>
          <w:spacing w:val="-8"/>
        </w:rPr>
        <w:t xml:space="preserve"> </w:t>
      </w:r>
      <w:r w:rsidRPr="00F552DA">
        <w:rPr>
          <w:rFonts w:asciiTheme="minorHAnsi" w:hAnsiTheme="minorHAnsi" w:cstheme="minorHAnsi"/>
          <w:spacing w:val="-4"/>
        </w:rPr>
        <w:t>be</w:t>
      </w:r>
      <w:r w:rsidRPr="00F552DA">
        <w:rPr>
          <w:rFonts w:asciiTheme="minorHAnsi" w:hAnsiTheme="minorHAnsi" w:cstheme="minorHAnsi"/>
          <w:spacing w:val="-11"/>
        </w:rPr>
        <w:t xml:space="preserve"> </w:t>
      </w:r>
      <w:r w:rsidRPr="00F552DA">
        <w:rPr>
          <w:rFonts w:asciiTheme="minorHAnsi" w:hAnsiTheme="minorHAnsi" w:cstheme="minorHAnsi"/>
          <w:spacing w:val="-4"/>
        </w:rPr>
        <w:t>incorrect.</w:t>
      </w:r>
    </w:p>
    <w:p w14:paraId="42534E30" w14:textId="77777777" w:rsidR="00036F12" w:rsidRPr="00F552DA" w:rsidRDefault="00036F12" w:rsidP="00036F12">
      <w:pPr>
        <w:pStyle w:val="BodyText"/>
        <w:spacing w:before="122" w:line="252" w:lineRule="auto"/>
        <w:ind w:left="742" w:right="66" w:hanging="328"/>
        <w:jc w:val="both"/>
        <w:rPr>
          <w:rFonts w:asciiTheme="minorHAnsi" w:hAnsiTheme="minorHAnsi" w:cstheme="minorHAnsi"/>
          <w:sz w:val="22"/>
          <w:szCs w:val="22"/>
        </w:rPr>
      </w:pPr>
      <w:r w:rsidRPr="00F552DA">
        <w:rPr>
          <w:rFonts w:asciiTheme="minorHAnsi" w:hAnsiTheme="minorHAnsi" w:cstheme="minorHAnsi"/>
          <w:noProof/>
          <w:position w:val="-3"/>
          <w:sz w:val="22"/>
          <w:szCs w:val="22"/>
          <w:lang w:val="en-IN" w:eastAsia="en-IN"/>
        </w:rPr>
        <w:drawing>
          <wp:inline distT="0" distB="0" distL="0" distR="0" wp14:anchorId="52EFBD70" wp14:editId="52434382">
            <wp:extent cx="82296" cy="124968"/>
            <wp:effectExtent l="0" t="0" r="0" b="0"/>
            <wp:docPr id="80" name="Image 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19" cstate="print"/>
                    <a:stretch>
                      <a:fillRect/>
                    </a:stretch>
                  </pic:blipFill>
                  <pic:spPr>
                    <a:xfrm>
                      <a:off x="0" y="0"/>
                      <a:ext cx="82296" cy="124968"/>
                    </a:xfrm>
                    <a:prstGeom prst="rect">
                      <a:avLst/>
                    </a:prstGeom>
                  </pic:spPr>
                </pic:pic>
              </a:graphicData>
            </a:graphic>
          </wp:inline>
        </w:drawing>
      </w:r>
      <w:r w:rsidRPr="00F552DA">
        <w:rPr>
          <w:rFonts w:asciiTheme="minorHAnsi" w:hAnsiTheme="minorHAnsi" w:cstheme="minorHAnsi"/>
          <w:spacing w:val="1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successful</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6"/>
          <w:sz w:val="22"/>
          <w:szCs w:val="22"/>
        </w:rPr>
        <w:t>bidder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shall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have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submit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required papers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reports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studies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in</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hard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copy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 xml:space="preserve">well </w:t>
      </w:r>
      <w:r w:rsidRPr="00F552DA">
        <w:rPr>
          <w:rFonts w:asciiTheme="minorHAnsi" w:hAnsiTheme="minorHAnsi" w:cstheme="minorHAnsi"/>
          <w:spacing w:val="-2"/>
          <w:sz w:val="22"/>
          <w:szCs w:val="22"/>
        </w:rPr>
        <w:t>as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soft</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copy</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or</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as</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desired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2"/>
          <w:sz w:val="22"/>
          <w:szCs w:val="22"/>
        </w:rPr>
        <w:t>by</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MeECL.</w:t>
      </w:r>
    </w:p>
    <w:p w14:paraId="10EB507F" w14:textId="77777777" w:rsidR="00036F12" w:rsidRPr="00F552DA" w:rsidRDefault="00036F12" w:rsidP="00036F12">
      <w:pPr>
        <w:pStyle w:val="ListParagraph"/>
        <w:numPr>
          <w:ilvl w:val="0"/>
          <w:numId w:val="14"/>
        </w:numPr>
        <w:tabs>
          <w:tab w:val="left" w:pos="739"/>
          <w:tab w:val="left" w:pos="741"/>
        </w:tabs>
        <w:spacing w:before="126" w:line="252" w:lineRule="auto"/>
        <w:ind w:right="55"/>
        <w:rPr>
          <w:rFonts w:asciiTheme="minorHAnsi" w:hAnsiTheme="minorHAnsi" w:cstheme="minorHAnsi"/>
        </w:rPr>
      </w:pPr>
      <w:r w:rsidRPr="00F552DA">
        <w:rPr>
          <w:rFonts w:asciiTheme="minorHAnsi" w:hAnsiTheme="minorHAnsi" w:cstheme="minorHAnsi"/>
        </w:rPr>
        <w:t>From</w:t>
      </w:r>
      <w:r w:rsidRPr="00F552DA">
        <w:rPr>
          <w:rFonts w:asciiTheme="minorHAnsi" w:hAnsiTheme="minorHAnsi" w:cstheme="minorHAnsi"/>
          <w:spacing w:val="-15"/>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time</w:t>
      </w:r>
      <w:r w:rsidRPr="00F552DA">
        <w:rPr>
          <w:rFonts w:asciiTheme="minorHAnsi" w:hAnsiTheme="minorHAnsi" w:cstheme="minorHAnsi"/>
          <w:spacing w:val="-15"/>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opening</w:t>
      </w:r>
      <w:r w:rsidRPr="00F552DA">
        <w:rPr>
          <w:rFonts w:asciiTheme="minorHAnsi" w:hAnsiTheme="minorHAnsi" w:cstheme="minorHAnsi"/>
          <w:spacing w:val="-14"/>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Bid</w:t>
      </w:r>
      <w:r w:rsidRPr="00F552DA">
        <w:rPr>
          <w:rFonts w:asciiTheme="minorHAnsi" w:hAnsiTheme="minorHAnsi" w:cstheme="minorHAnsi"/>
          <w:spacing w:val="-14"/>
        </w:rPr>
        <w:t xml:space="preserve"> </w:t>
      </w:r>
      <w:r w:rsidRPr="00F552DA">
        <w:rPr>
          <w:rFonts w:asciiTheme="minorHAnsi" w:hAnsiTheme="minorHAnsi" w:cstheme="minorHAnsi"/>
        </w:rPr>
        <w:t>and</w:t>
      </w:r>
      <w:r w:rsidRPr="00F552DA">
        <w:rPr>
          <w:rFonts w:asciiTheme="minorHAnsi" w:hAnsiTheme="minorHAnsi" w:cstheme="minorHAnsi"/>
          <w:spacing w:val="-14"/>
        </w:rPr>
        <w:t xml:space="preserve"> </w:t>
      </w:r>
      <w:r w:rsidRPr="00F552DA">
        <w:rPr>
          <w:rFonts w:asciiTheme="minorHAnsi" w:hAnsiTheme="minorHAnsi" w:cstheme="minorHAnsi"/>
        </w:rPr>
        <w:t>till</w:t>
      </w:r>
      <w:r w:rsidRPr="00F552DA">
        <w:rPr>
          <w:rFonts w:asciiTheme="minorHAnsi" w:hAnsiTheme="minorHAnsi" w:cstheme="minorHAnsi"/>
          <w:spacing w:val="-15"/>
        </w:rPr>
        <w:t xml:space="preserve"> </w:t>
      </w:r>
      <w:r w:rsidRPr="00F552DA">
        <w:rPr>
          <w:rFonts w:asciiTheme="minorHAnsi" w:hAnsiTheme="minorHAnsi" w:cstheme="minorHAnsi"/>
        </w:rPr>
        <w:t>its</w:t>
      </w:r>
      <w:r w:rsidRPr="00F552DA">
        <w:rPr>
          <w:rFonts w:asciiTheme="minorHAnsi" w:hAnsiTheme="minorHAnsi" w:cstheme="minorHAnsi"/>
          <w:spacing w:val="-14"/>
        </w:rPr>
        <w:t xml:space="preserve"> </w:t>
      </w:r>
      <w:r w:rsidRPr="00F552DA">
        <w:rPr>
          <w:rFonts w:asciiTheme="minorHAnsi" w:hAnsiTheme="minorHAnsi" w:cstheme="minorHAnsi"/>
        </w:rPr>
        <w:t>finalization,</w:t>
      </w:r>
      <w:r w:rsidRPr="00F552DA">
        <w:rPr>
          <w:rFonts w:asciiTheme="minorHAnsi" w:hAnsiTheme="minorHAnsi" w:cstheme="minorHAnsi"/>
          <w:spacing w:val="-15"/>
        </w:rPr>
        <w:t xml:space="preserve"> </w:t>
      </w:r>
      <w:r w:rsidRPr="00F552DA">
        <w:rPr>
          <w:rFonts w:asciiTheme="minorHAnsi" w:hAnsiTheme="minorHAnsi" w:cstheme="minorHAnsi"/>
        </w:rPr>
        <w:t>no</w:t>
      </w:r>
      <w:r w:rsidRPr="00F552DA">
        <w:rPr>
          <w:rFonts w:asciiTheme="minorHAnsi" w:hAnsiTheme="minorHAnsi" w:cstheme="minorHAnsi"/>
          <w:spacing w:val="-14"/>
        </w:rPr>
        <w:t xml:space="preserve"> </w:t>
      </w:r>
      <w:r w:rsidRPr="00F552DA">
        <w:rPr>
          <w:rFonts w:asciiTheme="minorHAnsi" w:hAnsiTheme="minorHAnsi" w:cstheme="minorHAnsi"/>
        </w:rPr>
        <w:t>correspondence</w:t>
      </w:r>
      <w:r w:rsidRPr="00F552DA">
        <w:rPr>
          <w:rFonts w:asciiTheme="minorHAnsi" w:hAnsiTheme="minorHAnsi" w:cstheme="minorHAnsi"/>
          <w:spacing w:val="-14"/>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any</w:t>
      </w:r>
      <w:r w:rsidRPr="00F552DA">
        <w:rPr>
          <w:rFonts w:asciiTheme="minorHAnsi" w:hAnsiTheme="minorHAnsi" w:cstheme="minorHAnsi"/>
          <w:spacing w:val="-14"/>
        </w:rPr>
        <w:t xml:space="preserve"> </w:t>
      </w:r>
      <w:r w:rsidRPr="00F552DA">
        <w:rPr>
          <w:rFonts w:asciiTheme="minorHAnsi" w:hAnsiTheme="minorHAnsi" w:cstheme="minorHAnsi"/>
        </w:rPr>
        <w:t>type</w:t>
      </w:r>
      <w:r w:rsidRPr="00F552DA">
        <w:rPr>
          <w:rFonts w:asciiTheme="minorHAnsi" w:hAnsiTheme="minorHAnsi" w:cstheme="minorHAnsi"/>
          <w:spacing w:val="-14"/>
        </w:rPr>
        <w:t xml:space="preserve"> </w:t>
      </w:r>
      <w:r w:rsidRPr="00F552DA">
        <w:rPr>
          <w:rFonts w:asciiTheme="minorHAnsi" w:hAnsiTheme="minorHAnsi" w:cstheme="minorHAnsi"/>
        </w:rPr>
        <w:t>shall</w:t>
      </w:r>
      <w:r w:rsidRPr="00F552DA">
        <w:rPr>
          <w:rFonts w:asciiTheme="minorHAnsi" w:hAnsiTheme="minorHAnsi" w:cstheme="minorHAnsi"/>
          <w:spacing w:val="-15"/>
        </w:rPr>
        <w:t xml:space="preserve"> </w:t>
      </w:r>
      <w:r w:rsidRPr="00F552DA">
        <w:rPr>
          <w:rFonts w:asciiTheme="minorHAnsi" w:hAnsiTheme="minorHAnsi" w:cstheme="minorHAnsi"/>
        </w:rPr>
        <w:t xml:space="preserve">be </w:t>
      </w:r>
      <w:r w:rsidRPr="00F552DA">
        <w:rPr>
          <w:rFonts w:asciiTheme="minorHAnsi" w:hAnsiTheme="minorHAnsi" w:cstheme="minorHAnsi"/>
          <w:spacing w:val="-4"/>
        </w:rPr>
        <w:t>entertained,</w:t>
      </w:r>
      <w:r w:rsidRPr="00F552DA">
        <w:rPr>
          <w:rFonts w:asciiTheme="minorHAnsi" w:hAnsiTheme="minorHAnsi" w:cstheme="minorHAnsi"/>
          <w:spacing w:val="-13"/>
        </w:rPr>
        <w:t xml:space="preserve"> </w:t>
      </w:r>
      <w:r w:rsidRPr="00F552DA">
        <w:rPr>
          <w:rFonts w:asciiTheme="minorHAnsi" w:hAnsiTheme="minorHAnsi" w:cstheme="minorHAnsi"/>
          <w:spacing w:val="-4"/>
        </w:rPr>
        <w:t>unless</w:t>
      </w:r>
      <w:r w:rsidRPr="00F552DA">
        <w:rPr>
          <w:rFonts w:asciiTheme="minorHAnsi" w:hAnsiTheme="minorHAnsi" w:cstheme="minorHAnsi"/>
          <w:spacing w:val="-10"/>
        </w:rPr>
        <w:t xml:space="preserve"> </w:t>
      </w:r>
      <w:r w:rsidRPr="00F552DA">
        <w:rPr>
          <w:rFonts w:asciiTheme="minorHAnsi" w:hAnsiTheme="minorHAnsi" w:cstheme="minorHAnsi"/>
          <w:spacing w:val="-4"/>
        </w:rPr>
        <w:t>called</w:t>
      </w:r>
      <w:r w:rsidRPr="00F552DA">
        <w:rPr>
          <w:rFonts w:asciiTheme="minorHAnsi" w:hAnsiTheme="minorHAnsi" w:cstheme="minorHAnsi"/>
          <w:spacing w:val="-11"/>
        </w:rPr>
        <w:t xml:space="preserve"> </w:t>
      </w:r>
      <w:r w:rsidRPr="00F552DA">
        <w:rPr>
          <w:rFonts w:asciiTheme="minorHAnsi" w:hAnsiTheme="minorHAnsi" w:cstheme="minorHAnsi"/>
          <w:spacing w:val="-4"/>
        </w:rPr>
        <w:t>for</w:t>
      </w:r>
      <w:r w:rsidRPr="00F552DA">
        <w:rPr>
          <w:rFonts w:asciiTheme="minorHAnsi" w:hAnsiTheme="minorHAnsi" w:cstheme="minorHAnsi"/>
          <w:spacing w:val="-10"/>
        </w:rPr>
        <w:t xml:space="preserve"> </w:t>
      </w:r>
      <w:r w:rsidRPr="00F552DA">
        <w:rPr>
          <w:rFonts w:asciiTheme="minorHAnsi" w:hAnsiTheme="minorHAnsi" w:cstheme="minorHAnsi"/>
          <w:spacing w:val="-4"/>
        </w:rPr>
        <w:t>by</w:t>
      </w:r>
      <w:r w:rsidRPr="00F552DA">
        <w:rPr>
          <w:rFonts w:asciiTheme="minorHAnsi" w:hAnsiTheme="minorHAnsi" w:cstheme="minorHAnsi"/>
          <w:spacing w:val="-10"/>
        </w:rPr>
        <w:t xml:space="preserve"> </w:t>
      </w:r>
      <w:r w:rsidRPr="00F552DA">
        <w:rPr>
          <w:rFonts w:asciiTheme="minorHAnsi" w:hAnsiTheme="minorHAnsi" w:cstheme="minorHAnsi"/>
          <w:spacing w:val="-4"/>
        </w:rPr>
        <w:t>MeECL.</w:t>
      </w:r>
      <w:r w:rsidRPr="00F552DA">
        <w:rPr>
          <w:rFonts w:asciiTheme="minorHAnsi" w:hAnsiTheme="minorHAnsi" w:cstheme="minorHAnsi"/>
          <w:spacing w:val="-11"/>
        </w:rPr>
        <w:t xml:space="preserve"> </w:t>
      </w:r>
      <w:r w:rsidRPr="00F552DA">
        <w:rPr>
          <w:rFonts w:asciiTheme="minorHAnsi" w:hAnsiTheme="minorHAnsi" w:cstheme="minorHAnsi"/>
          <w:spacing w:val="-4"/>
        </w:rPr>
        <w:t>Any</w:t>
      </w:r>
      <w:r w:rsidRPr="00F552DA">
        <w:rPr>
          <w:rFonts w:asciiTheme="minorHAnsi" w:hAnsiTheme="minorHAnsi" w:cstheme="minorHAnsi"/>
          <w:spacing w:val="-10"/>
        </w:rPr>
        <w:t xml:space="preserve"> </w:t>
      </w:r>
      <w:r w:rsidRPr="00F552DA">
        <w:rPr>
          <w:rFonts w:asciiTheme="minorHAnsi" w:hAnsiTheme="minorHAnsi" w:cstheme="minorHAnsi"/>
          <w:spacing w:val="-4"/>
        </w:rPr>
        <w:t>type</w:t>
      </w:r>
      <w:r w:rsidRPr="00F552DA">
        <w:rPr>
          <w:rFonts w:asciiTheme="minorHAnsi" w:hAnsiTheme="minorHAnsi" w:cstheme="minorHAnsi"/>
          <w:spacing w:val="-10"/>
        </w:rPr>
        <w:t xml:space="preserve"> </w:t>
      </w:r>
      <w:r w:rsidRPr="00F552DA">
        <w:rPr>
          <w:rFonts w:asciiTheme="minorHAnsi" w:hAnsiTheme="minorHAnsi" w:cstheme="minorHAnsi"/>
          <w:spacing w:val="-4"/>
        </w:rPr>
        <w:t>of</w:t>
      </w:r>
      <w:r w:rsidRPr="00F552DA">
        <w:rPr>
          <w:rFonts w:asciiTheme="minorHAnsi" w:hAnsiTheme="minorHAnsi" w:cstheme="minorHAnsi"/>
          <w:spacing w:val="-11"/>
        </w:rPr>
        <w:t xml:space="preserve"> </w:t>
      </w:r>
      <w:r w:rsidRPr="00F552DA">
        <w:rPr>
          <w:rFonts w:asciiTheme="minorHAnsi" w:hAnsiTheme="minorHAnsi" w:cstheme="minorHAnsi"/>
          <w:spacing w:val="-4"/>
        </w:rPr>
        <w:t>uncalled</w:t>
      </w:r>
      <w:r w:rsidRPr="00F552DA">
        <w:rPr>
          <w:rFonts w:asciiTheme="minorHAnsi" w:hAnsiTheme="minorHAnsi" w:cstheme="minorHAnsi"/>
          <w:spacing w:val="-10"/>
        </w:rPr>
        <w:t xml:space="preserve"> </w:t>
      </w:r>
      <w:r w:rsidRPr="00F552DA">
        <w:rPr>
          <w:rFonts w:asciiTheme="minorHAnsi" w:hAnsiTheme="minorHAnsi" w:cstheme="minorHAnsi"/>
          <w:spacing w:val="-4"/>
        </w:rPr>
        <w:t>for</w:t>
      </w:r>
      <w:r w:rsidRPr="00F552DA">
        <w:rPr>
          <w:rFonts w:asciiTheme="minorHAnsi" w:hAnsiTheme="minorHAnsi" w:cstheme="minorHAnsi"/>
          <w:spacing w:val="-11"/>
        </w:rPr>
        <w:t xml:space="preserve"> </w:t>
      </w:r>
      <w:r w:rsidRPr="00F552DA">
        <w:rPr>
          <w:rFonts w:asciiTheme="minorHAnsi" w:hAnsiTheme="minorHAnsi" w:cstheme="minorHAnsi"/>
          <w:spacing w:val="-4"/>
        </w:rPr>
        <w:t>clarifications</w:t>
      </w:r>
      <w:r w:rsidRPr="00F552DA">
        <w:rPr>
          <w:rFonts w:asciiTheme="minorHAnsi" w:hAnsiTheme="minorHAnsi" w:cstheme="minorHAnsi"/>
          <w:spacing w:val="-10"/>
        </w:rPr>
        <w:t xml:space="preserve"> </w:t>
      </w:r>
      <w:r w:rsidRPr="00F552DA">
        <w:rPr>
          <w:rFonts w:asciiTheme="minorHAnsi" w:hAnsiTheme="minorHAnsi" w:cstheme="minorHAnsi"/>
          <w:spacing w:val="-4"/>
        </w:rPr>
        <w:t>on</w:t>
      </w:r>
      <w:r w:rsidRPr="00F552DA">
        <w:rPr>
          <w:rFonts w:asciiTheme="minorHAnsi" w:hAnsiTheme="minorHAnsi" w:cstheme="minorHAnsi"/>
          <w:spacing w:val="-10"/>
        </w:rPr>
        <w:t xml:space="preserve"> </w:t>
      </w:r>
      <w:r w:rsidRPr="00F552DA">
        <w:rPr>
          <w:rFonts w:asciiTheme="minorHAnsi" w:hAnsiTheme="minorHAnsi" w:cstheme="minorHAnsi"/>
          <w:spacing w:val="-4"/>
        </w:rPr>
        <w:t>prices</w:t>
      </w:r>
      <w:r w:rsidRPr="00F552DA">
        <w:rPr>
          <w:rFonts w:asciiTheme="minorHAnsi" w:hAnsiTheme="minorHAnsi" w:cstheme="minorHAnsi"/>
          <w:spacing w:val="-11"/>
        </w:rPr>
        <w:t xml:space="preserve"> </w:t>
      </w:r>
      <w:r w:rsidRPr="00F552DA">
        <w:rPr>
          <w:rFonts w:asciiTheme="minorHAnsi" w:hAnsiTheme="minorHAnsi" w:cstheme="minorHAnsi"/>
          <w:spacing w:val="-4"/>
        </w:rPr>
        <w:t>and</w:t>
      </w:r>
      <w:r w:rsidRPr="00F552DA">
        <w:rPr>
          <w:rFonts w:asciiTheme="minorHAnsi" w:hAnsiTheme="minorHAnsi" w:cstheme="minorHAnsi"/>
          <w:spacing w:val="-10"/>
        </w:rPr>
        <w:t xml:space="preserve"> </w:t>
      </w:r>
      <w:r w:rsidRPr="00F552DA">
        <w:rPr>
          <w:rFonts w:asciiTheme="minorHAnsi" w:hAnsiTheme="minorHAnsi" w:cstheme="minorHAnsi"/>
          <w:spacing w:val="-4"/>
        </w:rPr>
        <w:t>/</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or </w:t>
      </w:r>
      <w:r w:rsidRPr="00F552DA">
        <w:rPr>
          <w:rFonts w:asciiTheme="minorHAnsi" w:hAnsiTheme="minorHAnsi" w:cstheme="minorHAnsi"/>
          <w:spacing w:val="-6"/>
        </w:rPr>
        <w:t>rebates</w:t>
      </w:r>
      <w:r w:rsidRPr="00F552DA">
        <w:rPr>
          <w:rFonts w:asciiTheme="minorHAnsi" w:hAnsiTheme="minorHAnsi" w:cstheme="minorHAnsi"/>
          <w:spacing w:val="-9"/>
        </w:rPr>
        <w:t xml:space="preserve"> </w:t>
      </w:r>
      <w:r w:rsidRPr="00F552DA">
        <w:rPr>
          <w:rFonts w:asciiTheme="minorHAnsi" w:hAnsiTheme="minorHAnsi" w:cstheme="minorHAnsi"/>
          <w:spacing w:val="-6"/>
        </w:rPr>
        <w:t>shall</w:t>
      </w:r>
      <w:r w:rsidRPr="00F552DA">
        <w:rPr>
          <w:rFonts w:asciiTheme="minorHAnsi" w:hAnsiTheme="minorHAnsi" w:cstheme="minorHAnsi"/>
          <w:spacing w:val="-8"/>
        </w:rPr>
        <w:t xml:space="preserve"> </w:t>
      </w:r>
      <w:r w:rsidRPr="00F552DA">
        <w:rPr>
          <w:rFonts w:asciiTheme="minorHAnsi" w:hAnsiTheme="minorHAnsi" w:cstheme="minorHAnsi"/>
          <w:spacing w:val="-6"/>
        </w:rPr>
        <w:t>not be</w:t>
      </w:r>
      <w:r w:rsidRPr="00F552DA">
        <w:rPr>
          <w:rFonts w:asciiTheme="minorHAnsi" w:hAnsiTheme="minorHAnsi" w:cstheme="minorHAnsi"/>
          <w:spacing w:val="-9"/>
        </w:rPr>
        <w:t xml:space="preserve"> </w:t>
      </w:r>
      <w:r w:rsidRPr="00F552DA">
        <w:rPr>
          <w:rFonts w:asciiTheme="minorHAnsi" w:hAnsiTheme="minorHAnsi" w:cstheme="minorHAnsi"/>
          <w:spacing w:val="-6"/>
        </w:rPr>
        <w:t>accepted.</w:t>
      </w:r>
      <w:r w:rsidRPr="00F552DA">
        <w:rPr>
          <w:rFonts w:asciiTheme="minorHAnsi" w:hAnsiTheme="minorHAnsi" w:cstheme="minorHAnsi"/>
        </w:rPr>
        <w:t xml:space="preserve"> </w:t>
      </w:r>
      <w:r w:rsidRPr="00F552DA">
        <w:rPr>
          <w:rFonts w:asciiTheme="minorHAnsi" w:hAnsiTheme="minorHAnsi" w:cstheme="minorHAnsi"/>
          <w:spacing w:val="-6"/>
        </w:rPr>
        <w:t>Unilateral</w:t>
      </w:r>
      <w:r w:rsidRPr="00F552DA">
        <w:rPr>
          <w:rFonts w:asciiTheme="minorHAnsi" w:hAnsiTheme="minorHAnsi" w:cstheme="minorHAnsi"/>
          <w:spacing w:val="-1"/>
        </w:rPr>
        <w:t xml:space="preserve"> </w:t>
      </w:r>
      <w:r w:rsidRPr="00F552DA">
        <w:rPr>
          <w:rFonts w:asciiTheme="minorHAnsi" w:hAnsiTheme="minorHAnsi" w:cstheme="minorHAnsi"/>
          <w:spacing w:val="-6"/>
        </w:rPr>
        <w:t>correspondence</w:t>
      </w:r>
      <w:r w:rsidRPr="00F552DA">
        <w:rPr>
          <w:rFonts w:asciiTheme="minorHAnsi" w:hAnsiTheme="minorHAnsi" w:cstheme="minorHAnsi"/>
          <w:spacing w:val="-9"/>
        </w:rPr>
        <w:t xml:space="preserve"> </w:t>
      </w:r>
      <w:r w:rsidRPr="00F552DA">
        <w:rPr>
          <w:rFonts w:asciiTheme="minorHAnsi" w:hAnsiTheme="minorHAnsi" w:cstheme="minorHAnsi"/>
          <w:spacing w:val="-6"/>
        </w:rPr>
        <w:t>/</w:t>
      </w:r>
      <w:r w:rsidRPr="00F552DA">
        <w:rPr>
          <w:rFonts w:asciiTheme="minorHAnsi" w:hAnsiTheme="minorHAnsi" w:cstheme="minorHAnsi"/>
          <w:spacing w:val="-8"/>
        </w:rPr>
        <w:t xml:space="preserve"> </w:t>
      </w:r>
      <w:r w:rsidRPr="00F552DA">
        <w:rPr>
          <w:rFonts w:asciiTheme="minorHAnsi" w:hAnsiTheme="minorHAnsi" w:cstheme="minorHAnsi"/>
          <w:spacing w:val="-6"/>
        </w:rPr>
        <w:t>clarification</w:t>
      </w:r>
      <w:r w:rsidRPr="00F552DA">
        <w:rPr>
          <w:rFonts w:asciiTheme="minorHAnsi" w:hAnsiTheme="minorHAnsi" w:cstheme="minorHAnsi"/>
          <w:spacing w:val="6"/>
        </w:rPr>
        <w:t xml:space="preserve"> </w:t>
      </w:r>
      <w:r w:rsidRPr="00F552DA">
        <w:rPr>
          <w:rFonts w:asciiTheme="minorHAnsi" w:hAnsiTheme="minorHAnsi" w:cstheme="minorHAnsi"/>
          <w:spacing w:val="-6"/>
        </w:rPr>
        <w:t>/ rebate</w:t>
      </w:r>
      <w:r w:rsidRPr="00F552DA">
        <w:rPr>
          <w:rFonts w:asciiTheme="minorHAnsi" w:hAnsiTheme="minorHAnsi" w:cstheme="minorHAnsi"/>
          <w:spacing w:val="-2"/>
        </w:rPr>
        <w:t xml:space="preserve"> </w:t>
      </w:r>
      <w:r w:rsidRPr="00F552DA">
        <w:rPr>
          <w:rFonts w:asciiTheme="minorHAnsi" w:hAnsiTheme="minorHAnsi" w:cstheme="minorHAnsi"/>
          <w:spacing w:val="-6"/>
        </w:rPr>
        <w:t>/</w:t>
      </w:r>
      <w:r w:rsidRPr="00F552DA">
        <w:rPr>
          <w:rFonts w:asciiTheme="minorHAnsi" w:hAnsiTheme="minorHAnsi" w:cstheme="minorHAnsi"/>
          <w:spacing w:val="-9"/>
        </w:rPr>
        <w:t xml:space="preserve"> </w:t>
      </w:r>
      <w:r w:rsidRPr="00F552DA">
        <w:rPr>
          <w:rFonts w:asciiTheme="minorHAnsi" w:hAnsiTheme="minorHAnsi" w:cstheme="minorHAnsi"/>
          <w:spacing w:val="-6"/>
        </w:rPr>
        <w:t>additions</w:t>
      </w:r>
      <w:r w:rsidRPr="00F552DA">
        <w:rPr>
          <w:rFonts w:asciiTheme="minorHAnsi" w:hAnsiTheme="minorHAnsi" w:cstheme="minorHAnsi"/>
        </w:rPr>
        <w:t xml:space="preserve"> </w:t>
      </w:r>
      <w:r w:rsidRPr="00F552DA">
        <w:rPr>
          <w:rFonts w:asciiTheme="minorHAnsi" w:hAnsiTheme="minorHAnsi" w:cstheme="minorHAnsi"/>
          <w:spacing w:val="-6"/>
        </w:rPr>
        <w:t>etc.</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from </w:t>
      </w:r>
      <w:r w:rsidRPr="00F552DA">
        <w:rPr>
          <w:rFonts w:asciiTheme="minorHAnsi" w:hAnsiTheme="minorHAnsi" w:cstheme="minorHAnsi"/>
          <w:spacing w:val="-2"/>
        </w:rPr>
        <w:t>bidder's</w:t>
      </w:r>
      <w:r w:rsidRPr="00F552DA">
        <w:rPr>
          <w:rFonts w:asciiTheme="minorHAnsi" w:hAnsiTheme="minorHAnsi" w:cstheme="minorHAnsi"/>
          <w:spacing w:val="-13"/>
        </w:rPr>
        <w:t xml:space="preserve"> </w:t>
      </w:r>
      <w:r w:rsidRPr="00F552DA">
        <w:rPr>
          <w:rFonts w:asciiTheme="minorHAnsi" w:hAnsiTheme="minorHAnsi" w:cstheme="minorHAnsi"/>
          <w:spacing w:val="-2"/>
        </w:rPr>
        <w:t>side</w:t>
      </w:r>
      <w:r w:rsidRPr="00F552DA">
        <w:rPr>
          <w:rFonts w:asciiTheme="minorHAnsi" w:hAnsiTheme="minorHAnsi" w:cstheme="minorHAnsi"/>
          <w:spacing w:val="-12"/>
        </w:rPr>
        <w:t xml:space="preserve"> </w:t>
      </w:r>
      <w:r w:rsidRPr="00F552DA">
        <w:rPr>
          <w:rFonts w:asciiTheme="minorHAnsi" w:hAnsiTheme="minorHAnsi" w:cstheme="minorHAnsi"/>
          <w:spacing w:val="-2"/>
        </w:rPr>
        <w:t>may</w:t>
      </w:r>
      <w:r w:rsidRPr="00F552DA">
        <w:rPr>
          <w:rFonts w:asciiTheme="minorHAnsi" w:hAnsiTheme="minorHAnsi" w:cstheme="minorHAnsi"/>
          <w:spacing w:val="-13"/>
        </w:rPr>
        <w:t xml:space="preserve"> </w:t>
      </w:r>
      <w:r w:rsidRPr="00F552DA">
        <w:rPr>
          <w:rFonts w:asciiTheme="minorHAnsi" w:hAnsiTheme="minorHAnsi" w:cstheme="minorHAnsi"/>
          <w:spacing w:val="-2"/>
        </w:rPr>
        <w:t>lead</w:t>
      </w:r>
      <w:r w:rsidRPr="00F552DA">
        <w:rPr>
          <w:rFonts w:asciiTheme="minorHAnsi" w:hAnsiTheme="minorHAnsi" w:cstheme="minorHAnsi"/>
          <w:spacing w:val="-12"/>
        </w:rPr>
        <w:t xml:space="preserve"> </w:t>
      </w:r>
      <w:r w:rsidRPr="00F552DA">
        <w:rPr>
          <w:rFonts w:asciiTheme="minorHAnsi" w:hAnsiTheme="minorHAnsi" w:cstheme="minorHAnsi"/>
          <w:spacing w:val="-2"/>
        </w:rPr>
        <w:t>to</w:t>
      </w:r>
      <w:r w:rsidRPr="00F552DA">
        <w:rPr>
          <w:rFonts w:asciiTheme="minorHAnsi" w:hAnsiTheme="minorHAnsi" w:cstheme="minorHAnsi"/>
          <w:spacing w:val="-12"/>
        </w:rPr>
        <w:t xml:space="preserve"> </w:t>
      </w:r>
      <w:r w:rsidRPr="00F552DA">
        <w:rPr>
          <w:rFonts w:asciiTheme="minorHAnsi" w:hAnsiTheme="minorHAnsi" w:cstheme="minorHAnsi"/>
          <w:spacing w:val="-2"/>
        </w:rPr>
        <w:t>cancellation</w:t>
      </w:r>
      <w:r w:rsidRPr="00F552DA">
        <w:rPr>
          <w:rFonts w:asciiTheme="minorHAnsi" w:hAnsiTheme="minorHAnsi" w:cstheme="minorHAnsi"/>
          <w:spacing w:val="-9"/>
        </w:rPr>
        <w:t xml:space="preserve"> </w:t>
      </w:r>
      <w:r w:rsidRPr="00F552DA">
        <w:rPr>
          <w:rFonts w:asciiTheme="minorHAnsi" w:hAnsiTheme="minorHAnsi" w:cstheme="minorHAnsi"/>
          <w:spacing w:val="-2"/>
        </w:rPr>
        <w:t>of</w:t>
      </w:r>
      <w:r w:rsidRPr="00F552DA">
        <w:rPr>
          <w:rFonts w:asciiTheme="minorHAnsi" w:hAnsiTheme="minorHAnsi" w:cstheme="minorHAnsi"/>
          <w:spacing w:val="-13"/>
        </w:rPr>
        <w:t xml:space="preserve"> </w:t>
      </w:r>
      <w:r w:rsidRPr="00F552DA">
        <w:rPr>
          <w:rFonts w:asciiTheme="minorHAnsi" w:hAnsiTheme="minorHAnsi" w:cstheme="minorHAnsi"/>
          <w:spacing w:val="-2"/>
        </w:rPr>
        <w:t>bid.</w:t>
      </w:r>
    </w:p>
    <w:p w14:paraId="2E7BCF6F" w14:textId="77777777" w:rsidR="00036F12" w:rsidRPr="00F552DA" w:rsidRDefault="00036F12" w:rsidP="00036F12">
      <w:pPr>
        <w:pStyle w:val="ListParagraph"/>
        <w:numPr>
          <w:ilvl w:val="0"/>
          <w:numId w:val="14"/>
        </w:numPr>
        <w:tabs>
          <w:tab w:val="left" w:pos="745"/>
          <w:tab w:val="left" w:pos="747"/>
        </w:tabs>
        <w:spacing w:before="113" w:line="254" w:lineRule="auto"/>
        <w:ind w:left="747" w:right="53"/>
        <w:rPr>
          <w:rFonts w:asciiTheme="minorHAnsi" w:hAnsiTheme="minorHAnsi" w:cstheme="minorHAnsi"/>
          <w:position w:val="1"/>
        </w:rPr>
      </w:pPr>
      <w:r w:rsidRPr="00F552DA">
        <w:rPr>
          <w:rFonts w:asciiTheme="minorHAnsi" w:hAnsiTheme="minorHAnsi" w:cstheme="minorHAnsi"/>
          <w:spacing w:val="-8"/>
        </w:rPr>
        <w:t>Given</w:t>
      </w:r>
      <w:r w:rsidRPr="00F552DA">
        <w:rPr>
          <w:rFonts w:asciiTheme="minorHAnsi" w:hAnsiTheme="minorHAnsi" w:cstheme="minorHAnsi"/>
          <w:spacing w:val="-7"/>
        </w:rPr>
        <w:t xml:space="preserve"> </w:t>
      </w:r>
      <w:r w:rsidRPr="00F552DA">
        <w:rPr>
          <w:rFonts w:asciiTheme="minorHAnsi" w:hAnsiTheme="minorHAnsi" w:cstheme="minorHAnsi"/>
          <w:spacing w:val="-8"/>
        </w:rPr>
        <w:t>the</w:t>
      </w:r>
      <w:r w:rsidRPr="00F552DA">
        <w:rPr>
          <w:rFonts w:asciiTheme="minorHAnsi" w:hAnsiTheme="minorHAnsi" w:cstheme="minorHAnsi"/>
          <w:spacing w:val="-6"/>
        </w:rPr>
        <w:t xml:space="preserve"> </w:t>
      </w:r>
      <w:r w:rsidRPr="00F552DA">
        <w:rPr>
          <w:rFonts w:asciiTheme="minorHAnsi" w:hAnsiTheme="minorHAnsi" w:cstheme="minorHAnsi"/>
          <w:spacing w:val="-8"/>
        </w:rPr>
        <w:t>nature</w:t>
      </w:r>
      <w:r w:rsidRPr="00F552DA">
        <w:rPr>
          <w:rFonts w:asciiTheme="minorHAnsi" w:hAnsiTheme="minorHAnsi" w:cstheme="minorHAnsi"/>
          <w:spacing w:val="-4"/>
        </w:rPr>
        <w:t xml:space="preserve"> </w:t>
      </w:r>
      <w:r w:rsidRPr="00F552DA">
        <w:rPr>
          <w:rFonts w:asciiTheme="minorHAnsi" w:hAnsiTheme="minorHAnsi" w:cstheme="minorHAnsi"/>
          <w:spacing w:val="-8"/>
        </w:rPr>
        <w:t>of</w:t>
      </w:r>
      <w:r w:rsidRPr="00F552DA">
        <w:rPr>
          <w:rFonts w:asciiTheme="minorHAnsi" w:hAnsiTheme="minorHAnsi" w:cstheme="minorHAnsi"/>
          <w:spacing w:val="-6"/>
        </w:rPr>
        <w:t xml:space="preserve"> </w:t>
      </w:r>
      <w:r w:rsidRPr="00F552DA">
        <w:rPr>
          <w:rFonts w:asciiTheme="minorHAnsi" w:hAnsiTheme="minorHAnsi" w:cstheme="minorHAnsi"/>
          <w:spacing w:val="-8"/>
        </w:rPr>
        <w:t>the</w:t>
      </w:r>
      <w:r w:rsidRPr="00F552DA">
        <w:rPr>
          <w:rFonts w:asciiTheme="minorHAnsi" w:hAnsiTheme="minorHAnsi" w:cstheme="minorHAnsi"/>
          <w:spacing w:val="-7"/>
        </w:rPr>
        <w:t xml:space="preserve"> </w:t>
      </w:r>
      <w:r w:rsidRPr="00F552DA">
        <w:rPr>
          <w:rFonts w:asciiTheme="minorHAnsi" w:hAnsiTheme="minorHAnsi" w:cstheme="minorHAnsi"/>
          <w:spacing w:val="-8"/>
        </w:rPr>
        <w:t>work</w:t>
      </w:r>
      <w:r w:rsidRPr="00F552DA">
        <w:rPr>
          <w:rFonts w:asciiTheme="minorHAnsi" w:hAnsiTheme="minorHAnsi" w:cstheme="minorHAnsi"/>
        </w:rPr>
        <w:t xml:space="preserve"> </w:t>
      </w:r>
      <w:r w:rsidRPr="00F552DA">
        <w:rPr>
          <w:rFonts w:asciiTheme="minorHAnsi" w:hAnsiTheme="minorHAnsi" w:cstheme="minorHAnsi"/>
          <w:spacing w:val="-8"/>
        </w:rPr>
        <w:t>being</w:t>
      </w:r>
      <w:r w:rsidRPr="00F552DA">
        <w:rPr>
          <w:rFonts w:asciiTheme="minorHAnsi" w:hAnsiTheme="minorHAnsi" w:cstheme="minorHAnsi"/>
          <w:spacing w:val="-5"/>
        </w:rPr>
        <w:t xml:space="preserve"> </w:t>
      </w:r>
      <w:r w:rsidRPr="00F552DA">
        <w:rPr>
          <w:rFonts w:asciiTheme="minorHAnsi" w:hAnsiTheme="minorHAnsi" w:cstheme="minorHAnsi"/>
          <w:spacing w:val="-8"/>
        </w:rPr>
        <w:t>entrusted,</w:t>
      </w:r>
      <w:r w:rsidRPr="00F552DA">
        <w:rPr>
          <w:rFonts w:asciiTheme="minorHAnsi" w:hAnsiTheme="minorHAnsi" w:cstheme="minorHAnsi"/>
        </w:rPr>
        <w:t xml:space="preserve"> </w:t>
      </w:r>
      <w:r w:rsidRPr="00F552DA">
        <w:rPr>
          <w:rFonts w:asciiTheme="minorHAnsi" w:hAnsiTheme="minorHAnsi" w:cstheme="minorHAnsi"/>
          <w:spacing w:val="-8"/>
        </w:rPr>
        <w:t>the</w:t>
      </w:r>
      <w:r w:rsidRPr="00F552DA">
        <w:rPr>
          <w:rFonts w:asciiTheme="minorHAnsi" w:hAnsiTheme="minorHAnsi" w:cstheme="minorHAnsi"/>
          <w:spacing w:val="-7"/>
        </w:rPr>
        <w:t xml:space="preserve"> </w:t>
      </w:r>
      <w:r w:rsidRPr="00F552DA">
        <w:rPr>
          <w:rFonts w:asciiTheme="minorHAnsi" w:hAnsiTheme="minorHAnsi" w:cstheme="minorHAnsi"/>
          <w:spacing w:val="-8"/>
        </w:rPr>
        <w:t>selected</w:t>
      </w:r>
      <w:r w:rsidRPr="00F552DA">
        <w:rPr>
          <w:rFonts w:asciiTheme="minorHAnsi" w:hAnsiTheme="minorHAnsi" w:cstheme="minorHAnsi"/>
          <w:spacing w:val="5"/>
        </w:rPr>
        <w:t xml:space="preserve"> </w:t>
      </w:r>
      <w:r w:rsidRPr="00F552DA">
        <w:rPr>
          <w:rFonts w:asciiTheme="minorHAnsi" w:hAnsiTheme="minorHAnsi" w:cstheme="minorHAnsi"/>
          <w:spacing w:val="-8"/>
        </w:rPr>
        <w:t>bidder</w:t>
      </w:r>
      <w:r w:rsidRPr="00F552DA">
        <w:rPr>
          <w:rFonts w:asciiTheme="minorHAnsi" w:hAnsiTheme="minorHAnsi" w:cstheme="minorHAnsi"/>
        </w:rPr>
        <w:t xml:space="preserve"> </w:t>
      </w:r>
      <w:r w:rsidRPr="00F552DA">
        <w:rPr>
          <w:rFonts w:asciiTheme="minorHAnsi" w:hAnsiTheme="minorHAnsi" w:cstheme="minorHAnsi"/>
          <w:spacing w:val="-8"/>
        </w:rPr>
        <w:t>would</w:t>
      </w:r>
      <w:r w:rsidRPr="00F552DA">
        <w:rPr>
          <w:rFonts w:asciiTheme="minorHAnsi" w:hAnsiTheme="minorHAnsi" w:cstheme="minorHAnsi"/>
          <w:spacing w:val="12"/>
        </w:rPr>
        <w:t xml:space="preserve"> </w:t>
      </w:r>
      <w:r w:rsidRPr="00F552DA">
        <w:rPr>
          <w:rFonts w:asciiTheme="minorHAnsi" w:hAnsiTheme="minorHAnsi" w:cstheme="minorHAnsi"/>
          <w:spacing w:val="-8"/>
        </w:rPr>
        <w:t>have</w:t>
      </w:r>
      <w:r w:rsidRPr="00F552DA">
        <w:rPr>
          <w:rFonts w:asciiTheme="minorHAnsi" w:hAnsiTheme="minorHAnsi" w:cstheme="minorHAnsi"/>
        </w:rPr>
        <w:t xml:space="preserve"> </w:t>
      </w:r>
      <w:r w:rsidRPr="00F552DA">
        <w:rPr>
          <w:rFonts w:asciiTheme="minorHAnsi" w:hAnsiTheme="minorHAnsi" w:cstheme="minorHAnsi"/>
          <w:spacing w:val="-8"/>
        </w:rPr>
        <w:t>to</w:t>
      </w:r>
      <w:r w:rsidRPr="00F552DA">
        <w:rPr>
          <w:rFonts w:asciiTheme="minorHAnsi" w:hAnsiTheme="minorHAnsi" w:cstheme="minorHAnsi"/>
          <w:spacing w:val="-7"/>
        </w:rPr>
        <w:t xml:space="preserve"> </w:t>
      </w:r>
      <w:r w:rsidRPr="00F552DA">
        <w:rPr>
          <w:rFonts w:asciiTheme="minorHAnsi" w:hAnsiTheme="minorHAnsi" w:cstheme="minorHAnsi"/>
          <w:spacing w:val="-8"/>
        </w:rPr>
        <w:t>give</w:t>
      </w:r>
      <w:r w:rsidRPr="00F552DA">
        <w:rPr>
          <w:rFonts w:asciiTheme="minorHAnsi" w:hAnsiTheme="minorHAnsi" w:cstheme="minorHAnsi"/>
          <w:spacing w:val="-4"/>
        </w:rPr>
        <w:t xml:space="preserve"> </w:t>
      </w:r>
      <w:r w:rsidRPr="00F552DA">
        <w:rPr>
          <w:rFonts w:asciiTheme="minorHAnsi" w:hAnsiTheme="minorHAnsi" w:cstheme="minorHAnsi"/>
          <w:spacing w:val="-8"/>
        </w:rPr>
        <w:t>an</w:t>
      </w:r>
      <w:r w:rsidRPr="00F552DA">
        <w:rPr>
          <w:rFonts w:asciiTheme="minorHAnsi" w:hAnsiTheme="minorHAnsi" w:cstheme="minorHAnsi"/>
          <w:spacing w:val="-3"/>
        </w:rPr>
        <w:t xml:space="preserve"> </w:t>
      </w:r>
      <w:r w:rsidRPr="00F552DA">
        <w:rPr>
          <w:rFonts w:asciiTheme="minorHAnsi" w:hAnsiTheme="minorHAnsi" w:cstheme="minorHAnsi"/>
          <w:spacing w:val="-8"/>
        </w:rPr>
        <w:t xml:space="preserve">undertaking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effect</w:t>
      </w:r>
      <w:r w:rsidRPr="00F552DA">
        <w:rPr>
          <w:rFonts w:asciiTheme="minorHAnsi" w:hAnsiTheme="minorHAnsi" w:cstheme="minorHAnsi"/>
          <w:spacing w:val="-9"/>
        </w:rPr>
        <w:t xml:space="preserve"> </w:t>
      </w:r>
      <w:r w:rsidRPr="00F552DA">
        <w:rPr>
          <w:rFonts w:asciiTheme="minorHAnsi" w:hAnsiTheme="minorHAnsi" w:cstheme="minorHAnsi"/>
          <w:spacing w:val="-6"/>
        </w:rPr>
        <w:t>that</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contents/</w:t>
      </w:r>
      <w:r w:rsidRPr="00F552DA">
        <w:rPr>
          <w:rFonts w:asciiTheme="minorHAnsi" w:hAnsiTheme="minorHAnsi" w:cstheme="minorHAnsi"/>
          <w:spacing w:val="-9"/>
        </w:rPr>
        <w:t xml:space="preserve"> </w:t>
      </w:r>
      <w:r w:rsidRPr="00F552DA">
        <w:rPr>
          <w:rFonts w:asciiTheme="minorHAnsi" w:hAnsiTheme="minorHAnsi" w:cstheme="minorHAnsi"/>
          <w:spacing w:val="-6"/>
        </w:rPr>
        <w:t>essence</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any</w:t>
      </w:r>
      <w:r w:rsidRPr="00F552DA">
        <w:rPr>
          <w:rFonts w:asciiTheme="minorHAnsi" w:hAnsiTheme="minorHAnsi" w:cstheme="minorHAnsi"/>
          <w:spacing w:val="-9"/>
        </w:rPr>
        <w:t xml:space="preserve"> </w:t>
      </w:r>
      <w:r w:rsidRPr="00F552DA">
        <w:rPr>
          <w:rFonts w:asciiTheme="minorHAnsi" w:hAnsiTheme="minorHAnsi" w:cstheme="minorHAnsi"/>
          <w:spacing w:val="-6"/>
        </w:rPr>
        <w:t>reference/</w:t>
      </w:r>
      <w:r w:rsidRPr="00F552DA">
        <w:rPr>
          <w:rFonts w:asciiTheme="minorHAnsi" w:hAnsiTheme="minorHAnsi" w:cstheme="minorHAnsi"/>
          <w:spacing w:val="-8"/>
        </w:rPr>
        <w:t xml:space="preserve"> </w:t>
      </w:r>
      <w:r w:rsidRPr="00F552DA">
        <w:rPr>
          <w:rFonts w:asciiTheme="minorHAnsi" w:hAnsiTheme="minorHAnsi" w:cstheme="minorHAnsi"/>
          <w:spacing w:val="-6"/>
        </w:rPr>
        <w:t>documents</w:t>
      </w:r>
      <w:r w:rsidRPr="00F552DA">
        <w:rPr>
          <w:rFonts w:asciiTheme="minorHAnsi" w:hAnsiTheme="minorHAnsi" w:cstheme="minorHAnsi"/>
          <w:spacing w:val="-9"/>
        </w:rPr>
        <w:t xml:space="preserve"> </w:t>
      </w:r>
      <w:r w:rsidRPr="00F552DA">
        <w:rPr>
          <w:rFonts w:asciiTheme="minorHAnsi" w:hAnsiTheme="minorHAnsi" w:cstheme="minorHAnsi"/>
          <w:spacing w:val="-6"/>
        </w:rPr>
        <w:t>given would</w:t>
      </w:r>
      <w:r w:rsidRPr="00F552DA">
        <w:rPr>
          <w:rFonts w:asciiTheme="minorHAnsi" w:hAnsiTheme="minorHAnsi" w:cstheme="minorHAnsi"/>
          <w:spacing w:val="-4"/>
        </w:rPr>
        <w:t xml:space="preserve"> </w:t>
      </w:r>
      <w:r w:rsidRPr="00F552DA">
        <w:rPr>
          <w:rFonts w:asciiTheme="minorHAnsi" w:hAnsiTheme="minorHAnsi" w:cstheme="minorHAnsi"/>
          <w:spacing w:val="-6"/>
        </w:rPr>
        <w:t>not</w:t>
      </w:r>
      <w:r w:rsidRPr="00F552DA">
        <w:rPr>
          <w:rFonts w:asciiTheme="minorHAnsi" w:hAnsiTheme="minorHAnsi" w:cstheme="minorHAnsi"/>
          <w:spacing w:val="-9"/>
        </w:rPr>
        <w:t xml:space="preserve"> </w:t>
      </w:r>
      <w:r w:rsidRPr="00F552DA">
        <w:rPr>
          <w:rFonts w:asciiTheme="minorHAnsi" w:hAnsiTheme="minorHAnsi" w:cstheme="minorHAnsi"/>
          <w:spacing w:val="-6"/>
        </w:rPr>
        <w:t>be</w:t>
      </w:r>
      <w:r w:rsidRPr="00F552DA">
        <w:rPr>
          <w:rFonts w:asciiTheme="minorHAnsi" w:hAnsiTheme="minorHAnsi" w:cstheme="minorHAnsi"/>
          <w:spacing w:val="-8"/>
        </w:rPr>
        <w:t xml:space="preserve"> </w:t>
      </w:r>
      <w:r w:rsidRPr="00F552DA">
        <w:rPr>
          <w:rFonts w:asciiTheme="minorHAnsi" w:hAnsiTheme="minorHAnsi" w:cstheme="minorHAnsi"/>
          <w:spacing w:val="-6"/>
        </w:rPr>
        <w:t>disclosed</w:t>
      </w:r>
      <w:r w:rsidRPr="00F552DA">
        <w:rPr>
          <w:rFonts w:asciiTheme="minorHAnsi" w:hAnsiTheme="minorHAnsi" w:cstheme="minorHAnsi"/>
          <w:spacing w:val="-2"/>
        </w:rPr>
        <w:t xml:space="preserve"> </w:t>
      </w:r>
      <w:r w:rsidRPr="00F552DA">
        <w:rPr>
          <w:rFonts w:asciiTheme="minorHAnsi" w:hAnsiTheme="minorHAnsi" w:cstheme="minorHAnsi"/>
          <w:spacing w:val="-6"/>
        </w:rPr>
        <w:t xml:space="preserve">to </w:t>
      </w:r>
      <w:r w:rsidRPr="00F552DA">
        <w:rPr>
          <w:rFonts w:asciiTheme="minorHAnsi" w:hAnsiTheme="minorHAnsi" w:cstheme="minorHAnsi"/>
        </w:rPr>
        <w:t>any</w:t>
      </w:r>
      <w:r w:rsidRPr="00F552DA">
        <w:rPr>
          <w:rFonts w:asciiTheme="minorHAnsi" w:hAnsiTheme="minorHAnsi" w:cstheme="minorHAnsi"/>
          <w:spacing w:val="-15"/>
        </w:rPr>
        <w:t xml:space="preserve"> </w:t>
      </w:r>
      <w:r w:rsidRPr="00F552DA">
        <w:rPr>
          <w:rFonts w:asciiTheme="minorHAnsi" w:hAnsiTheme="minorHAnsi" w:cstheme="minorHAnsi"/>
        </w:rPr>
        <w:t>third</w:t>
      </w:r>
      <w:r w:rsidRPr="00F552DA">
        <w:rPr>
          <w:rFonts w:asciiTheme="minorHAnsi" w:hAnsiTheme="minorHAnsi" w:cstheme="minorHAnsi"/>
          <w:spacing w:val="-14"/>
        </w:rPr>
        <w:t xml:space="preserve"> </w:t>
      </w:r>
      <w:r w:rsidRPr="00F552DA">
        <w:rPr>
          <w:rFonts w:asciiTheme="minorHAnsi" w:hAnsiTheme="minorHAnsi" w:cstheme="minorHAnsi"/>
        </w:rPr>
        <w:t>person</w:t>
      </w:r>
      <w:r w:rsidRPr="00F552DA">
        <w:rPr>
          <w:rFonts w:asciiTheme="minorHAnsi" w:hAnsiTheme="minorHAnsi" w:cstheme="minorHAnsi"/>
          <w:spacing w:val="-14"/>
        </w:rPr>
        <w:t xml:space="preserve"> </w:t>
      </w:r>
      <w:r w:rsidRPr="00F552DA">
        <w:rPr>
          <w:rFonts w:asciiTheme="minorHAnsi" w:hAnsiTheme="minorHAnsi" w:cstheme="minorHAnsi"/>
        </w:rPr>
        <w:t>without</w:t>
      </w:r>
      <w:r w:rsidRPr="00F552DA">
        <w:rPr>
          <w:rFonts w:asciiTheme="minorHAnsi" w:hAnsiTheme="minorHAnsi" w:cstheme="minorHAnsi"/>
          <w:spacing w:val="-11"/>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express</w:t>
      </w:r>
      <w:r w:rsidRPr="00F552DA">
        <w:rPr>
          <w:rFonts w:asciiTheme="minorHAnsi" w:hAnsiTheme="minorHAnsi" w:cstheme="minorHAnsi"/>
          <w:spacing w:val="-12"/>
        </w:rPr>
        <w:t xml:space="preserve"> </w:t>
      </w:r>
      <w:r w:rsidRPr="00F552DA">
        <w:rPr>
          <w:rFonts w:asciiTheme="minorHAnsi" w:hAnsiTheme="minorHAnsi" w:cstheme="minorHAnsi"/>
        </w:rPr>
        <w:t>approval</w:t>
      </w:r>
      <w:r w:rsidRPr="00F552DA">
        <w:rPr>
          <w:rFonts w:asciiTheme="minorHAnsi" w:hAnsiTheme="minorHAnsi" w:cstheme="minorHAnsi"/>
          <w:spacing w:val="-9"/>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MeECL,</w:t>
      </w:r>
      <w:r w:rsidRPr="00F552DA">
        <w:rPr>
          <w:rFonts w:asciiTheme="minorHAnsi" w:hAnsiTheme="minorHAnsi" w:cstheme="minorHAnsi"/>
          <w:spacing w:val="-11"/>
        </w:rPr>
        <w:t xml:space="preserve"> </w:t>
      </w:r>
      <w:r w:rsidRPr="00F552DA">
        <w:rPr>
          <w:rFonts w:asciiTheme="minorHAnsi" w:hAnsiTheme="minorHAnsi" w:cstheme="minorHAnsi"/>
        </w:rPr>
        <w:t>failing</w:t>
      </w:r>
      <w:r w:rsidRPr="00F552DA">
        <w:rPr>
          <w:rFonts w:asciiTheme="minorHAnsi" w:hAnsiTheme="minorHAnsi" w:cstheme="minorHAnsi"/>
          <w:spacing w:val="-12"/>
        </w:rPr>
        <w:t xml:space="preserve"> </w:t>
      </w:r>
      <w:r w:rsidRPr="00F552DA">
        <w:rPr>
          <w:rFonts w:asciiTheme="minorHAnsi" w:hAnsiTheme="minorHAnsi" w:cstheme="minorHAnsi"/>
        </w:rPr>
        <w:t>which</w:t>
      </w:r>
      <w:r w:rsidRPr="00F552DA">
        <w:rPr>
          <w:rFonts w:asciiTheme="minorHAnsi" w:hAnsiTheme="minorHAnsi" w:cstheme="minorHAnsi"/>
          <w:spacing w:val="-11"/>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engagement</w:t>
      </w:r>
      <w:r w:rsidRPr="00F552DA">
        <w:rPr>
          <w:rFonts w:asciiTheme="minorHAnsi" w:hAnsiTheme="minorHAnsi" w:cstheme="minorHAnsi"/>
          <w:spacing w:val="-7"/>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 xml:space="preserve">the </w:t>
      </w:r>
      <w:r w:rsidRPr="00F552DA">
        <w:rPr>
          <w:rFonts w:asciiTheme="minorHAnsi" w:hAnsiTheme="minorHAnsi" w:cstheme="minorHAnsi"/>
          <w:spacing w:val="-2"/>
        </w:rPr>
        <w:t>consultant</w:t>
      </w:r>
      <w:r w:rsidRPr="00F552DA">
        <w:rPr>
          <w:rFonts w:asciiTheme="minorHAnsi" w:hAnsiTheme="minorHAnsi" w:cstheme="minorHAnsi"/>
          <w:spacing w:val="-13"/>
        </w:rPr>
        <w:t xml:space="preserve"> </w:t>
      </w:r>
      <w:r w:rsidRPr="00F552DA">
        <w:rPr>
          <w:rFonts w:asciiTheme="minorHAnsi" w:hAnsiTheme="minorHAnsi" w:cstheme="minorHAnsi"/>
          <w:spacing w:val="-2"/>
        </w:rPr>
        <w:t>could</w:t>
      </w:r>
      <w:r w:rsidRPr="00F552DA">
        <w:rPr>
          <w:rFonts w:asciiTheme="minorHAnsi" w:hAnsiTheme="minorHAnsi" w:cstheme="minorHAnsi"/>
          <w:spacing w:val="-12"/>
        </w:rPr>
        <w:t xml:space="preserve"> </w:t>
      </w:r>
      <w:r w:rsidRPr="00F552DA">
        <w:rPr>
          <w:rFonts w:asciiTheme="minorHAnsi" w:hAnsiTheme="minorHAnsi" w:cstheme="minorHAnsi"/>
          <w:spacing w:val="-2"/>
        </w:rPr>
        <w:t>be</w:t>
      </w:r>
      <w:r w:rsidRPr="00F552DA">
        <w:rPr>
          <w:rFonts w:asciiTheme="minorHAnsi" w:hAnsiTheme="minorHAnsi" w:cstheme="minorHAnsi"/>
          <w:spacing w:val="-13"/>
        </w:rPr>
        <w:t xml:space="preserve"> </w:t>
      </w:r>
      <w:r w:rsidRPr="00F552DA">
        <w:rPr>
          <w:rFonts w:asciiTheme="minorHAnsi" w:hAnsiTheme="minorHAnsi" w:cstheme="minorHAnsi"/>
          <w:spacing w:val="-2"/>
        </w:rPr>
        <w:t>terminated.</w:t>
      </w:r>
    </w:p>
    <w:p w14:paraId="5ED1B11C" w14:textId="77777777" w:rsidR="00036F12" w:rsidRPr="00F552DA" w:rsidRDefault="00036F12" w:rsidP="00036F12">
      <w:pPr>
        <w:pStyle w:val="ListParagraph"/>
        <w:numPr>
          <w:ilvl w:val="0"/>
          <w:numId w:val="14"/>
        </w:numPr>
        <w:tabs>
          <w:tab w:val="left" w:pos="746"/>
          <w:tab w:val="left" w:pos="751"/>
        </w:tabs>
        <w:spacing w:before="117" w:line="252" w:lineRule="auto"/>
        <w:ind w:left="751" w:right="51"/>
        <w:rPr>
          <w:rFonts w:asciiTheme="minorHAnsi" w:hAnsiTheme="minorHAnsi" w:cstheme="minorHAnsi"/>
        </w:rPr>
      </w:pPr>
      <w:r w:rsidRPr="00F552DA">
        <w:rPr>
          <w:rFonts w:asciiTheme="minorHAnsi" w:hAnsiTheme="minorHAnsi" w:cstheme="minorHAnsi"/>
          <w:spacing w:val="-2"/>
        </w:rPr>
        <w:t>If</w:t>
      </w:r>
      <w:r w:rsidRPr="00F552DA">
        <w:rPr>
          <w:rFonts w:asciiTheme="minorHAnsi" w:hAnsiTheme="minorHAnsi" w:cstheme="minorHAnsi"/>
          <w:spacing w:val="-13"/>
        </w:rPr>
        <w:t xml:space="preserve"> </w:t>
      </w:r>
      <w:r w:rsidRPr="00F552DA">
        <w:rPr>
          <w:rFonts w:asciiTheme="minorHAnsi" w:hAnsiTheme="minorHAnsi" w:cstheme="minorHAnsi"/>
          <w:spacing w:val="-2"/>
        </w:rPr>
        <w:t>due</w:t>
      </w:r>
      <w:r w:rsidRPr="00F552DA">
        <w:rPr>
          <w:rFonts w:asciiTheme="minorHAnsi" w:hAnsiTheme="minorHAnsi" w:cstheme="minorHAnsi"/>
          <w:spacing w:val="-12"/>
        </w:rPr>
        <w:t xml:space="preserve"> </w:t>
      </w:r>
      <w:r w:rsidRPr="00F552DA">
        <w:rPr>
          <w:rFonts w:asciiTheme="minorHAnsi" w:hAnsiTheme="minorHAnsi" w:cstheme="minorHAnsi"/>
          <w:spacing w:val="-2"/>
        </w:rPr>
        <w:t>to</w:t>
      </w:r>
      <w:r w:rsidRPr="00F552DA">
        <w:rPr>
          <w:rFonts w:asciiTheme="minorHAnsi" w:hAnsiTheme="minorHAnsi" w:cstheme="minorHAnsi"/>
          <w:spacing w:val="-13"/>
        </w:rPr>
        <w:t xml:space="preserve"> </w:t>
      </w:r>
      <w:r w:rsidRPr="00F552DA">
        <w:rPr>
          <w:rFonts w:asciiTheme="minorHAnsi" w:hAnsiTheme="minorHAnsi" w:cstheme="minorHAnsi"/>
          <w:spacing w:val="-2"/>
        </w:rPr>
        <w:t>any</w:t>
      </w:r>
      <w:r w:rsidRPr="00F552DA">
        <w:rPr>
          <w:rFonts w:asciiTheme="minorHAnsi" w:hAnsiTheme="minorHAnsi" w:cstheme="minorHAnsi"/>
          <w:spacing w:val="-12"/>
        </w:rPr>
        <w:t xml:space="preserve"> </w:t>
      </w:r>
      <w:r w:rsidRPr="00F552DA">
        <w:rPr>
          <w:rFonts w:asciiTheme="minorHAnsi" w:hAnsiTheme="minorHAnsi" w:cstheme="minorHAnsi"/>
          <w:spacing w:val="-2"/>
        </w:rPr>
        <w:t>reason</w:t>
      </w:r>
      <w:r w:rsidRPr="00F552DA">
        <w:rPr>
          <w:rFonts w:asciiTheme="minorHAnsi" w:hAnsiTheme="minorHAnsi" w:cstheme="minorHAnsi"/>
          <w:spacing w:val="-4"/>
        </w:rPr>
        <w:t xml:space="preserve"> </w:t>
      </w:r>
      <w:r w:rsidRPr="00F552DA">
        <w:rPr>
          <w:rFonts w:asciiTheme="minorHAnsi" w:hAnsiTheme="minorHAnsi" w:cstheme="minorHAnsi"/>
          <w:spacing w:val="-2"/>
        </w:rPr>
        <w:t>or</w:t>
      </w:r>
      <w:r w:rsidRPr="00F552DA">
        <w:rPr>
          <w:rFonts w:asciiTheme="minorHAnsi" w:hAnsiTheme="minorHAnsi" w:cstheme="minorHAnsi"/>
          <w:spacing w:val="-12"/>
        </w:rPr>
        <w:t xml:space="preserve"> </w:t>
      </w:r>
      <w:r w:rsidRPr="00F552DA">
        <w:rPr>
          <w:rFonts w:asciiTheme="minorHAnsi" w:hAnsiTheme="minorHAnsi" w:cstheme="minorHAnsi"/>
          <w:spacing w:val="-2"/>
        </w:rPr>
        <w:t>decision</w:t>
      </w:r>
      <w:r w:rsidRPr="00F552DA">
        <w:rPr>
          <w:rFonts w:asciiTheme="minorHAnsi" w:hAnsiTheme="minorHAnsi" w:cstheme="minorHAnsi"/>
          <w:spacing w:val="-8"/>
        </w:rPr>
        <w:t xml:space="preserve"> </w:t>
      </w:r>
      <w:r w:rsidRPr="00F552DA">
        <w:rPr>
          <w:rFonts w:asciiTheme="minorHAnsi" w:hAnsiTheme="minorHAnsi" w:cstheme="minorHAnsi"/>
          <w:spacing w:val="-2"/>
        </w:rPr>
        <w:t>of</w:t>
      </w:r>
      <w:r w:rsidRPr="00F552DA">
        <w:rPr>
          <w:rFonts w:asciiTheme="minorHAnsi" w:hAnsiTheme="minorHAnsi" w:cstheme="minorHAnsi"/>
          <w:spacing w:val="-9"/>
        </w:rPr>
        <w:t xml:space="preserve"> </w:t>
      </w:r>
      <w:r w:rsidRPr="00F552DA">
        <w:rPr>
          <w:rFonts w:asciiTheme="minorHAnsi" w:hAnsiTheme="minorHAnsi" w:cstheme="minorHAnsi"/>
          <w:spacing w:val="-2"/>
        </w:rPr>
        <w:t>the</w:t>
      </w:r>
      <w:r w:rsidRPr="00F552DA">
        <w:rPr>
          <w:rFonts w:asciiTheme="minorHAnsi" w:hAnsiTheme="minorHAnsi" w:cstheme="minorHAnsi"/>
          <w:spacing w:val="-11"/>
        </w:rPr>
        <w:t xml:space="preserve"> </w:t>
      </w:r>
      <w:r w:rsidRPr="00F552DA">
        <w:rPr>
          <w:rFonts w:asciiTheme="minorHAnsi" w:hAnsiTheme="minorHAnsi" w:cstheme="minorHAnsi"/>
          <w:spacing w:val="-2"/>
        </w:rPr>
        <w:t>MeECL,</w:t>
      </w:r>
      <w:r w:rsidRPr="00F552DA">
        <w:rPr>
          <w:rFonts w:asciiTheme="minorHAnsi" w:hAnsiTheme="minorHAnsi" w:cstheme="minorHAnsi"/>
          <w:spacing w:val="-7"/>
        </w:rPr>
        <w:t xml:space="preserve"> </w:t>
      </w:r>
      <w:r w:rsidRPr="00F552DA">
        <w:rPr>
          <w:rFonts w:asciiTheme="minorHAnsi" w:hAnsiTheme="minorHAnsi" w:cstheme="minorHAnsi"/>
          <w:spacing w:val="-2"/>
        </w:rPr>
        <w:t>the</w:t>
      </w:r>
      <w:r w:rsidRPr="00F552DA">
        <w:rPr>
          <w:rFonts w:asciiTheme="minorHAnsi" w:hAnsiTheme="minorHAnsi" w:cstheme="minorHAnsi"/>
          <w:spacing w:val="-8"/>
        </w:rPr>
        <w:t xml:space="preserve"> </w:t>
      </w:r>
      <w:r w:rsidRPr="00F552DA">
        <w:rPr>
          <w:rFonts w:asciiTheme="minorHAnsi" w:hAnsiTheme="minorHAnsi" w:cstheme="minorHAnsi"/>
          <w:spacing w:val="-2"/>
        </w:rPr>
        <w:t>Assignment</w:t>
      </w:r>
      <w:r w:rsidRPr="00F552DA">
        <w:rPr>
          <w:rFonts w:asciiTheme="minorHAnsi" w:hAnsiTheme="minorHAnsi" w:cstheme="minorHAnsi"/>
        </w:rPr>
        <w:t xml:space="preserve"> </w:t>
      </w:r>
      <w:r w:rsidRPr="00F552DA">
        <w:rPr>
          <w:rFonts w:asciiTheme="minorHAnsi" w:hAnsiTheme="minorHAnsi" w:cstheme="minorHAnsi"/>
          <w:spacing w:val="-2"/>
        </w:rPr>
        <w:t>is</w:t>
      </w:r>
      <w:r w:rsidRPr="00F552DA">
        <w:rPr>
          <w:rFonts w:asciiTheme="minorHAnsi" w:hAnsiTheme="minorHAnsi" w:cstheme="minorHAnsi"/>
          <w:spacing w:val="-10"/>
        </w:rPr>
        <w:t xml:space="preserve"> </w:t>
      </w:r>
      <w:r w:rsidRPr="00F552DA">
        <w:rPr>
          <w:rFonts w:asciiTheme="minorHAnsi" w:hAnsiTheme="minorHAnsi" w:cstheme="minorHAnsi"/>
          <w:spacing w:val="-2"/>
        </w:rPr>
        <w:t>dropped</w:t>
      </w:r>
      <w:r w:rsidRPr="00F552DA">
        <w:rPr>
          <w:rFonts w:asciiTheme="minorHAnsi" w:hAnsiTheme="minorHAnsi" w:cstheme="minorHAnsi"/>
          <w:spacing w:val="-5"/>
        </w:rPr>
        <w:t xml:space="preserve"> </w:t>
      </w:r>
      <w:r w:rsidRPr="00F552DA">
        <w:rPr>
          <w:rFonts w:asciiTheme="minorHAnsi" w:hAnsiTheme="minorHAnsi" w:cstheme="minorHAnsi"/>
          <w:spacing w:val="-2"/>
        </w:rPr>
        <w:t>and</w:t>
      </w:r>
      <w:r w:rsidRPr="00F552DA">
        <w:rPr>
          <w:rFonts w:asciiTheme="minorHAnsi" w:hAnsiTheme="minorHAnsi" w:cstheme="minorHAnsi"/>
          <w:spacing w:val="-7"/>
        </w:rPr>
        <w:t xml:space="preserve"> </w:t>
      </w:r>
      <w:r w:rsidRPr="00F552DA">
        <w:rPr>
          <w:rFonts w:asciiTheme="minorHAnsi" w:hAnsiTheme="minorHAnsi" w:cstheme="minorHAnsi"/>
          <w:spacing w:val="-2"/>
        </w:rPr>
        <w:t>the</w:t>
      </w:r>
      <w:r w:rsidRPr="00F552DA">
        <w:rPr>
          <w:rFonts w:asciiTheme="minorHAnsi" w:hAnsiTheme="minorHAnsi" w:cstheme="minorHAnsi"/>
          <w:spacing w:val="-11"/>
        </w:rPr>
        <w:t xml:space="preserve"> </w:t>
      </w:r>
      <w:r w:rsidRPr="00F552DA">
        <w:rPr>
          <w:rFonts w:asciiTheme="minorHAnsi" w:hAnsiTheme="minorHAnsi" w:cstheme="minorHAnsi"/>
          <w:spacing w:val="-2"/>
        </w:rPr>
        <w:t>consultant</w:t>
      </w:r>
      <w:r w:rsidRPr="00F552DA">
        <w:rPr>
          <w:rFonts w:asciiTheme="minorHAnsi" w:hAnsiTheme="minorHAnsi" w:cstheme="minorHAnsi"/>
          <w:spacing w:val="-3"/>
        </w:rPr>
        <w:t xml:space="preserve"> </w:t>
      </w:r>
      <w:r w:rsidRPr="00F552DA">
        <w:rPr>
          <w:rFonts w:asciiTheme="minorHAnsi" w:hAnsiTheme="minorHAnsi" w:cstheme="minorHAnsi"/>
          <w:spacing w:val="-2"/>
        </w:rPr>
        <w:t xml:space="preserve">is </w:t>
      </w:r>
      <w:r w:rsidRPr="00F552DA">
        <w:rPr>
          <w:rFonts w:asciiTheme="minorHAnsi" w:hAnsiTheme="minorHAnsi" w:cstheme="minorHAnsi"/>
          <w:w w:val="90"/>
        </w:rPr>
        <w:t>directed to</w:t>
      </w:r>
      <w:r w:rsidRPr="00F552DA">
        <w:rPr>
          <w:rFonts w:asciiTheme="minorHAnsi" w:hAnsiTheme="minorHAnsi" w:cstheme="minorHAnsi"/>
          <w:spacing w:val="-3"/>
          <w:w w:val="90"/>
        </w:rPr>
        <w:t xml:space="preserve"> </w:t>
      </w:r>
      <w:r w:rsidRPr="00F552DA">
        <w:rPr>
          <w:rFonts w:asciiTheme="minorHAnsi" w:hAnsiTheme="minorHAnsi" w:cstheme="minorHAnsi"/>
          <w:w w:val="90"/>
        </w:rPr>
        <w:t>discontinue</w:t>
      </w:r>
      <w:r w:rsidRPr="00F552DA">
        <w:rPr>
          <w:rFonts w:asciiTheme="minorHAnsi" w:hAnsiTheme="minorHAnsi" w:cstheme="minorHAnsi"/>
        </w:rPr>
        <w:t xml:space="preserve"> </w:t>
      </w:r>
      <w:r w:rsidRPr="00F552DA">
        <w:rPr>
          <w:rFonts w:asciiTheme="minorHAnsi" w:hAnsiTheme="minorHAnsi" w:cstheme="minorHAnsi"/>
          <w:w w:val="90"/>
        </w:rPr>
        <w:t>work, the</w:t>
      </w:r>
      <w:r w:rsidRPr="00F552DA">
        <w:rPr>
          <w:rFonts w:asciiTheme="minorHAnsi" w:hAnsiTheme="minorHAnsi" w:cstheme="minorHAnsi"/>
          <w:spacing w:val="-1"/>
          <w:w w:val="90"/>
        </w:rPr>
        <w:t xml:space="preserve"> </w:t>
      </w:r>
      <w:r w:rsidRPr="00F552DA">
        <w:rPr>
          <w:rFonts w:asciiTheme="minorHAnsi" w:hAnsiTheme="minorHAnsi" w:cstheme="minorHAnsi"/>
          <w:w w:val="90"/>
        </w:rPr>
        <w:t>“Drop Dead Fee” would be limited to the payments received</w:t>
      </w:r>
      <w:r w:rsidRPr="00F552DA">
        <w:rPr>
          <w:rFonts w:asciiTheme="minorHAnsi" w:hAnsiTheme="minorHAnsi" w:cstheme="minorHAnsi"/>
        </w:rPr>
        <w:t xml:space="preserve"> </w:t>
      </w:r>
      <w:r w:rsidRPr="00F552DA">
        <w:rPr>
          <w:rFonts w:asciiTheme="minorHAnsi" w:hAnsiTheme="minorHAnsi" w:cstheme="minorHAnsi"/>
          <w:w w:val="90"/>
        </w:rPr>
        <w:t xml:space="preserve">by the consultant and the claims already raised, as per the payment terms relating to the Assignment, till the </w:t>
      </w:r>
      <w:r w:rsidRPr="00F552DA">
        <w:rPr>
          <w:rFonts w:asciiTheme="minorHAnsi" w:hAnsiTheme="minorHAnsi" w:cstheme="minorHAnsi"/>
          <w:spacing w:val="-4"/>
        </w:rPr>
        <w:t>point</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calling</w:t>
      </w:r>
      <w:r w:rsidRPr="00F552DA">
        <w:rPr>
          <w:rFonts w:asciiTheme="minorHAnsi" w:hAnsiTheme="minorHAnsi" w:cstheme="minorHAnsi"/>
          <w:spacing w:val="-11"/>
        </w:rPr>
        <w:t xml:space="preserve"> </w:t>
      </w:r>
      <w:r w:rsidRPr="00F552DA">
        <w:rPr>
          <w:rFonts w:asciiTheme="minorHAnsi" w:hAnsiTheme="minorHAnsi" w:cstheme="minorHAnsi"/>
          <w:spacing w:val="-4"/>
        </w:rPr>
        <w:t>off</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Assignment</w:t>
      </w:r>
      <w:r w:rsidRPr="00F552DA">
        <w:rPr>
          <w:rFonts w:asciiTheme="minorHAnsi" w:hAnsiTheme="minorHAnsi" w:cstheme="minorHAnsi"/>
          <w:spacing w:val="-11"/>
        </w:rPr>
        <w:t xml:space="preserve"> </w:t>
      </w:r>
      <w:r w:rsidRPr="00F552DA">
        <w:rPr>
          <w:rFonts w:asciiTheme="minorHAnsi" w:hAnsiTheme="minorHAnsi" w:cstheme="minorHAnsi"/>
          <w:spacing w:val="-4"/>
        </w:rPr>
        <w:t>or</w:t>
      </w:r>
      <w:r w:rsidRPr="00F552DA">
        <w:rPr>
          <w:rFonts w:asciiTheme="minorHAnsi" w:hAnsiTheme="minorHAnsi" w:cstheme="minorHAnsi"/>
          <w:spacing w:val="-10"/>
        </w:rPr>
        <w:t xml:space="preserve"> </w:t>
      </w:r>
      <w:r w:rsidRPr="00F552DA">
        <w:rPr>
          <w:rFonts w:asciiTheme="minorHAnsi" w:hAnsiTheme="minorHAnsi" w:cstheme="minorHAnsi"/>
          <w:spacing w:val="-4"/>
        </w:rPr>
        <w:t>as</w:t>
      </w:r>
      <w:r w:rsidRPr="00F552DA">
        <w:rPr>
          <w:rFonts w:asciiTheme="minorHAnsi" w:hAnsiTheme="minorHAnsi" w:cstheme="minorHAnsi"/>
          <w:spacing w:val="-10"/>
        </w:rPr>
        <w:t xml:space="preserve"> </w:t>
      </w:r>
      <w:r w:rsidRPr="00F552DA">
        <w:rPr>
          <w:rFonts w:asciiTheme="minorHAnsi" w:hAnsiTheme="minorHAnsi" w:cstheme="minorHAnsi"/>
          <w:spacing w:val="-4"/>
        </w:rPr>
        <w:t>mutually</w:t>
      </w:r>
      <w:r w:rsidRPr="00F552DA">
        <w:rPr>
          <w:rFonts w:asciiTheme="minorHAnsi" w:hAnsiTheme="minorHAnsi" w:cstheme="minorHAnsi"/>
          <w:spacing w:val="-11"/>
        </w:rPr>
        <w:t xml:space="preserve"> </w:t>
      </w:r>
      <w:r w:rsidRPr="00F552DA">
        <w:rPr>
          <w:rFonts w:asciiTheme="minorHAnsi" w:hAnsiTheme="minorHAnsi" w:cstheme="minorHAnsi"/>
          <w:spacing w:val="-4"/>
        </w:rPr>
        <w:t>agreed.</w:t>
      </w:r>
    </w:p>
    <w:p w14:paraId="2D846C92" w14:textId="77777777" w:rsidR="00036F12" w:rsidRPr="00F552DA" w:rsidRDefault="00036F12" w:rsidP="00036F12">
      <w:pPr>
        <w:pStyle w:val="ListParagraph"/>
        <w:numPr>
          <w:ilvl w:val="0"/>
          <w:numId w:val="14"/>
        </w:numPr>
        <w:tabs>
          <w:tab w:val="left" w:pos="748"/>
          <w:tab w:val="left" w:pos="751"/>
        </w:tabs>
        <w:spacing w:before="122" w:line="254" w:lineRule="auto"/>
        <w:ind w:left="751" w:right="49" w:hanging="335"/>
        <w:rPr>
          <w:rFonts w:asciiTheme="minorHAnsi" w:hAnsiTheme="minorHAnsi" w:cstheme="minorHAnsi"/>
        </w:rPr>
      </w:pPr>
      <w:r w:rsidRPr="00F552DA">
        <w:rPr>
          <w:rFonts w:asciiTheme="minorHAnsi" w:hAnsiTheme="minorHAnsi" w:cstheme="minorHAnsi"/>
          <w:spacing w:val="-4"/>
        </w:rPr>
        <w:t>Conflict</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Interest:</w:t>
      </w:r>
      <w:r w:rsidRPr="00F552DA">
        <w:rPr>
          <w:rFonts w:asciiTheme="minorHAnsi" w:hAnsiTheme="minorHAnsi" w:cstheme="minorHAnsi"/>
          <w:spacing w:val="-11"/>
        </w:rPr>
        <w:t xml:space="preserve"> </w:t>
      </w:r>
      <w:r w:rsidRPr="00F552DA">
        <w:rPr>
          <w:rFonts w:asciiTheme="minorHAnsi" w:hAnsiTheme="minorHAnsi" w:cstheme="minorHAnsi"/>
          <w:spacing w:val="-4"/>
        </w:rPr>
        <w:t>Organizations</w:t>
      </w:r>
      <w:r w:rsidRPr="00F552DA">
        <w:rPr>
          <w:rFonts w:asciiTheme="minorHAnsi" w:hAnsiTheme="minorHAnsi" w:cstheme="minorHAnsi"/>
          <w:spacing w:val="-10"/>
        </w:rPr>
        <w:t xml:space="preserve"> </w:t>
      </w:r>
      <w:r w:rsidRPr="00F552DA">
        <w:rPr>
          <w:rFonts w:asciiTheme="minorHAnsi" w:hAnsiTheme="minorHAnsi" w:cstheme="minorHAnsi"/>
          <w:spacing w:val="-4"/>
        </w:rPr>
        <w:t>would</w:t>
      </w:r>
      <w:r w:rsidRPr="00F552DA">
        <w:rPr>
          <w:rFonts w:asciiTheme="minorHAnsi" w:hAnsiTheme="minorHAnsi" w:cstheme="minorHAnsi"/>
          <w:spacing w:val="-10"/>
        </w:rPr>
        <w:t xml:space="preserve"> </w:t>
      </w:r>
      <w:r w:rsidRPr="00F552DA">
        <w:rPr>
          <w:rFonts w:asciiTheme="minorHAnsi" w:hAnsiTheme="minorHAnsi" w:cstheme="minorHAnsi"/>
          <w:spacing w:val="-4"/>
        </w:rPr>
        <w:t>not</w:t>
      </w:r>
      <w:r w:rsidRPr="00F552DA">
        <w:rPr>
          <w:rFonts w:asciiTheme="minorHAnsi" w:hAnsiTheme="minorHAnsi" w:cstheme="minorHAnsi"/>
          <w:spacing w:val="-11"/>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hired</w:t>
      </w:r>
      <w:r w:rsidRPr="00F552DA">
        <w:rPr>
          <w:rFonts w:asciiTheme="minorHAnsi" w:hAnsiTheme="minorHAnsi" w:cstheme="minorHAnsi"/>
          <w:spacing w:val="-10"/>
        </w:rPr>
        <w:t xml:space="preserve"> </w:t>
      </w:r>
      <w:r w:rsidRPr="00F552DA">
        <w:rPr>
          <w:rFonts w:asciiTheme="minorHAnsi" w:hAnsiTheme="minorHAnsi" w:cstheme="minorHAnsi"/>
          <w:spacing w:val="-4"/>
        </w:rPr>
        <w:t>for</w:t>
      </w:r>
      <w:r w:rsidRPr="00F552DA">
        <w:rPr>
          <w:rFonts w:asciiTheme="minorHAnsi" w:hAnsiTheme="minorHAnsi" w:cstheme="minorHAnsi"/>
          <w:spacing w:val="-11"/>
        </w:rPr>
        <w:t xml:space="preserve"> </w:t>
      </w:r>
      <w:r w:rsidRPr="00F552DA">
        <w:rPr>
          <w:rFonts w:asciiTheme="minorHAnsi" w:hAnsiTheme="minorHAnsi" w:cstheme="minorHAnsi"/>
          <w:spacing w:val="-4"/>
        </w:rPr>
        <w:t>any</w:t>
      </w:r>
      <w:r w:rsidRPr="00F552DA">
        <w:rPr>
          <w:rFonts w:asciiTheme="minorHAnsi" w:hAnsiTheme="minorHAnsi" w:cstheme="minorHAnsi"/>
          <w:spacing w:val="-10"/>
        </w:rPr>
        <w:t xml:space="preserve"> </w:t>
      </w:r>
      <w:r w:rsidRPr="00F552DA">
        <w:rPr>
          <w:rFonts w:asciiTheme="minorHAnsi" w:hAnsiTheme="minorHAnsi" w:cstheme="minorHAnsi"/>
          <w:spacing w:val="-4"/>
        </w:rPr>
        <w:t>work</w:t>
      </w:r>
      <w:r w:rsidRPr="00F552DA">
        <w:rPr>
          <w:rFonts w:asciiTheme="minorHAnsi" w:hAnsiTheme="minorHAnsi" w:cstheme="minorHAnsi"/>
          <w:spacing w:val="-7"/>
        </w:rPr>
        <w:t xml:space="preserve"> </w:t>
      </w:r>
      <w:r w:rsidRPr="00F552DA">
        <w:rPr>
          <w:rFonts w:asciiTheme="minorHAnsi" w:hAnsiTheme="minorHAnsi" w:cstheme="minorHAnsi"/>
          <w:spacing w:val="-4"/>
        </w:rPr>
        <w:t>whose</w:t>
      </w:r>
      <w:r w:rsidRPr="00F552DA">
        <w:rPr>
          <w:rFonts w:asciiTheme="minorHAnsi" w:hAnsiTheme="minorHAnsi" w:cstheme="minorHAnsi"/>
          <w:spacing w:val="-10"/>
        </w:rPr>
        <w:t xml:space="preserve"> </w:t>
      </w:r>
      <w:r w:rsidRPr="00F552DA">
        <w:rPr>
          <w:rFonts w:asciiTheme="minorHAnsi" w:hAnsiTheme="minorHAnsi" w:cstheme="minorHAnsi"/>
          <w:spacing w:val="-4"/>
        </w:rPr>
        <w:t>interests</w:t>
      </w:r>
      <w:r w:rsidRPr="00F552DA">
        <w:rPr>
          <w:rFonts w:asciiTheme="minorHAnsi" w:hAnsiTheme="minorHAnsi" w:cstheme="minorHAnsi"/>
          <w:spacing w:val="-11"/>
        </w:rPr>
        <w:t xml:space="preserve"> </w:t>
      </w:r>
      <w:r w:rsidRPr="00F552DA">
        <w:rPr>
          <w:rFonts w:asciiTheme="minorHAnsi" w:hAnsiTheme="minorHAnsi" w:cstheme="minorHAnsi"/>
          <w:spacing w:val="-4"/>
        </w:rPr>
        <w:t>are</w:t>
      </w:r>
      <w:r w:rsidRPr="00F552DA">
        <w:rPr>
          <w:rFonts w:asciiTheme="minorHAnsi" w:hAnsiTheme="minorHAnsi" w:cstheme="minorHAnsi"/>
          <w:spacing w:val="-10"/>
        </w:rPr>
        <w:t xml:space="preserve"> </w:t>
      </w:r>
      <w:r w:rsidRPr="00F552DA">
        <w:rPr>
          <w:rFonts w:asciiTheme="minorHAnsi" w:hAnsiTheme="minorHAnsi" w:cstheme="minorHAnsi"/>
          <w:spacing w:val="-4"/>
        </w:rPr>
        <w:t>in</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conflict </w:t>
      </w:r>
      <w:r w:rsidRPr="00F552DA">
        <w:rPr>
          <w:rFonts w:asciiTheme="minorHAnsi" w:hAnsiTheme="minorHAnsi" w:cstheme="minorHAnsi"/>
          <w:spacing w:val="-6"/>
        </w:rPr>
        <w:t>with</w:t>
      </w:r>
      <w:r w:rsidRPr="00F552DA">
        <w:rPr>
          <w:rFonts w:asciiTheme="minorHAnsi" w:hAnsiTheme="minorHAnsi" w:cstheme="minorHAnsi"/>
          <w:spacing w:val="-9"/>
        </w:rPr>
        <w:t xml:space="preserve"> </w:t>
      </w:r>
      <w:r w:rsidRPr="00F552DA">
        <w:rPr>
          <w:rFonts w:asciiTheme="minorHAnsi" w:hAnsiTheme="minorHAnsi" w:cstheme="minorHAnsi"/>
          <w:spacing w:val="-6"/>
        </w:rPr>
        <w:t>their</w:t>
      </w:r>
      <w:r w:rsidRPr="00F552DA">
        <w:rPr>
          <w:rFonts w:asciiTheme="minorHAnsi" w:hAnsiTheme="minorHAnsi" w:cstheme="minorHAnsi"/>
          <w:spacing w:val="-8"/>
        </w:rPr>
        <w:t xml:space="preserve"> </w:t>
      </w:r>
      <w:r w:rsidRPr="00F552DA">
        <w:rPr>
          <w:rFonts w:asciiTheme="minorHAnsi" w:hAnsiTheme="minorHAnsi" w:cstheme="minorHAnsi"/>
          <w:spacing w:val="-6"/>
        </w:rPr>
        <w:t>prior</w:t>
      </w:r>
      <w:r w:rsidRPr="00F552DA">
        <w:rPr>
          <w:rFonts w:asciiTheme="minorHAnsi" w:hAnsiTheme="minorHAnsi" w:cstheme="minorHAnsi"/>
          <w:spacing w:val="-8"/>
        </w:rPr>
        <w:t xml:space="preserve"> </w:t>
      </w:r>
      <w:r w:rsidRPr="00F552DA">
        <w:rPr>
          <w:rFonts w:asciiTheme="minorHAnsi" w:hAnsiTheme="minorHAnsi" w:cstheme="minorHAnsi"/>
          <w:spacing w:val="-6"/>
        </w:rPr>
        <w:t>or</w:t>
      </w:r>
      <w:r w:rsidRPr="00F552DA">
        <w:rPr>
          <w:rFonts w:asciiTheme="minorHAnsi" w:hAnsiTheme="minorHAnsi" w:cstheme="minorHAnsi"/>
          <w:spacing w:val="-9"/>
        </w:rPr>
        <w:t xml:space="preserve"> </w:t>
      </w:r>
      <w:r w:rsidRPr="00F552DA">
        <w:rPr>
          <w:rFonts w:asciiTheme="minorHAnsi" w:hAnsiTheme="minorHAnsi" w:cstheme="minorHAnsi"/>
          <w:spacing w:val="-6"/>
        </w:rPr>
        <w:t>current obligations</w:t>
      </w:r>
      <w:r w:rsidRPr="00F552DA">
        <w:rPr>
          <w:rFonts w:asciiTheme="minorHAnsi" w:hAnsiTheme="minorHAnsi" w:cstheme="minorHAnsi"/>
        </w:rPr>
        <w:t xml:space="preserve"> </w:t>
      </w:r>
      <w:r w:rsidRPr="00F552DA">
        <w:rPr>
          <w:rFonts w:asciiTheme="minorHAnsi" w:hAnsiTheme="minorHAnsi" w:cstheme="minorHAnsi"/>
          <w:spacing w:val="-6"/>
        </w:rPr>
        <w:t>to</w:t>
      </w:r>
      <w:r w:rsidRPr="00F552DA">
        <w:rPr>
          <w:rFonts w:asciiTheme="minorHAnsi" w:hAnsiTheme="minorHAnsi" w:cstheme="minorHAnsi"/>
          <w:spacing w:val="-8"/>
        </w:rPr>
        <w:t xml:space="preserve"> </w:t>
      </w:r>
      <w:r w:rsidRPr="00F552DA">
        <w:rPr>
          <w:rFonts w:asciiTheme="minorHAnsi" w:hAnsiTheme="minorHAnsi" w:cstheme="minorHAnsi"/>
          <w:spacing w:val="-6"/>
        </w:rPr>
        <w:t>the other organizations/</w:t>
      </w:r>
      <w:r w:rsidRPr="00F552DA">
        <w:rPr>
          <w:rFonts w:asciiTheme="minorHAnsi" w:hAnsiTheme="minorHAnsi" w:cstheme="minorHAnsi"/>
          <w:spacing w:val="-9"/>
        </w:rPr>
        <w:t xml:space="preserve"> </w:t>
      </w:r>
      <w:r w:rsidRPr="00F552DA">
        <w:rPr>
          <w:rFonts w:asciiTheme="minorHAnsi" w:hAnsiTheme="minorHAnsi" w:cstheme="minorHAnsi"/>
          <w:spacing w:val="-6"/>
        </w:rPr>
        <w:t>clients</w:t>
      </w:r>
      <w:r w:rsidRPr="00F552DA">
        <w:rPr>
          <w:rFonts w:asciiTheme="minorHAnsi" w:hAnsiTheme="minorHAnsi" w:cstheme="minorHAnsi"/>
          <w:spacing w:val="-2"/>
        </w:rPr>
        <w:t xml:space="preserve"> </w:t>
      </w:r>
      <w:r w:rsidRPr="00F552DA">
        <w:rPr>
          <w:rFonts w:asciiTheme="minorHAnsi" w:hAnsiTheme="minorHAnsi" w:cstheme="minorHAnsi"/>
          <w:spacing w:val="-6"/>
        </w:rPr>
        <w:t>or</w:t>
      </w:r>
      <w:r w:rsidRPr="00F552DA">
        <w:rPr>
          <w:rFonts w:asciiTheme="minorHAnsi" w:hAnsiTheme="minorHAnsi" w:cstheme="minorHAnsi"/>
          <w:spacing w:val="-8"/>
        </w:rPr>
        <w:t xml:space="preserve"> </w:t>
      </w:r>
      <w:r w:rsidRPr="00F552DA">
        <w:rPr>
          <w:rFonts w:asciiTheme="minorHAnsi" w:hAnsiTheme="minorHAnsi" w:cstheme="minorHAnsi"/>
          <w:spacing w:val="-6"/>
        </w:rPr>
        <w:t>that</w:t>
      </w:r>
      <w:r w:rsidRPr="00F552DA">
        <w:rPr>
          <w:rFonts w:asciiTheme="minorHAnsi" w:hAnsiTheme="minorHAnsi" w:cstheme="minorHAnsi"/>
          <w:spacing w:val="-2"/>
        </w:rPr>
        <w:t xml:space="preserve"> </w:t>
      </w:r>
      <w:r w:rsidRPr="00F552DA">
        <w:rPr>
          <w:rFonts w:asciiTheme="minorHAnsi" w:hAnsiTheme="minorHAnsi" w:cstheme="minorHAnsi"/>
          <w:spacing w:val="-6"/>
        </w:rPr>
        <w:t>may</w:t>
      </w:r>
      <w:r w:rsidRPr="00F552DA">
        <w:rPr>
          <w:rFonts w:asciiTheme="minorHAnsi" w:hAnsiTheme="minorHAnsi" w:cstheme="minorHAnsi"/>
        </w:rPr>
        <w:t xml:space="preserve"> </w:t>
      </w:r>
      <w:r w:rsidRPr="00F552DA">
        <w:rPr>
          <w:rFonts w:asciiTheme="minorHAnsi" w:hAnsiTheme="minorHAnsi" w:cstheme="minorHAnsi"/>
          <w:spacing w:val="-6"/>
        </w:rPr>
        <w:t>place them in</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a </w:t>
      </w:r>
      <w:r w:rsidRPr="00F552DA">
        <w:rPr>
          <w:rFonts w:asciiTheme="minorHAnsi" w:hAnsiTheme="minorHAnsi" w:cstheme="minorHAnsi"/>
        </w:rPr>
        <w:t>posifion</w:t>
      </w:r>
      <w:r w:rsidRPr="00F552DA">
        <w:rPr>
          <w:rFonts w:asciiTheme="minorHAnsi" w:hAnsiTheme="minorHAnsi" w:cstheme="minorHAnsi"/>
          <w:spacing w:val="-13"/>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being</w:t>
      </w:r>
      <w:r w:rsidRPr="00F552DA">
        <w:rPr>
          <w:rFonts w:asciiTheme="minorHAnsi" w:hAnsiTheme="minorHAnsi" w:cstheme="minorHAnsi"/>
          <w:spacing w:val="-10"/>
        </w:rPr>
        <w:t xml:space="preserve"> </w:t>
      </w:r>
      <w:r w:rsidRPr="00F552DA">
        <w:rPr>
          <w:rFonts w:asciiTheme="minorHAnsi" w:hAnsiTheme="minorHAnsi" w:cstheme="minorHAnsi"/>
        </w:rPr>
        <w:t>unable</w:t>
      </w:r>
      <w:r w:rsidRPr="00F552DA">
        <w:rPr>
          <w:rFonts w:asciiTheme="minorHAnsi" w:hAnsiTheme="minorHAnsi" w:cstheme="minorHAnsi"/>
          <w:spacing w:val="-12"/>
        </w:rPr>
        <w:t xml:space="preserve"> </w:t>
      </w:r>
      <w:r w:rsidRPr="00F552DA">
        <w:rPr>
          <w:rFonts w:asciiTheme="minorHAnsi" w:hAnsiTheme="minorHAnsi" w:cstheme="minorHAnsi"/>
        </w:rPr>
        <w:t>to</w:t>
      </w:r>
      <w:r w:rsidRPr="00F552DA">
        <w:rPr>
          <w:rFonts w:asciiTheme="minorHAnsi" w:hAnsiTheme="minorHAnsi" w:cstheme="minorHAnsi"/>
          <w:spacing w:val="-15"/>
        </w:rPr>
        <w:t xml:space="preserve"> </w:t>
      </w:r>
      <w:r w:rsidRPr="00F552DA">
        <w:rPr>
          <w:rFonts w:asciiTheme="minorHAnsi" w:hAnsiTheme="minorHAnsi" w:cstheme="minorHAnsi"/>
        </w:rPr>
        <w:t>carry-out</w:t>
      </w:r>
      <w:r w:rsidRPr="00F552DA">
        <w:rPr>
          <w:rFonts w:asciiTheme="minorHAnsi" w:hAnsiTheme="minorHAnsi" w:cstheme="minorHAnsi"/>
          <w:spacing w:val="-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work</w:t>
      </w:r>
      <w:r w:rsidRPr="00F552DA">
        <w:rPr>
          <w:rFonts w:asciiTheme="minorHAnsi" w:hAnsiTheme="minorHAnsi" w:cstheme="minorHAnsi"/>
          <w:spacing w:val="-13"/>
        </w:rPr>
        <w:t xml:space="preserve"> </w:t>
      </w:r>
      <w:r w:rsidRPr="00F552DA">
        <w:rPr>
          <w:rFonts w:asciiTheme="minorHAnsi" w:hAnsiTheme="minorHAnsi" w:cstheme="minorHAnsi"/>
        </w:rPr>
        <w:t>assigned</w:t>
      </w:r>
      <w:r w:rsidRPr="00F552DA">
        <w:rPr>
          <w:rFonts w:asciiTheme="minorHAnsi" w:hAnsiTheme="minorHAnsi" w:cstheme="minorHAnsi"/>
          <w:spacing w:val="-7"/>
        </w:rPr>
        <w:t xml:space="preserve"> </w:t>
      </w:r>
      <w:r w:rsidRPr="00F552DA">
        <w:rPr>
          <w:rFonts w:asciiTheme="minorHAnsi" w:hAnsiTheme="minorHAnsi" w:cstheme="minorHAnsi"/>
        </w:rPr>
        <w:t>to</w:t>
      </w:r>
      <w:r w:rsidRPr="00F552DA">
        <w:rPr>
          <w:rFonts w:asciiTheme="minorHAnsi" w:hAnsiTheme="minorHAnsi" w:cstheme="minorHAnsi"/>
          <w:spacing w:val="-15"/>
        </w:rPr>
        <w:t xml:space="preserve"> </w:t>
      </w:r>
      <w:r w:rsidRPr="00F552DA">
        <w:rPr>
          <w:rFonts w:asciiTheme="minorHAnsi" w:hAnsiTheme="minorHAnsi" w:cstheme="minorHAnsi"/>
        </w:rPr>
        <w:t>them</w:t>
      </w:r>
      <w:r w:rsidRPr="00F552DA">
        <w:rPr>
          <w:rFonts w:asciiTheme="minorHAnsi" w:hAnsiTheme="minorHAnsi" w:cstheme="minorHAnsi"/>
          <w:spacing w:val="-13"/>
        </w:rPr>
        <w:t xml:space="preserve"> </w:t>
      </w:r>
      <w:r w:rsidRPr="00F552DA">
        <w:rPr>
          <w:rFonts w:asciiTheme="minorHAnsi" w:hAnsiTheme="minorHAnsi" w:cstheme="minorHAnsi"/>
        </w:rPr>
        <w:t>at</w:t>
      </w:r>
      <w:r w:rsidRPr="00F552DA">
        <w:rPr>
          <w:rFonts w:asciiTheme="minorHAnsi" w:hAnsiTheme="minorHAnsi" w:cstheme="minorHAnsi"/>
          <w:spacing w:val="-13"/>
        </w:rPr>
        <w:t xml:space="preserve"> </w:t>
      </w:r>
      <w:r w:rsidRPr="00F552DA">
        <w:rPr>
          <w:rFonts w:asciiTheme="minorHAnsi" w:hAnsiTheme="minorHAnsi" w:cstheme="minorHAnsi"/>
        </w:rPr>
        <w:t>any</w:t>
      </w:r>
      <w:r w:rsidRPr="00F552DA">
        <w:rPr>
          <w:rFonts w:asciiTheme="minorHAnsi" w:hAnsiTheme="minorHAnsi" w:cstheme="minorHAnsi"/>
          <w:spacing w:val="-12"/>
        </w:rPr>
        <w:t xml:space="preserve"> </w:t>
      </w:r>
      <w:r w:rsidRPr="00F552DA">
        <w:rPr>
          <w:rFonts w:asciiTheme="minorHAnsi" w:hAnsiTheme="minorHAnsi" w:cstheme="minorHAnsi"/>
        </w:rPr>
        <w:t>point</w:t>
      </w:r>
      <w:r w:rsidRPr="00F552DA">
        <w:rPr>
          <w:rFonts w:asciiTheme="minorHAnsi" w:hAnsiTheme="minorHAnsi" w:cstheme="minorHAnsi"/>
          <w:spacing w:val="-12"/>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time</w:t>
      </w:r>
      <w:r w:rsidRPr="00F552DA">
        <w:rPr>
          <w:rFonts w:asciiTheme="minorHAnsi" w:hAnsiTheme="minorHAnsi" w:cstheme="minorHAnsi"/>
          <w:spacing w:val="-15"/>
        </w:rPr>
        <w:t xml:space="preserve"> </w:t>
      </w:r>
      <w:r w:rsidRPr="00F552DA">
        <w:rPr>
          <w:rFonts w:asciiTheme="minorHAnsi" w:hAnsiTheme="minorHAnsi" w:cstheme="minorHAnsi"/>
        </w:rPr>
        <w:t>during</w:t>
      </w:r>
      <w:r w:rsidRPr="00F552DA">
        <w:rPr>
          <w:rFonts w:asciiTheme="minorHAnsi" w:hAnsiTheme="minorHAnsi" w:cstheme="minorHAnsi"/>
          <w:spacing w:val="-8"/>
        </w:rPr>
        <w:t xml:space="preserve"> </w:t>
      </w:r>
      <w:r w:rsidRPr="00F552DA">
        <w:rPr>
          <w:rFonts w:asciiTheme="minorHAnsi" w:hAnsiTheme="minorHAnsi" w:cstheme="minorHAnsi"/>
        </w:rPr>
        <w:t xml:space="preserve">the </w:t>
      </w:r>
      <w:r w:rsidRPr="00F552DA">
        <w:rPr>
          <w:rFonts w:asciiTheme="minorHAnsi" w:hAnsiTheme="minorHAnsi" w:cstheme="minorHAnsi"/>
          <w:spacing w:val="-4"/>
        </w:rPr>
        <w:t>currency</w:t>
      </w:r>
      <w:r w:rsidRPr="00F552DA">
        <w:rPr>
          <w:rFonts w:asciiTheme="minorHAnsi" w:hAnsiTheme="minorHAnsi" w:cstheme="minorHAnsi"/>
          <w:spacing w:val="-9"/>
        </w:rPr>
        <w:t xml:space="preserve"> </w:t>
      </w:r>
      <w:r w:rsidRPr="00F552DA">
        <w:rPr>
          <w:rFonts w:asciiTheme="minorHAnsi" w:hAnsiTheme="minorHAnsi" w:cstheme="minorHAnsi"/>
          <w:spacing w:val="-4"/>
        </w:rPr>
        <w:t>of</w:t>
      </w:r>
      <w:r w:rsidRPr="00F552DA">
        <w:rPr>
          <w:rFonts w:asciiTheme="minorHAnsi" w:hAnsiTheme="minorHAnsi" w:cstheme="minorHAnsi"/>
          <w:spacing w:val="-11"/>
        </w:rPr>
        <w:t xml:space="preserve"> </w:t>
      </w:r>
      <w:r w:rsidRPr="00F552DA">
        <w:rPr>
          <w:rFonts w:asciiTheme="minorHAnsi" w:hAnsiTheme="minorHAnsi" w:cstheme="minorHAnsi"/>
          <w:spacing w:val="-4"/>
        </w:rPr>
        <w:t>engagement</w:t>
      </w:r>
      <w:r w:rsidRPr="00F552DA">
        <w:rPr>
          <w:rFonts w:asciiTheme="minorHAnsi" w:hAnsiTheme="minorHAnsi" w:cstheme="minorHAnsi"/>
          <w:spacing w:val="10"/>
        </w:rPr>
        <w:t xml:space="preserve"> </w:t>
      </w:r>
      <w:r w:rsidRPr="00F552DA">
        <w:rPr>
          <w:rFonts w:asciiTheme="minorHAnsi" w:hAnsiTheme="minorHAnsi" w:cstheme="minorHAnsi"/>
          <w:spacing w:val="-4"/>
        </w:rPr>
        <w:t>by</w:t>
      </w:r>
      <w:r w:rsidRPr="00F552DA">
        <w:rPr>
          <w:rFonts w:asciiTheme="minorHAnsi" w:hAnsiTheme="minorHAnsi" w:cstheme="minorHAnsi"/>
          <w:spacing w:val="-11"/>
        </w:rPr>
        <w:t xml:space="preserve"> </w:t>
      </w:r>
      <w:r w:rsidRPr="00F552DA">
        <w:rPr>
          <w:rFonts w:asciiTheme="minorHAnsi" w:hAnsiTheme="minorHAnsi" w:cstheme="minorHAnsi"/>
          <w:spacing w:val="-4"/>
        </w:rPr>
        <w:t>MeECL.</w:t>
      </w:r>
    </w:p>
    <w:p w14:paraId="4C45D802" w14:textId="77777777" w:rsidR="00036F12" w:rsidRPr="00F552DA" w:rsidRDefault="00036F12" w:rsidP="00036F12">
      <w:pPr>
        <w:pStyle w:val="ListParagraph"/>
        <w:numPr>
          <w:ilvl w:val="0"/>
          <w:numId w:val="14"/>
        </w:numPr>
        <w:tabs>
          <w:tab w:val="left" w:pos="749"/>
          <w:tab w:val="left" w:pos="760"/>
        </w:tabs>
        <w:spacing w:before="116" w:line="254" w:lineRule="auto"/>
        <w:ind w:left="761" w:right="48"/>
        <w:rPr>
          <w:rFonts w:asciiTheme="minorHAnsi" w:hAnsiTheme="minorHAnsi" w:cstheme="minorHAnsi"/>
        </w:rPr>
      </w:pPr>
      <w:r w:rsidRPr="00F552DA">
        <w:rPr>
          <w:rFonts w:asciiTheme="minorHAnsi" w:hAnsiTheme="minorHAnsi" w:cstheme="minorHAnsi"/>
          <w:spacing w:val="-8"/>
        </w:rPr>
        <w:t>MeECL</w:t>
      </w:r>
      <w:r w:rsidRPr="00F552DA">
        <w:rPr>
          <w:rFonts w:asciiTheme="minorHAnsi" w:hAnsiTheme="minorHAnsi" w:cstheme="minorHAnsi"/>
          <w:spacing w:val="-7"/>
        </w:rPr>
        <w:t xml:space="preserve"> </w:t>
      </w:r>
      <w:r w:rsidRPr="00F552DA">
        <w:rPr>
          <w:rFonts w:asciiTheme="minorHAnsi" w:hAnsiTheme="minorHAnsi" w:cstheme="minorHAnsi"/>
          <w:spacing w:val="-8"/>
        </w:rPr>
        <w:t>is</w:t>
      </w:r>
      <w:r w:rsidRPr="00F552DA">
        <w:rPr>
          <w:rFonts w:asciiTheme="minorHAnsi" w:hAnsiTheme="minorHAnsi" w:cstheme="minorHAnsi"/>
          <w:spacing w:val="-6"/>
        </w:rPr>
        <w:t xml:space="preserve"> </w:t>
      </w:r>
      <w:r w:rsidRPr="00F552DA">
        <w:rPr>
          <w:rFonts w:asciiTheme="minorHAnsi" w:hAnsiTheme="minorHAnsi" w:cstheme="minorHAnsi"/>
          <w:spacing w:val="-8"/>
        </w:rPr>
        <w:t>neither</w:t>
      </w:r>
      <w:r w:rsidRPr="00F552DA">
        <w:rPr>
          <w:rFonts w:asciiTheme="minorHAnsi" w:hAnsiTheme="minorHAnsi" w:cstheme="minorHAnsi"/>
          <w:spacing w:val="-7"/>
        </w:rPr>
        <w:t xml:space="preserve"> </w:t>
      </w:r>
      <w:r w:rsidRPr="00F552DA">
        <w:rPr>
          <w:rFonts w:asciiTheme="minorHAnsi" w:hAnsiTheme="minorHAnsi" w:cstheme="minorHAnsi"/>
          <w:spacing w:val="-8"/>
        </w:rPr>
        <w:t>under</w:t>
      </w:r>
      <w:r w:rsidRPr="00F552DA">
        <w:rPr>
          <w:rFonts w:asciiTheme="minorHAnsi" w:hAnsiTheme="minorHAnsi" w:cstheme="minorHAnsi"/>
          <w:spacing w:val="-5"/>
        </w:rPr>
        <w:t xml:space="preserve"> </w:t>
      </w:r>
      <w:r w:rsidRPr="00F552DA">
        <w:rPr>
          <w:rFonts w:asciiTheme="minorHAnsi" w:hAnsiTheme="minorHAnsi" w:cstheme="minorHAnsi"/>
          <w:spacing w:val="-8"/>
        </w:rPr>
        <w:t>any</w:t>
      </w:r>
      <w:r w:rsidRPr="00F552DA">
        <w:rPr>
          <w:rFonts w:asciiTheme="minorHAnsi" w:hAnsiTheme="minorHAnsi" w:cstheme="minorHAnsi"/>
          <w:spacing w:val="-3"/>
        </w:rPr>
        <w:t xml:space="preserve"> </w:t>
      </w:r>
      <w:r w:rsidRPr="00F552DA">
        <w:rPr>
          <w:rFonts w:asciiTheme="minorHAnsi" w:hAnsiTheme="minorHAnsi" w:cstheme="minorHAnsi"/>
          <w:spacing w:val="-8"/>
        </w:rPr>
        <w:t>obligation</w:t>
      </w:r>
      <w:r w:rsidRPr="00F552DA">
        <w:rPr>
          <w:rFonts w:asciiTheme="minorHAnsi" w:hAnsiTheme="minorHAnsi" w:cstheme="minorHAnsi"/>
          <w:spacing w:val="7"/>
        </w:rPr>
        <w:t xml:space="preserve"> </w:t>
      </w:r>
      <w:r w:rsidRPr="00F552DA">
        <w:rPr>
          <w:rFonts w:asciiTheme="minorHAnsi" w:hAnsiTheme="minorHAnsi" w:cstheme="minorHAnsi"/>
          <w:spacing w:val="-8"/>
        </w:rPr>
        <w:t>to</w:t>
      </w:r>
      <w:r w:rsidRPr="00F552DA">
        <w:rPr>
          <w:rFonts w:asciiTheme="minorHAnsi" w:hAnsiTheme="minorHAnsi" w:cstheme="minorHAnsi"/>
          <w:spacing w:val="-7"/>
        </w:rPr>
        <w:t xml:space="preserve"> </w:t>
      </w:r>
      <w:r w:rsidRPr="00F552DA">
        <w:rPr>
          <w:rFonts w:asciiTheme="minorHAnsi" w:hAnsiTheme="minorHAnsi" w:cstheme="minorHAnsi"/>
          <w:spacing w:val="-8"/>
        </w:rPr>
        <w:t>select</w:t>
      </w:r>
      <w:r w:rsidRPr="00F552DA">
        <w:rPr>
          <w:rFonts w:asciiTheme="minorHAnsi" w:hAnsiTheme="minorHAnsi" w:cstheme="minorHAnsi"/>
        </w:rPr>
        <w:t xml:space="preserve"> </w:t>
      </w:r>
      <w:r w:rsidRPr="00F552DA">
        <w:rPr>
          <w:rFonts w:asciiTheme="minorHAnsi" w:hAnsiTheme="minorHAnsi" w:cstheme="minorHAnsi"/>
          <w:spacing w:val="-8"/>
        </w:rPr>
        <w:t>any</w:t>
      </w:r>
      <w:r w:rsidRPr="00F552DA">
        <w:rPr>
          <w:rFonts w:asciiTheme="minorHAnsi" w:hAnsiTheme="minorHAnsi" w:cstheme="minorHAnsi"/>
        </w:rPr>
        <w:t xml:space="preserve"> </w:t>
      </w:r>
      <w:r w:rsidRPr="00F552DA">
        <w:rPr>
          <w:rFonts w:asciiTheme="minorHAnsi" w:hAnsiTheme="minorHAnsi" w:cstheme="minorHAnsi"/>
          <w:spacing w:val="-8"/>
        </w:rPr>
        <w:t>bidder,</w:t>
      </w:r>
      <w:r w:rsidRPr="00F552DA">
        <w:rPr>
          <w:rFonts w:asciiTheme="minorHAnsi" w:hAnsiTheme="minorHAnsi" w:cstheme="minorHAnsi"/>
          <w:spacing w:val="-2"/>
        </w:rPr>
        <w:t xml:space="preserve"> </w:t>
      </w:r>
      <w:r w:rsidRPr="00F552DA">
        <w:rPr>
          <w:rFonts w:asciiTheme="minorHAnsi" w:hAnsiTheme="minorHAnsi" w:cstheme="minorHAnsi"/>
          <w:spacing w:val="-8"/>
        </w:rPr>
        <w:t>nor</w:t>
      </w:r>
      <w:r w:rsidRPr="00F552DA">
        <w:rPr>
          <w:rFonts w:asciiTheme="minorHAnsi" w:hAnsiTheme="minorHAnsi" w:cstheme="minorHAnsi"/>
          <w:spacing w:val="-1"/>
        </w:rPr>
        <w:t xml:space="preserve"> </w:t>
      </w:r>
      <w:r w:rsidRPr="00F552DA">
        <w:rPr>
          <w:rFonts w:asciiTheme="minorHAnsi" w:hAnsiTheme="minorHAnsi" w:cstheme="minorHAnsi"/>
          <w:spacing w:val="-8"/>
        </w:rPr>
        <w:t>to</w:t>
      </w:r>
      <w:r w:rsidRPr="00F552DA">
        <w:rPr>
          <w:rFonts w:asciiTheme="minorHAnsi" w:hAnsiTheme="minorHAnsi" w:cstheme="minorHAnsi"/>
          <w:spacing w:val="-7"/>
        </w:rPr>
        <w:t xml:space="preserve"> </w:t>
      </w:r>
      <w:r w:rsidRPr="00F552DA">
        <w:rPr>
          <w:rFonts w:asciiTheme="minorHAnsi" w:hAnsiTheme="minorHAnsi" w:cstheme="minorHAnsi"/>
          <w:spacing w:val="-8"/>
        </w:rPr>
        <w:t>give</w:t>
      </w:r>
      <w:r w:rsidRPr="00F552DA">
        <w:rPr>
          <w:rFonts w:asciiTheme="minorHAnsi" w:hAnsiTheme="minorHAnsi" w:cstheme="minorHAnsi"/>
          <w:spacing w:val="-3"/>
        </w:rPr>
        <w:t xml:space="preserve"> </w:t>
      </w:r>
      <w:r w:rsidRPr="00F552DA">
        <w:rPr>
          <w:rFonts w:asciiTheme="minorHAnsi" w:hAnsiTheme="minorHAnsi" w:cstheme="minorHAnsi"/>
          <w:spacing w:val="-8"/>
        </w:rPr>
        <w:t>any</w:t>
      </w:r>
      <w:r w:rsidRPr="00F552DA">
        <w:rPr>
          <w:rFonts w:asciiTheme="minorHAnsi" w:hAnsiTheme="minorHAnsi" w:cstheme="minorHAnsi"/>
          <w:spacing w:val="-1"/>
        </w:rPr>
        <w:t xml:space="preserve"> </w:t>
      </w:r>
      <w:r w:rsidRPr="00F552DA">
        <w:rPr>
          <w:rFonts w:asciiTheme="minorHAnsi" w:hAnsiTheme="minorHAnsi" w:cstheme="minorHAnsi"/>
          <w:spacing w:val="-8"/>
        </w:rPr>
        <w:t>reason</w:t>
      </w:r>
      <w:r w:rsidRPr="00F552DA">
        <w:rPr>
          <w:rFonts w:asciiTheme="minorHAnsi" w:hAnsiTheme="minorHAnsi" w:cstheme="minorHAnsi"/>
        </w:rPr>
        <w:t xml:space="preserve"> </w:t>
      </w:r>
      <w:r w:rsidRPr="00F552DA">
        <w:rPr>
          <w:rFonts w:asciiTheme="minorHAnsi" w:hAnsiTheme="minorHAnsi" w:cstheme="minorHAnsi"/>
          <w:spacing w:val="-8"/>
        </w:rPr>
        <w:t>for</w:t>
      </w:r>
      <w:r w:rsidRPr="00F552DA">
        <w:rPr>
          <w:rFonts w:asciiTheme="minorHAnsi" w:hAnsiTheme="minorHAnsi" w:cstheme="minorHAnsi"/>
          <w:spacing w:val="-7"/>
        </w:rPr>
        <w:t xml:space="preserve"> </w:t>
      </w:r>
      <w:r w:rsidRPr="00F552DA">
        <w:rPr>
          <w:rFonts w:asciiTheme="minorHAnsi" w:hAnsiTheme="minorHAnsi" w:cstheme="minorHAnsi"/>
          <w:spacing w:val="-8"/>
        </w:rPr>
        <w:t>selecting</w:t>
      </w:r>
      <w:r w:rsidRPr="00F552DA">
        <w:rPr>
          <w:rFonts w:asciiTheme="minorHAnsi" w:hAnsiTheme="minorHAnsi" w:cstheme="minorHAnsi"/>
        </w:rPr>
        <w:t xml:space="preserve"> </w:t>
      </w:r>
      <w:r w:rsidRPr="00F552DA">
        <w:rPr>
          <w:rFonts w:asciiTheme="minorHAnsi" w:hAnsiTheme="minorHAnsi" w:cstheme="minorHAnsi"/>
          <w:spacing w:val="-8"/>
        </w:rPr>
        <w:t xml:space="preserve">any </w:t>
      </w:r>
      <w:r w:rsidRPr="00F552DA">
        <w:rPr>
          <w:rFonts w:asciiTheme="minorHAnsi" w:hAnsiTheme="minorHAnsi" w:cstheme="minorHAnsi"/>
          <w:spacing w:val="-6"/>
        </w:rPr>
        <w:t>bidder.</w:t>
      </w:r>
      <w:r w:rsidRPr="00F552DA">
        <w:rPr>
          <w:rFonts w:asciiTheme="minorHAnsi" w:hAnsiTheme="minorHAnsi" w:cstheme="minorHAnsi"/>
          <w:spacing w:val="-9"/>
        </w:rPr>
        <w:t xml:space="preserve"> </w:t>
      </w:r>
      <w:r w:rsidRPr="00F552DA">
        <w:rPr>
          <w:rFonts w:asciiTheme="minorHAnsi" w:hAnsiTheme="minorHAnsi" w:cstheme="minorHAnsi"/>
          <w:spacing w:val="-6"/>
        </w:rPr>
        <w:t>MeECL</w:t>
      </w:r>
      <w:r w:rsidRPr="00F552DA">
        <w:rPr>
          <w:rFonts w:asciiTheme="minorHAnsi" w:hAnsiTheme="minorHAnsi" w:cstheme="minorHAnsi"/>
          <w:spacing w:val="-8"/>
        </w:rPr>
        <w:t xml:space="preserve"> </w:t>
      </w:r>
      <w:r w:rsidRPr="00F552DA">
        <w:rPr>
          <w:rFonts w:asciiTheme="minorHAnsi" w:hAnsiTheme="minorHAnsi" w:cstheme="minorHAnsi"/>
          <w:spacing w:val="-6"/>
        </w:rPr>
        <w:t>is</w:t>
      </w:r>
      <w:r w:rsidRPr="00F552DA">
        <w:rPr>
          <w:rFonts w:asciiTheme="minorHAnsi" w:hAnsiTheme="minorHAnsi" w:cstheme="minorHAnsi"/>
          <w:spacing w:val="-9"/>
        </w:rPr>
        <w:t xml:space="preserve"> </w:t>
      </w:r>
      <w:r w:rsidRPr="00F552DA">
        <w:rPr>
          <w:rFonts w:asciiTheme="minorHAnsi" w:hAnsiTheme="minorHAnsi" w:cstheme="minorHAnsi"/>
          <w:spacing w:val="-6"/>
        </w:rPr>
        <w:t>also</w:t>
      </w:r>
      <w:r w:rsidRPr="00F552DA">
        <w:rPr>
          <w:rFonts w:asciiTheme="minorHAnsi" w:hAnsiTheme="minorHAnsi" w:cstheme="minorHAnsi"/>
          <w:spacing w:val="-8"/>
        </w:rPr>
        <w:t xml:space="preserve"> </w:t>
      </w:r>
      <w:r w:rsidRPr="00F552DA">
        <w:rPr>
          <w:rFonts w:asciiTheme="minorHAnsi" w:hAnsiTheme="minorHAnsi" w:cstheme="minorHAnsi"/>
          <w:spacing w:val="-6"/>
        </w:rPr>
        <w:t>under</w:t>
      </w:r>
      <w:r w:rsidRPr="00F552DA">
        <w:rPr>
          <w:rFonts w:asciiTheme="minorHAnsi" w:hAnsiTheme="minorHAnsi" w:cstheme="minorHAnsi"/>
          <w:spacing w:val="-8"/>
        </w:rPr>
        <w:t xml:space="preserve"> </w:t>
      </w:r>
      <w:r w:rsidRPr="00F552DA">
        <w:rPr>
          <w:rFonts w:asciiTheme="minorHAnsi" w:hAnsiTheme="minorHAnsi" w:cstheme="minorHAnsi"/>
          <w:spacing w:val="-6"/>
        </w:rPr>
        <w:t>no</w:t>
      </w:r>
      <w:r w:rsidRPr="00F552DA">
        <w:rPr>
          <w:rFonts w:asciiTheme="minorHAnsi" w:hAnsiTheme="minorHAnsi" w:cstheme="minorHAnsi"/>
          <w:spacing w:val="-9"/>
        </w:rPr>
        <w:t xml:space="preserve"> </w:t>
      </w:r>
      <w:r w:rsidRPr="00F552DA">
        <w:rPr>
          <w:rFonts w:asciiTheme="minorHAnsi" w:hAnsiTheme="minorHAnsi" w:cstheme="minorHAnsi"/>
          <w:spacing w:val="-6"/>
        </w:rPr>
        <w:t>obligation</w:t>
      </w:r>
      <w:r w:rsidRPr="00F552DA">
        <w:rPr>
          <w:rFonts w:asciiTheme="minorHAnsi" w:hAnsiTheme="minorHAnsi" w:cstheme="minorHAnsi"/>
          <w:spacing w:val="-3"/>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proceed</w:t>
      </w:r>
      <w:r w:rsidRPr="00F552DA">
        <w:rPr>
          <w:rFonts w:asciiTheme="minorHAnsi" w:hAnsiTheme="minorHAnsi" w:cstheme="minorHAnsi"/>
        </w:rPr>
        <w:t xml:space="preserve"> </w:t>
      </w:r>
      <w:r w:rsidRPr="00F552DA">
        <w:rPr>
          <w:rFonts w:asciiTheme="minorHAnsi" w:hAnsiTheme="minorHAnsi" w:cstheme="minorHAnsi"/>
          <w:spacing w:val="-6"/>
        </w:rPr>
        <w:t>with the work or</w:t>
      </w:r>
      <w:r w:rsidRPr="00F552DA">
        <w:rPr>
          <w:rFonts w:asciiTheme="minorHAnsi" w:hAnsiTheme="minorHAnsi" w:cstheme="minorHAnsi"/>
          <w:spacing w:val="-9"/>
        </w:rPr>
        <w:t xml:space="preserve"> </w:t>
      </w:r>
      <w:r w:rsidRPr="00F552DA">
        <w:rPr>
          <w:rFonts w:asciiTheme="minorHAnsi" w:hAnsiTheme="minorHAnsi" w:cstheme="minorHAnsi"/>
          <w:spacing w:val="-6"/>
        </w:rPr>
        <w:t>part</w:t>
      </w:r>
      <w:r w:rsidRPr="00F552DA">
        <w:rPr>
          <w:rFonts w:asciiTheme="minorHAnsi" w:hAnsiTheme="minorHAnsi" w:cstheme="minorHAnsi"/>
          <w:spacing w:val="-2"/>
        </w:rPr>
        <w:t xml:space="preserve"> </w:t>
      </w:r>
      <w:r w:rsidRPr="00F552DA">
        <w:rPr>
          <w:rFonts w:asciiTheme="minorHAnsi" w:hAnsiTheme="minorHAnsi" w:cstheme="minorHAnsi"/>
          <w:spacing w:val="-6"/>
        </w:rPr>
        <w:t>thereof.</w:t>
      </w:r>
    </w:p>
    <w:p w14:paraId="2E7C9CB2" w14:textId="77777777" w:rsidR="00036F12" w:rsidRPr="00F552DA" w:rsidRDefault="00036F12" w:rsidP="00036F12">
      <w:pPr>
        <w:pStyle w:val="ListParagraph"/>
        <w:numPr>
          <w:ilvl w:val="0"/>
          <w:numId w:val="14"/>
        </w:numPr>
        <w:tabs>
          <w:tab w:val="left" w:pos="753"/>
          <w:tab w:val="left" w:pos="757"/>
        </w:tabs>
        <w:spacing w:before="122" w:line="252" w:lineRule="auto"/>
        <w:ind w:left="757" w:right="48" w:hanging="342"/>
        <w:rPr>
          <w:rFonts w:asciiTheme="minorHAnsi" w:hAnsiTheme="minorHAnsi" w:cstheme="minorHAnsi"/>
        </w:rPr>
      </w:pPr>
      <w:r w:rsidRPr="00F552DA">
        <w:rPr>
          <w:rFonts w:asciiTheme="minorHAnsi" w:hAnsiTheme="minorHAnsi" w:cstheme="minorHAnsi"/>
          <w:spacing w:val="-4"/>
        </w:rPr>
        <w:t>MeECL</w:t>
      </w:r>
      <w:r w:rsidRPr="00F552DA">
        <w:rPr>
          <w:rFonts w:asciiTheme="minorHAnsi" w:hAnsiTheme="minorHAnsi" w:cstheme="minorHAnsi"/>
          <w:spacing w:val="-11"/>
        </w:rPr>
        <w:t xml:space="preserve"> </w:t>
      </w:r>
      <w:r w:rsidRPr="00F552DA">
        <w:rPr>
          <w:rFonts w:asciiTheme="minorHAnsi" w:hAnsiTheme="minorHAnsi" w:cstheme="minorHAnsi"/>
          <w:spacing w:val="-4"/>
        </w:rPr>
        <w:t>reserve</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right</w:t>
      </w:r>
      <w:r w:rsidRPr="00F552DA">
        <w:rPr>
          <w:rFonts w:asciiTheme="minorHAnsi" w:hAnsiTheme="minorHAnsi" w:cstheme="minorHAnsi"/>
          <w:spacing w:val="-10"/>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accept</w:t>
      </w:r>
      <w:r w:rsidRPr="00F552DA">
        <w:rPr>
          <w:rFonts w:asciiTheme="minorHAnsi" w:hAnsiTheme="minorHAnsi" w:cstheme="minorHAnsi"/>
          <w:spacing w:val="-11"/>
        </w:rPr>
        <w:t xml:space="preserve"> </w:t>
      </w:r>
      <w:r w:rsidRPr="00F552DA">
        <w:rPr>
          <w:rFonts w:asciiTheme="minorHAnsi" w:hAnsiTheme="minorHAnsi" w:cstheme="minorHAnsi"/>
          <w:spacing w:val="-4"/>
        </w:rPr>
        <w:t>or</w:t>
      </w:r>
      <w:r w:rsidRPr="00F552DA">
        <w:rPr>
          <w:rFonts w:asciiTheme="minorHAnsi" w:hAnsiTheme="minorHAnsi" w:cstheme="minorHAnsi"/>
          <w:spacing w:val="-10"/>
        </w:rPr>
        <w:t xml:space="preserve"> </w:t>
      </w:r>
      <w:r w:rsidRPr="00F552DA">
        <w:rPr>
          <w:rFonts w:asciiTheme="minorHAnsi" w:hAnsiTheme="minorHAnsi" w:cstheme="minorHAnsi"/>
          <w:spacing w:val="-4"/>
        </w:rPr>
        <w:t>reject</w:t>
      </w:r>
      <w:r w:rsidRPr="00F552DA">
        <w:rPr>
          <w:rFonts w:asciiTheme="minorHAnsi" w:hAnsiTheme="minorHAnsi" w:cstheme="minorHAnsi"/>
          <w:spacing w:val="-10"/>
        </w:rPr>
        <w:t xml:space="preserve"> </w:t>
      </w:r>
      <w:r w:rsidRPr="00F552DA">
        <w:rPr>
          <w:rFonts w:asciiTheme="minorHAnsi" w:hAnsiTheme="minorHAnsi" w:cstheme="minorHAnsi"/>
          <w:spacing w:val="-4"/>
        </w:rPr>
        <w:t>any</w:t>
      </w:r>
      <w:r w:rsidRPr="00F552DA">
        <w:rPr>
          <w:rFonts w:asciiTheme="minorHAnsi" w:hAnsiTheme="minorHAnsi" w:cstheme="minorHAnsi"/>
          <w:spacing w:val="-11"/>
        </w:rPr>
        <w:t xml:space="preserve"> </w:t>
      </w:r>
      <w:r w:rsidRPr="00F552DA">
        <w:rPr>
          <w:rFonts w:asciiTheme="minorHAnsi" w:hAnsiTheme="minorHAnsi" w:cstheme="minorHAnsi"/>
          <w:spacing w:val="-4"/>
        </w:rPr>
        <w:t>or</w:t>
      </w:r>
      <w:r w:rsidRPr="00F552DA">
        <w:rPr>
          <w:rFonts w:asciiTheme="minorHAnsi" w:hAnsiTheme="minorHAnsi" w:cstheme="minorHAnsi"/>
          <w:spacing w:val="-10"/>
        </w:rPr>
        <w:t xml:space="preserve"> </w:t>
      </w:r>
      <w:r w:rsidRPr="00F552DA">
        <w:rPr>
          <w:rFonts w:asciiTheme="minorHAnsi" w:hAnsiTheme="minorHAnsi" w:cstheme="minorHAnsi"/>
          <w:spacing w:val="-4"/>
        </w:rPr>
        <w:t>all</w:t>
      </w:r>
      <w:r w:rsidRPr="00F552DA">
        <w:rPr>
          <w:rFonts w:asciiTheme="minorHAnsi" w:hAnsiTheme="minorHAnsi" w:cstheme="minorHAnsi"/>
          <w:spacing w:val="-11"/>
        </w:rPr>
        <w:t xml:space="preserve"> </w:t>
      </w:r>
      <w:r w:rsidRPr="00F552DA">
        <w:rPr>
          <w:rFonts w:asciiTheme="minorHAnsi" w:hAnsiTheme="minorHAnsi" w:cstheme="minorHAnsi"/>
          <w:spacing w:val="-4"/>
        </w:rPr>
        <w:t>Proposals/Offers</w:t>
      </w:r>
      <w:r w:rsidRPr="00F552DA">
        <w:rPr>
          <w:rFonts w:asciiTheme="minorHAnsi" w:hAnsiTheme="minorHAnsi" w:cstheme="minorHAnsi"/>
          <w:spacing w:val="-10"/>
        </w:rPr>
        <w:t xml:space="preserve"> </w:t>
      </w:r>
      <w:r w:rsidRPr="00F552DA">
        <w:rPr>
          <w:rFonts w:asciiTheme="minorHAnsi" w:hAnsiTheme="minorHAnsi" w:cstheme="minorHAnsi"/>
          <w:spacing w:val="-4"/>
        </w:rPr>
        <w:t>or</w:t>
      </w:r>
      <w:r w:rsidRPr="00F552DA">
        <w:rPr>
          <w:rFonts w:asciiTheme="minorHAnsi" w:hAnsiTheme="minorHAnsi" w:cstheme="minorHAnsi"/>
          <w:spacing w:val="-10"/>
        </w:rPr>
        <w:t xml:space="preserve"> </w:t>
      </w:r>
      <w:r w:rsidRPr="00F552DA">
        <w:rPr>
          <w:rFonts w:asciiTheme="minorHAnsi" w:hAnsiTheme="minorHAnsi" w:cstheme="minorHAnsi"/>
          <w:spacing w:val="-4"/>
        </w:rPr>
        <w:t>annul</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bid</w:t>
      </w:r>
      <w:r w:rsidRPr="00F552DA">
        <w:rPr>
          <w:rFonts w:asciiTheme="minorHAnsi" w:hAnsiTheme="minorHAnsi" w:cstheme="minorHAnsi"/>
          <w:spacing w:val="-10"/>
        </w:rPr>
        <w:t xml:space="preserve"> </w:t>
      </w:r>
      <w:r w:rsidRPr="00F552DA">
        <w:rPr>
          <w:rFonts w:asciiTheme="minorHAnsi" w:hAnsiTheme="minorHAnsi" w:cstheme="minorHAnsi"/>
          <w:spacing w:val="-4"/>
        </w:rPr>
        <w:t>Process</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or </w:t>
      </w:r>
      <w:r w:rsidRPr="00F552DA">
        <w:rPr>
          <w:rFonts w:asciiTheme="minorHAnsi" w:hAnsiTheme="minorHAnsi" w:cstheme="minorHAnsi"/>
          <w:spacing w:val="-6"/>
        </w:rPr>
        <w:t>modify/</w:t>
      </w:r>
      <w:r w:rsidRPr="00F552DA">
        <w:rPr>
          <w:rFonts w:asciiTheme="minorHAnsi" w:hAnsiTheme="minorHAnsi" w:cstheme="minorHAnsi"/>
          <w:spacing w:val="-9"/>
        </w:rPr>
        <w:t xml:space="preserve"> </w:t>
      </w:r>
      <w:r w:rsidRPr="00F552DA">
        <w:rPr>
          <w:rFonts w:asciiTheme="minorHAnsi" w:hAnsiTheme="minorHAnsi" w:cstheme="minorHAnsi"/>
          <w:spacing w:val="-6"/>
        </w:rPr>
        <w:t>change</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content</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bid</w:t>
      </w:r>
      <w:r w:rsidRPr="00F552DA">
        <w:rPr>
          <w:rFonts w:asciiTheme="minorHAnsi" w:hAnsiTheme="minorHAnsi" w:cstheme="minorHAnsi"/>
          <w:spacing w:val="-8"/>
        </w:rPr>
        <w:t xml:space="preserve"> </w:t>
      </w:r>
      <w:r w:rsidRPr="00F552DA">
        <w:rPr>
          <w:rFonts w:asciiTheme="minorHAnsi" w:hAnsiTheme="minorHAnsi" w:cstheme="minorHAnsi"/>
          <w:spacing w:val="-6"/>
        </w:rPr>
        <w:t>document</w:t>
      </w:r>
      <w:r w:rsidRPr="00F552DA">
        <w:rPr>
          <w:rFonts w:asciiTheme="minorHAnsi" w:hAnsiTheme="minorHAnsi" w:cstheme="minorHAnsi"/>
          <w:spacing w:val="-8"/>
        </w:rPr>
        <w:t xml:space="preserve"> </w:t>
      </w:r>
      <w:r w:rsidRPr="00F552DA">
        <w:rPr>
          <w:rFonts w:asciiTheme="minorHAnsi" w:hAnsiTheme="minorHAnsi" w:cstheme="minorHAnsi"/>
          <w:spacing w:val="-6"/>
        </w:rPr>
        <w:t>without</w:t>
      </w:r>
      <w:r w:rsidRPr="00F552DA">
        <w:rPr>
          <w:rFonts w:asciiTheme="minorHAnsi" w:hAnsiTheme="minorHAnsi" w:cstheme="minorHAnsi"/>
          <w:spacing w:val="-7"/>
        </w:rPr>
        <w:t xml:space="preserve"> </w:t>
      </w:r>
      <w:r w:rsidRPr="00F552DA">
        <w:rPr>
          <w:rFonts w:asciiTheme="minorHAnsi" w:hAnsiTheme="minorHAnsi" w:cstheme="minorHAnsi"/>
          <w:spacing w:val="-6"/>
        </w:rPr>
        <w:t>assigning</w:t>
      </w:r>
      <w:r w:rsidRPr="00F552DA">
        <w:rPr>
          <w:rFonts w:asciiTheme="minorHAnsi" w:hAnsiTheme="minorHAnsi" w:cstheme="minorHAnsi"/>
          <w:spacing w:val="-4"/>
        </w:rPr>
        <w:t xml:space="preserve"> </w:t>
      </w:r>
      <w:r w:rsidRPr="00F552DA">
        <w:rPr>
          <w:rFonts w:asciiTheme="minorHAnsi" w:hAnsiTheme="minorHAnsi" w:cstheme="minorHAnsi"/>
          <w:spacing w:val="-6"/>
        </w:rPr>
        <w:t>any</w:t>
      </w:r>
      <w:r w:rsidRPr="00F552DA">
        <w:rPr>
          <w:rFonts w:asciiTheme="minorHAnsi" w:hAnsiTheme="minorHAnsi" w:cstheme="minorHAnsi"/>
          <w:spacing w:val="-8"/>
        </w:rPr>
        <w:t xml:space="preserve"> </w:t>
      </w:r>
      <w:r w:rsidRPr="00F552DA">
        <w:rPr>
          <w:rFonts w:asciiTheme="minorHAnsi" w:hAnsiTheme="minorHAnsi" w:cstheme="minorHAnsi"/>
          <w:spacing w:val="-6"/>
        </w:rPr>
        <w:t>reason.</w:t>
      </w:r>
    </w:p>
    <w:p w14:paraId="7D941594" w14:textId="77777777" w:rsidR="00036F12" w:rsidRPr="00F552DA" w:rsidRDefault="00036F12" w:rsidP="00036F12">
      <w:pPr>
        <w:pStyle w:val="ListParagraph"/>
        <w:numPr>
          <w:ilvl w:val="0"/>
          <w:numId w:val="14"/>
        </w:numPr>
        <w:tabs>
          <w:tab w:val="left" w:pos="761"/>
          <w:tab w:val="left" w:pos="764"/>
        </w:tabs>
        <w:spacing w:before="116" w:line="254" w:lineRule="auto"/>
        <w:ind w:left="761" w:right="48"/>
        <w:rPr>
          <w:rFonts w:asciiTheme="minorHAnsi" w:hAnsiTheme="minorHAnsi" w:cstheme="minorHAnsi"/>
        </w:rPr>
      </w:pPr>
      <w:r w:rsidRPr="00F552DA">
        <w:rPr>
          <w:rFonts w:asciiTheme="minorHAnsi" w:hAnsiTheme="minorHAnsi" w:cstheme="minorHAnsi"/>
          <w:spacing w:val="-6"/>
        </w:rPr>
        <w:t>MeECL</w:t>
      </w:r>
      <w:r w:rsidRPr="00F552DA">
        <w:rPr>
          <w:rFonts w:asciiTheme="minorHAnsi" w:hAnsiTheme="minorHAnsi" w:cstheme="minorHAnsi"/>
          <w:spacing w:val="-5"/>
        </w:rPr>
        <w:t xml:space="preserve"> </w:t>
      </w:r>
      <w:r w:rsidRPr="00F552DA">
        <w:rPr>
          <w:rFonts w:asciiTheme="minorHAnsi" w:hAnsiTheme="minorHAnsi" w:cstheme="minorHAnsi"/>
          <w:spacing w:val="-6"/>
        </w:rPr>
        <w:t>shall not</w:t>
      </w:r>
      <w:r w:rsidRPr="00F552DA">
        <w:rPr>
          <w:rFonts w:asciiTheme="minorHAnsi" w:hAnsiTheme="minorHAnsi" w:cstheme="minorHAnsi"/>
          <w:spacing w:val="-9"/>
        </w:rPr>
        <w:t xml:space="preserve"> </w:t>
      </w:r>
      <w:r w:rsidRPr="00F552DA">
        <w:rPr>
          <w:rFonts w:asciiTheme="minorHAnsi" w:hAnsiTheme="minorHAnsi" w:cstheme="minorHAnsi"/>
          <w:spacing w:val="-6"/>
        </w:rPr>
        <w:t>entertain</w:t>
      </w:r>
      <w:r w:rsidRPr="00F552DA">
        <w:rPr>
          <w:rFonts w:asciiTheme="minorHAnsi" w:hAnsiTheme="minorHAnsi" w:cstheme="minorHAnsi"/>
          <w:spacing w:val="-1"/>
        </w:rPr>
        <w:t xml:space="preserve"> </w:t>
      </w:r>
      <w:r w:rsidRPr="00F552DA">
        <w:rPr>
          <w:rFonts w:asciiTheme="minorHAnsi" w:hAnsiTheme="minorHAnsi" w:cstheme="minorHAnsi"/>
          <w:spacing w:val="-6"/>
        </w:rPr>
        <w:t>any claim</w:t>
      </w:r>
      <w:r w:rsidRPr="00F552DA">
        <w:rPr>
          <w:rFonts w:asciiTheme="minorHAnsi" w:hAnsiTheme="minorHAnsi" w:cstheme="minorHAnsi"/>
          <w:spacing w:val="-7"/>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any</w:t>
      </w:r>
      <w:r w:rsidRPr="00F552DA">
        <w:rPr>
          <w:rFonts w:asciiTheme="minorHAnsi" w:hAnsiTheme="minorHAnsi" w:cstheme="minorHAnsi"/>
          <w:spacing w:val="-7"/>
        </w:rPr>
        <w:t xml:space="preserve"> </w:t>
      </w:r>
      <w:r w:rsidRPr="00F552DA">
        <w:rPr>
          <w:rFonts w:asciiTheme="minorHAnsi" w:hAnsiTheme="minorHAnsi" w:cstheme="minorHAnsi"/>
          <w:spacing w:val="-6"/>
        </w:rPr>
        <w:t>nature,</w:t>
      </w:r>
      <w:r w:rsidRPr="00F552DA">
        <w:rPr>
          <w:rFonts w:asciiTheme="minorHAnsi" w:hAnsiTheme="minorHAnsi" w:cstheme="minorHAnsi"/>
          <w:spacing w:val="-7"/>
        </w:rPr>
        <w:t xml:space="preserve"> </w:t>
      </w:r>
      <w:r w:rsidRPr="00F552DA">
        <w:rPr>
          <w:rFonts w:asciiTheme="minorHAnsi" w:hAnsiTheme="minorHAnsi" w:cstheme="minorHAnsi"/>
          <w:spacing w:val="-6"/>
        </w:rPr>
        <w:t>whatsoever,</w:t>
      </w:r>
      <w:r w:rsidRPr="00F552DA">
        <w:rPr>
          <w:rFonts w:asciiTheme="minorHAnsi" w:hAnsiTheme="minorHAnsi" w:cstheme="minorHAnsi"/>
          <w:spacing w:val="-3"/>
        </w:rPr>
        <w:t xml:space="preserve"> </w:t>
      </w:r>
      <w:r w:rsidRPr="00F552DA">
        <w:rPr>
          <w:rFonts w:asciiTheme="minorHAnsi" w:hAnsiTheme="minorHAnsi" w:cstheme="minorHAnsi"/>
          <w:spacing w:val="-6"/>
        </w:rPr>
        <w:t>including without</w:t>
      </w:r>
      <w:r w:rsidRPr="00F552DA">
        <w:rPr>
          <w:rFonts w:asciiTheme="minorHAnsi" w:hAnsiTheme="minorHAnsi" w:cstheme="minorHAnsi"/>
          <w:spacing w:val="-2"/>
        </w:rPr>
        <w:t xml:space="preserve"> </w:t>
      </w:r>
      <w:r w:rsidRPr="00F552DA">
        <w:rPr>
          <w:rFonts w:asciiTheme="minorHAnsi" w:hAnsiTheme="minorHAnsi" w:cstheme="minorHAnsi"/>
          <w:spacing w:val="-6"/>
        </w:rPr>
        <w:t>limitations,</w:t>
      </w:r>
      <w:r w:rsidRPr="00F552DA">
        <w:rPr>
          <w:rFonts w:asciiTheme="minorHAnsi" w:hAnsiTheme="minorHAnsi" w:cstheme="minorHAnsi"/>
          <w:spacing w:val="-7"/>
        </w:rPr>
        <w:t xml:space="preserve"> </w:t>
      </w:r>
      <w:r w:rsidRPr="00F552DA">
        <w:rPr>
          <w:rFonts w:asciiTheme="minorHAnsi" w:hAnsiTheme="minorHAnsi" w:cstheme="minorHAnsi"/>
          <w:spacing w:val="-6"/>
        </w:rPr>
        <w:t>any claim</w:t>
      </w:r>
      <w:r w:rsidRPr="00F552DA">
        <w:rPr>
          <w:rFonts w:asciiTheme="minorHAnsi" w:hAnsiTheme="minorHAnsi" w:cstheme="minorHAnsi"/>
          <w:spacing w:val="-9"/>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expenses</w:t>
      </w:r>
      <w:r w:rsidRPr="00F552DA">
        <w:rPr>
          <w:rFonts w:asciiTheme="minorHAnsi" w:hAnsiTheme="minorHAnsi" w:cstheme="minorHAnsi"/>
          <w:spacing w:val="-9"/>
        </w:rPr>
        <w:t xml:space="preserve"> </w:t>
      </w:r>
      <w:r w:rsidRPr="00F552DA">
        <w:rPr>
          <w:rFonts w:asciiTheme="minorHAnsi" w:hAnsiTheme="minorHAnsi" w:cstheme="minorHAnsi"/>
          <w:spacing w:val="-6"/>
        </w:rPr>
        <w:t>in</w:t>
      </w:r>
      <w:r w:rsidRPr="00F552DA">
        <w:rPr>
          <w:rFonts w:asciiTheme="minorHAnsi" w:hAnsiTheme="minorHAnsi" w:cstheme="minorHAnsi"/>
          <w:spacing w:val="-8"/>
        </w:rPr>
        <w:t xml:space="preserve"> </w:t>
      </w:r>
      <w:r w:rsidRPr="00F552DA">
        <w:rPr>
          <w:rFonts w:asciiTheme="minorHAnsi" w:hAnsiTheme="minorHAnsi" w:cstheme="minorHAnsi"/>
          <w:spacing w:val="-6"/>
        </w:rPr>
        <w:t>relation</w:t>
      </w:r>
      <w:r w:rsidRPr="00F552DA">
        <w:rPr>
          <w:rFonts w:asciiTheme="minorHAnsi" w:hAnsiTheme="minorHAnsi" w:cstheme="minorHAnsi"/>
          <w:spacing w:val="-8"/>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preparation,</w:t>
      </w:r>
      <w:r w:rsidRPr="00F552DA">
        <w:rPr>
          <w:rFonts w:asciiTheme="minorHAnsi" w:hAnsiTheme="minorHAnsi" w:cstheme="minorHAnsi"/>
          <w:spacing w:val="-8"/>
        </w:rPr>
        <w:t xml:space="preserve"> </w:t>
      </w:r>
      <w:r w:rsidRPr="00F552DA">
        <w:rPr>
          <w:rFonts w:asciiTheme="minorHAnsi" w:hAnsiTheme="minorHAnsi" w:cstheme="minorHAnsi"/>
          <w:spacing w:val="-6"/>
        </w:rPr>
        <w:t>submission</w:t>
      </w:r>
      <w:r w:rsidRPr="00F552DA">
        <w:rPr>
          <w:rFonts w:asciiTheme="minorHAnsi" w:hAnsiTheme="minorHAnsi" w:cstheme="minorHAnsi"/>
          <w:spacing w:val="-9"/>
        </w:rPr>
        <w:t xml:space="preserve"> </w:t>
      </w:r>
      <w:r w:rsidRPr="00F552DA">
        <w:rPr>
          <w:rFonts w:asciiTheme="minorHAnsi" w:hAnsiTheme="minorHAnsi" w:cstheme="minorHAnsi"/>
          <w:spacing w:val="-6"/>
        </w:rPr>
        <w:t>or</w:t>
      </w:r>
      <w:r w:rsidRPr="00F552DA">
        <w:rPr>
          <w:rFonts w:asciiTheme="minorHAnsi" w:hAnsiTheme="minorHAnsi" w:cstheme="minorHAnsi"/>
          <w:spacing w:val="-8"/>
        </w:rPr>
        <w:t xml:space="preserve"> </w:t>
      </w:r>
      <w:r w:rsidRPr="00F552DA">
        <w:rPr>
          <w:rFonts w:asciiTheme="minorHAnsi" w:hAnsiTheme="minorHAnsi" w:cstheme="minorHAnsi"/>
          <w:spacing w:val="-6"/>
        </w:rPr>
        <w:t>any</w:t>
      </w:r>
      <w:r w:rsidRPr="00F552DA">
        <w:rPr>
          <w:rFonts w:asciiTheme="minorHAnsi" w:hAnsiTheme="minorHAnsi" w:cstheme="minorHAnsi"/>
          <w:spacing w:val="-9"/>
        </w:rPr>
        <w:t xml:space="preserve"> </w:t>
      </w:r>
      <w:r w:rsidRPr="00F552DA">
        <w:rPr>
          <w:rFonts w:asciiTheme="minorHAnsi" w:hAnsiTheme="minorHAnsi" w:cstheme="minorHAnsi"/>
          <w:spacing w:val="-6"/>
        </w:rPr>
        <w:t>other</w:t>
      </w:r>
      <w:r w:rsidRPr="00F552DA">
        <w:rPr>
          <w:rFonts w:asciiTheme="minorHAnsi" w:hAnsiTheme="minorHAnsi" w:cstheme="minorHAnsi"/>
          <w:spacing w:val="-8"/>
        </w:rPr>
        <w:t xml:space="preserve"> </w:t>
      </w:r>
      <w:r w:rsidRPr="00F552DA">
        <w:rPr>
          <w:rFonts w:asciiTheme="minorHAnsi" w:hAnsiTheme="minorHAnsi" w:cstheme="minorHAnsi"/>
          <w:spacing w:val="-6"/>
        </w:rPr>
        <w:t>activity</w:t>
      </w:r>
      <w:r w:rsidRPr="00F552DA">
        <w:rPr>
          <w:rFonts w:asciiTheme="minorHAnsi" w:hAnsiTheme="minorHAnsi" w:cstheme="minorHAnsi"/>
          <w:spacing w:val="-8"/>
        </w:rPr>
        <w:t xml:space="preserve"> </w:t>
      </w:r>
      <w:r w:rsidRPr="00F552DA">
        <w:rPr>
          <w:rFonts w:asciiTheme="minorHAnsi" w:hAnsiTheme="minorHAnsi" w:cstheme="minorHAnsi"/>
          <w:spacing w:val="-6"/>
        </w:rPr>
        <w:t>relating</w:t>
      </w:r>
      <w:r w:rsidRPr="00F552DA">
        <w:rPr>
          <w:rFonts w:asciiTheme="minorHAnsi" w:hAnsiTheme="minorHAnsi" w:cstheme="minorHAnsi"/>
          <w:spacing w:val="-8"/>
        </w:rPr>
        <w:t xml:space="preserve"> </w:t>
      </w:r>
      <w:r w:rsidRPr="00F552DA">
        <w:rPr>
          <w:rFonts w:asciiTheme="minorHAnsi" w:hAnsiTheme="minorHAnsi" w:cstheme="minorHAnsi"/>
          <w:spacing w:val="-6"/>
        </w:rPr>
        <w:t>to</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bidding </w:t>
      </w:r>
      <w:r w:rsidRPr="00F552DA">
        <w:rPr>
          <w:rFonts w:asciiTheme="minorHAnsi" w:hAnsiTheme="minorHAnsi" w:cstheme="minorHAnsi"/>
          <w:spacing w:val="-4"/>
        </w:rPr>
        <w:t>or</w:t>
      </w:r>
      <w:r w:rsidRPr="00F552DA">
        <w:rPr>
          <w:rFonts w:asciiTheme="minorHAnsi" w:hAnsiTheme="minorHAnsi" w:cstheme="minorHAnsi"/>
          <w:spacing w:val="-11"/>
        </w:rPr>
        <w:t xml:space="preserve"> </w:t>
      </w:r>
      <w:r w:rsidRPr="00F552DA">
        <w:rPr>
          <w:rFonts w:asciiTheme="minorHAnsi" w:hAnsiTheme="minorHAnsi" w:cstheme="minorHAnsi"/>
          <w:spacing w:val="-4"/>
        </w:rPr>
        <w:t>any</w:t>
      </w:r>
      <w:r w:rsidRPr="00F552DA">
        <w:rPr>
          <w:rFonts w:asciiTheme="minorHAnsi" w:hAnsiTheme="minorHAnsi" w:cstheme="minorHAnsi"/>
          <w:spacing w:val="-9"/>
        </w:rPr>
        <w:t xml:space="preserve"> </w:t>
      </w:r>
      <w:r w:rsidRPr="00F552DA">
        <w:rPr>
          <w:rFonts w:asciiTheme="minorHAnsi" w:hAnsiTheme="minorHAnsi" w:cstheme="minorHAnsi"/>
          <w:spacing w:val="-4"/>
        </w:rPr>
        <w:t>other</w:t>
      </w:r>
      <w:r w:rsidRPr="00F552DA">
        <w:rPr>
          <w:rFonts w:asciiTheme="minorHAnsi" w:hAnsiTheme="minorHAnsi" w:cstheme="minorHAnsi"/>
          <w:spacing w:val="-10"/>
        </w:rPr>
        <w:t xml:space="preserve"> </w:t>
      </w:r>
      <w:r w:rsidRPr="00F552DA">
        <w:rPr>
          <w:rFonts w:asciiTheme="minorHAnsi" w:hAnsiTheme="minorHAnsi" w:cstheme="minorHAnsi"/>
          <w:spacing w:val="-4"/>
        </w:rPr>
        <w:t>expense</w:t>
      </w:r>
      <w:r w:rsidRPr="00F552DA">
        <w:rPr>
          <w:rFonts w:asciiTheme="minorHAnsi" w:hAnsiTheme="minorHAnsi" w:cstheme="minorHAnsi"/>
        </w:rPr>
        <w:t xml:space="preserve"> </w:t>
      </w:r>
      <w:r w:rsidRPr="00F552DA">
        <w:rPr>
          <w:rFonts w:asciiTheme="minorHAnsi" w:hAnsiTheme="minorHAnsi" w:cstheme="minorHAnsi"/>
          <w:spacing w:val="-4"/>
        </w:rPr>
        <w:t>till</w:t>
      </w:r>
      <w:r w:rsidRPr="00F552DA">
        <w:rPr>
          <w:rFonts w:asciiTheme="minorHAnsi" w:hAnsiTheme="minorHAnsi" w:cstheme="minorHAnsi"/>
          <w:spacing w:val="-9"/>
        </w:rPr>
        <w:t xml:space="preserve"> </w:t>
      </w:r>
      <w:r w:rsidRPr="00F552DA">
        <w:rPr>
          <w:rFonts w:asciiTheme="minorHAnsi" w:hAnsiTheme="minorHAnsi" w:cstheme="minorHAnsi"/>
          <w:spacing w:val="-4"/>
        </w:rPr>
        <w:t>award of</w:t>
      </w:r>
      <w:r w:rsidRPr="00F552DA">
        <w:rPr>
          <w:rFonts w:asciiTheme="minorHAnsi" w:hAnsiTheme="minorHAnsi" w:cstheme="minorHAnsi"/>
          <w:spacing w:val="-8"/>
        </w:rPr>
        <w:t xml:space="preserve"> </w:t>
      </w:r>
      <w:r w:rsidRPr="00F552DA">
        <w:rPr>
          <w:rFonts w:asciiTheme="minorHAnsi" w:hAnsiTheme="minorHAnsi" w:cstheme="minorHAnsi"/>
          <w:spacing w:val="-4"/>
        </w:rPr>
        <w:t>contract.</w:t>
      </w:r>
    </w:p>
    <w:p w14:paraId="350CC275" w14:textId="77777777" w:rsidR="00036F12" w:rsidRPr="00F552DA" w:rsidRDefault="00036F12" w:rsidP="00036F12">
      <w:pPr>
        <w:pStyle w:val="BodyText"/>
        <w:tabs>
          <w:tab w:val="left" w:pos="762"/>
        </w:tabs>
        <w:spacing w:before="93"/>
        <w:ind w:left="425"/>
        <w:rPr>
          <w:rFonts w:asciiTheme="minorHAnsi" w:hAnsiTheme="minorHAnsi" w:cstheme="minorHAnsi"/>
          <w:sz w:val="22"/>
          <w:szCs w:val="22"/>
        </w:rPr>
      </w:pPr>
      <w:r w:rsidRPr="00F552DA">
        <w:rPr>
          <w:rFonts w:asciiTheme="minorHAnsi" w:hAnsiTheme="minorHAnsi" w:cstheme="minorHAnsi"/>
          <w:spacing w:val="-5"/>
          <w:sz w:val="22"/>
          <w:szCs w:val="22"/>
          <w:vertAlign w:val="subscript"/>
        </w:rPr>
        <w:t>‘)</w:t>
      </w:r>
      <w:r w:rsidRPr="00F552DA">
        <w:rPr>
          <w:rFonts w:asciiTheme="minorHAnsi" w:hAnsiTheme="minorHAnsi" w:cstheme="minorHAnsi"/>
          <w:sz w:val="22"/>
          <w:szCs w:val="22"/>
        </w:rPr>
        <w:tab/>
      </w:r>
      <w:r w:rsidRPr="00F552DA">
        <w:rPr>
          <w:rFonts w:asciiTheme="minorHAnsi" w:hAnsiTheme="minorHAnsi" w:cstheme="minorHAnsi"/>
          <w:spacing w:val="-6"/>
          <w:sz w:val="22"/>
          <w:szCs w:val="22"/>
        </w:rPr>
        <w:t>Any dispute in connection with the Bid shall be subject to jurisdiction of Court at Shillong.</w:t>
      </w:r>
    </w:p>
    <w:p w14:paraId="458CC75D" w14:textId="77777777" w:rsidR="00036F12" w:rsidRPr="00F552DA" w:rsidRDefault="00036F12" w:rsidP="00036F12">
      <w:pPr>
        <w:pStyle w:val="BodyText"/>
        <w:spacing w:before="105" w:line="256" w:lineRule="auto"/>
        <w:ind w:left="766" w:hanging="341"/>
        <w:rPr>
          <w:rFonts w:asciiTheme="minorHAnsi" w:hAnsiTheme="minorHAnsi" w:cstheme="minorHAnsi"/>
          <w:sz w:val="22"/>
          <w:szCs w:val="22"/>
        </w:rPr>
      </w:pPr>
      <w:r w:rsidRPr="00F552DA">
        <w:rPr>
          <w:rFonts w:asciiTheme="minorHAnsi" w:hAnsiTheme="minorHAnsi" w:cstheme="minorHAnsi"/>
          <w:w w:val="90"/>
          <w:sz w:val="22"/>
          <w:szCs w:val="22"/>
        </w:rPr>
        <w:t>O)</w:t>
      </w:r>
      <w:r w:rsidRPr="00F552DA">
        <w:rPr>
          <w:rFonts w:asciiTheme="minorHAnsi" w:hAnsiTheme="minorHAnsi" w:cstheme="minorHAnsi"/>
          <w:spacing w:val="80"/>
          <w:sz w:val="22"/>
          <w:szCs w:val="22"/>
        </w:rPr>
        <w:t xml:space="preserve"> </w:t>
      </w:r>
      <w:r w:rsidRPr="00F552DA">
        <w:rPr>
          <w:rFonts w:asciiTheme="minorHAnsi" w:hAnsiTheme="minorHAnsi" w:cstheme="minorHAnsi"/>
          <w:w w:val="90"/>
          <w:sz w:val="22"/>
          <w:szCs w:val="22"/>
        </w:rPr>
        <w:t>If modifications</w:t>
      </w:r>
      <w:r w:rsidRPr="00F552DA">
        <w:rPr>
          <w:rFonts w:asciiTheme="minorHAnsi" w:hAnsiTheme="minorHAnsi" w:cstheme="minorHAnsi"/>
          <w:spacing w:val="24"/>
          <w:sz w:val="22"/>
          <w:szCs w:val="22"/>
        </w:rPr>
        <w:t xml:space="preserve"> </w:t>
      </w:r>
      <w:r w:rsidRPr="00F552DA">
        <w:rPr>
          <w:rFonts w:asciiTheme="minorHAnsi" w:hAnsiTheme="minorHAnsi" w:cstheme="minorHAnsi"/>
          <w:w w:val="90"/>
          <w:sz w:val="22"/>
          <w:szCs w:val="22"/>
        </w:rPr>
        <w:t>become</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necessary</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during</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the currency</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of the contract, the same shall be made with </w:t>
      </w:r>
      <w:r w:rsidRPr="00F552DA">
        <w:rPr>
          <w:rFonts w:asciiTheme="minorHAnsi" w:hAnsiTheme="minorHAnsi" w:cstheme="minorHAnsi"/>
          <w:spacing w:val="-6"/>
          <w:sz w:val="22"/>
          <w:szCs w:val="22"/>
        </w:rPr>
        <w:t>consent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both</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parties.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However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no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additional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amount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shall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payable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due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such</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modifications.</w:t>
      </w:r>
    </w:p>
    <w:p w14:paraId="44C911DA" w14:textId="77777777" w:rsidR="00036F12" w:rsidRPr="00F552DA" w:rsidRDefault="00036F12" w:rsidP="00036F12">
      <w:pPr>
        <w:pStyle w:val="BodyText"/>
        <w:spacing w:before="81"/>
        <w:rPr>
          <w:rFonts w:asciiTheme="minorHAnsi" w:hAnsiTheme="minorHAnsi" w:cstheme="minorHAnsi"/>
          <w:sz w:val="22"/>
          <w:szCs w:val="22"/>
        </w:rPr>
      </w:pPr>
    </w:p>
    <w:p w14:paraId="70BEB494" w14:textId="77777777" w:rsidR="00036F12" w:rsidRPr="00F552DA" w:rsidRDefault="00036F12" w:rsidP="00036F12">
      <w:pPr>
        <w:pStyle w:val="BodyText"/>
        <w:rPr>
          <w:rFonts w:asciiTheme="minorHAnsi" w:hAnsiTheme="minorHAnsi" w:cstheme="minorHAnsi"/>
          <w:sz w:val="22"/>
          <w:szCs w:val="22"/>
        </w:rPr>
      </w:pPr>
    </w:p>
    <w:p w14:paraId="68F3FD68" w14:textId="77777777" w:rsidR="00D71D67" w:rsidRPr="00F552DA" w:rsidRDefault="00D71D67" w:rsidP="00036F12">
      <w:pPr>
        <w:pStyle w:val="BodyText"/>
        <w:rPr>
          <w:rFonts w:asciiTheme="minorHAnsi" w:hAnsiTheme="minorHAnsi" w:cstheme="minorHAnsi"/>
          <w:sz w:val="22"/>
          <w:szCs w:val="22"/>
        </w:rPr>
      </w:pPr>
    </w:p>
    <w:p w14:paraId="7DA04BA4" w14:textId="77777777" w:rsidR="00D71D67" w:rsidRPr="00F552DA" w:rsidRDefault="00D71D67" w:rsidP="00036F12">
      <w:pPr>
        <w:pStyle w:val="BodyText"/>
        <w:rPr>
          <w:rFonts w:asciiTheme="minorHAnsi" w:hAnsiTheme="minorHAnsi" w:cstheme="minorHAnsi"/>
          <w:sz w:val="22"/>
          <w:szCs w:val="22"/>
        </w:rPr>
      </w:pPr>
    </w:p>
    <w:p w14:paraId="44FBEA6A" w14:textId="77777777" w:rsidR="00373977" w:rsidRPr="00F552DA" w:rsidRDefault="00373977" w:rsidP="00036F12">
      <w:pPr>
        <w:pStyle w:val="BodyText"/>
        <w:rPr>
          <w:rFonts w:asciiTheme="minorHAnsi" w:hAnsiTheme="minorHAnsi" w:cstheme="minorHAnsi"/>
          <w:sz w:val="22"/>
          <w:szCs w:val="22"/>
        </w:rPr>
      </w:pPr>
    </w:p>
    <w:p w14:paraId="753B5FC6" w14:textId="77777777" w:rsidR="00373977" w:rsidRPr="00F552DA" w:rsidRDefault="00373977" w:rsidP="00036F12">
      <w:pPr>
        <w:pStyle w:val="BodyText"/>
        <w:rPr>
          <w:rFonts w:asciiTheme="minorHAnsi" w:hAnsiTheme="minorHAnsi" w:cstheme="minorHAnsi"/>
          <w:sz w:val="22"/>
          <w:szCs w:val="22"/>
        </w:rPr>
      </w:pPr>
    </w:p>
    <w:p w14:paraId="11D7F1B9" w14:textId="77777777" w:rsidR="00373977" w:rsidRPr="00F552DA" w:rsidRDefault="00373977" w:rsidP="00036F12">
      <w:pPr>
        <w:pStyle w:val="BodyText"/>
        <w:rPr>
          <w:rFonts w:asciiTheme="minorHAnsi" w:hAnsiTheme="minorHAnsi" w:cstheme="minorHAnsi"/>
          <w:sz w:val="22"/>
          <w:szCs w:val="22"/>
        </w:rPr>
      </w:pPr>
    </w:p>
    <w:p w14:paraId="35B6CA01" w14:textId="77777777" w:rsidR="00373977" w:rsidRPr="00F552DA" w:rsidRDefault="00373977" w:rsidP="00036F12">
      <w:pPr>
        <w:pStyle w:val="BodyText"/>
        <w:rPr>
          <w:rFonts w:asciiTheme="minorHAnsi" w:hAnsiTheme="minorHAnsi" w:cstheme="minorHAnsi"/>
          <w:sz w:val="22"/>
          <w:szCs w:val="22"/>
        </w:rPr>
      </w:pPr>
    </w:p>
    <w:p w14:paraId="2E97630D" w14:textId="77777777" w:rsidR="00373977" w:rsidRPr="00F552DA" w:rsidRDefault="00373977" w:rsidP="00036F12">
      <w:pPr>
        <w:pStyle w:val="BodyText"/>
        <w:rPr>
          <w:rFonts w:asciiTheme="minorHAnsi" w:hAnsiTheme="minorHAnsi" w:cstheme="minorHAnsi"/>
          <w:sz w:val="22"/>
          <w:szCs w:val="22"/>
        </w:rPr>
      </w:pPr>
    </w:p>
    <w:p w14:paraId="576800DD" w14:textId="77777777" w:rsidR="00373977" w:rsidRPr="00F552DA" w:rsidRDefault="00373977" w:rsidP="00036F12">
      <w:pPr>
        <w:pStyle w:val="BodyText"/>
        <w:rPr>
          <w:rFonts w:asciiTheme="minorHAnsi" w:hAnsiTheme="minorHAnsi" w:cstheme="minorHAnsi"/>
          <w:sz w:val="22"/>
          <w:szCs w:val="22"/>
        </w:rPr>
      </w:pPr>
    </w:p>
    <w:p w14:paraId="377332CB" w14:textId="77777777" w:rsidR="00373977" w:rsidRPr="00F552DA" w:rsidRDefault="00373977" w:rsidP="00036F12">
      <w:pPr>
        <w:pStyle w:val="BodyText"/>
        <w:rPr>
          <w:rFonts w:asciiTheme="minorHAnsi" w:hAnsiTheme="minorHAnsi" w:cstheme="minorHAnsi"/>
          <w:sz w:val="22"/>
          <w:szCs w:val="22"/>
        </w:rPr>
      </w:pPr>
    </w:p>
    <w:p w14:paraId="4A7B3365" w14:textId="77777777" w:rsidR="00373977" w:rsidRPr="00F552DA" w:rsidRDefault="00373977" w:rsidP="00036F12">
      <w:pPr>
        <w:pStyle w:val="BodyText"/>
        <w:rPr>
          <w:rFonts w:asciiTheme="minorHAnsi" w:hAnsiTheme="minorHAnsi" w:cstheme="minorHAnsi"/>
          <w:sz w:val="22"/>
          <w:szCs w:val="22"/>
        </w:rPr>
      </w:pPr>
    </w:p>
    <w:p w14:paraId="194F1BFC" w14:textId="77777777" w:rsidR="00373977" w:rsidRPr="00F552DA" w:rsidRDefault="00373977" w:rsidP="00036F12">
      <w:pPr>
        <w:pStyle w:val="BodyText"/>
        <w:rPr>
          <w:rFonts w:asciiTheme="minorHAnsi" w:hAnsiTheme="minorHAnsi" w:cstheme="minorHAnsi"/>
          <w:sz w:val="22"/>
          <w:szCs w:val="22"/>
        </w:rPr>
      </w:pPr>
    </w:p>
    <w:p w14:paraId="66B6133A" w14:textId="77777777" w:rsidR="00373977" w:rsidRPr="00F552DA" w:rsidRDefault="00373977" w:rsidP="00036F12">
      <w:pPr>
        <w:pStyle w:val="BodyText"/>
        <w:rPr>
          <w:rFonts w:asciiTheme="minorHAnsi" w:hAnsiTheme="minorHAnsi" w:cstheme="minorHAnsi"/>
          <w:sz w:val="22"/>
          <w:szCs w:val="22"/>
        </w:rPr>
      </w:pPr>
    </w:p>
    <w:p w14:paraId="657766EA" w14:textId="77777777" w:rsidR="00373977" w:rsidRPr="00F552DA" w:rsidRDefault="00373977" w:rsidP="00036F12">
      <w:pPr>
        <w:pStyle w:val="BodyText"/>
        <w:rPr>
          <w:rFonts w:asciiTheme="minorHAnsi" w:hAnsiTheme="minorHAnsi" w:cstheme="minorHAnsi"/>
          <w:sz w:val="22"/>
          <w:szCs w:val="22"/>
        </w:rPr>
      </w:pPr>
    </w:p>
    <w:p w14:paraId="05BFD317" w14:textId="77777777" w:rsidR="00373977" w:rsidRPr="00F552DA" w:rsidRDefault="00373977" w:rsidP="00036F12">
      <w:pPr>
        <w:pStyle w:val="BodyText"/>
        <w:rPr>
          <w:rFonts w:asciiTheme="minorHAnsi" w:hAnsiTheme="minorHAnsi" w:cstheme="minorHAnsi"/>
          <w:sz w:val="22"/>
          <w:szCs w:val="22"/>
        </w:rPr>
      </w:pPr>
    </w:p>
    <w:p w14:paraId="66280AD3" w14:textId="77777777" w:rsidR="00373977" w:rsidRPr="00F552DA" w:rsidRDefault="00373977" w:rsidP="00036F12">
      <w:pPr>
        <w:pStyle w:val="BodyText"/>
        <w:rPr>
          <w:rFonts w:asciiTheme="minorHAnsi" w:hAnsiTheme="minorHAnsi" w:cstheme="minorHAnsi"/>
          <w:sz w:val="22"/>
          <w:szCs w:val="22"/>
        </w:rPr>
      </w:pPr>
    </w:p>
    <w:p w14:paraId="4FE61A10" w14:textId="77777777" w:rsidR="00373977" w:rsidRPr="00F552DA" w:rsidRDefault="00373977" w:rsidP="00036F12">
      <w:pPr>
        <w:pStyle w:val="BodyText"/>
        <w:rPr>
          <w:rFonts w:asciiTheme="minorHAnsi" w:hAnsiTheme="minorHAnsi" w:cstheme="minorHAnsi"/>
          <w:sz w:val="22"/>
          <w:szCs w:val="22"/>
        </w:rPr>
      </w:pPr>
    </w:p>
    <w:p w14:paraId="38F9C1E8" w14:textId="77777777" w:rsidR="00373977" w:rsidRPr="00F552DA" w:rsidRDefault="00373977" w:rsidP="00036F12">
      <w:pPr>
        <w:pStyle w:val="BodyText"/>
        <w:rPr>
          <w:rFonts w:asciiTheme="minorHAnsi" w:hAnsiTheme="minorHAnsi" w:cstheme="minorHAnsi"/>
          <w:sz w:val="22"/>
          <w:szCs w:val="22"/>
        </w:rPr>
      </w:pPr>
    </w:p>
    <w:p w14:paraId="28D8036C" w14:textId="77777777" w:rsidR="00373977" w:rsidRPr="00F552DA" w:rsidRDefault="00373977" w:rsidP="00036F12">
      <w:pPr>
        <w:pStyle w:val="BodyText"/>
        <w:rPr>
          <w:rFonts w:asciiTheme="minorHAnsi" w:hAnsiTheme="minorHAnsi" w:cstheme="minorHAnsi"/>
          <w:sz w:val="22"/>
          <w:szCs w:val="22"/>
        </w:rPr>
      </w:pPr>
    </w:p>
    <w:p w14:paraId="09C6ACFA" w14:textId="77777777" w:rsidR="00373977" w:rsidRPr="00F552DA" w:rsidRDefault="00373977" w:rsidP="00036F12">
      <w:pPr>
        <w:pStyle w:val="BodyText"/>
        <w:rPr>
          <w:rFonts w:asciiTheme="minorHAnsi" w:hAnsiTheme="minorHAnsi" w:cstheme="minorHAnsi"/>
          <w:sz w:val="22"/>
          <w:szCs w:val="22"/>
        </w:rPr>
      </w:pPr>
    </w:p>
    <w:p w14:paraId="1FC27508" w14:textId="77777777" w:rsidR="00373977" w:rsidRPr="00F552DA" w:rsidRDefault="00373977" w:rsidP="00036F12">
      <w:pPr>
        <w:pStyle w:val="BodyText"/>
        <w:rPr>
          <w:rFonts w:asciiTheme="minorHAnsi" w:hAnsiTheme="minorHAnsi" w:cstheme="minorHAnsi"/>
          <w:sz w:val="22"/>
          <w:szCs w:val="22"/>
        </w:rPr>
      </w:pPr>
    </w:p>
    <w:p w14:paraId="4CC0A0A9" w14:textId="77777777" w:rsidR="00373977" w:rsidRPr="00F552DA" w:rsidRDefault="00373977" w:rsidP="00036F12">
      <w:pPr>
        <w:pStyle w:val="BodyText"/>
        <w:rPr>
          <w:rFonts w:asciiTheme="minorHAnsi" w:hAnsiTheme="minorHAnsi" w:cstheme="minorHAnsi"/>
          <w:sz w:val="22"/>
          <w:szCs w:val="22"/>
        </w:rPr>
      </w:pPr>
    </w:p>
    <w:p w14:paraId="7F2ECAC4" w14:textId="77777777" w:rsidR="00373977" w:rsidRPr="00F552DA" w:rsidRDefault="00373977" w:rsidP="00036F12">
      <w:pPr>
        <w:pStyle w:val="BodyText"/>
        <w:rPr>
          <w:rFonts w:asciiTheme="minorHAnsi" w:hAnsiTheme="minorHAnsi" w:cstheme="minorHAnsi"/>
          <w:sz w:val="22"/>
          <w:szCs w:val="22"/>
        </w:rPr>
      </w:pPr>
    </w:p>
    <w:p w14:paraId="61AA36D1" w14:textId="77777777" w:rsidR="00373977" w:rsidRPr="00F552DA" w:rsidRDefault="00373977" w:rsidP="00036F12">
      <w:pPr>
        <w:pStyle w:val="BodyText"/>
        <w:rPr>
          <w:rFonts w:asciiTheme="minorHAnsi" w:hAnsiTheme="minorHAnsi" w:cstheme="minorHAnsi"/>
          <w:sz w:val="22"/>
          <w:szCs w:val="22"/>
        </w:rPr>
      </w:pPr>
    </w:p>
    <w:p w14:paraId="2F9AE204" w14:textId="77777777" w:rsidR="00373977" w:rsidRPr="00F552DA" w:rsidRDefault="00373977" w:rsidP="00036F12">
      <w:pPr>
        <w:pStyle w:val="BodyText"/>
        <w:rPr>
          <w:rFonts w:asciiTheme="minorHAnsi" w:hAnsiTheme="minorHAnsi" w:cstheme="minorHAnsi"/>
          <w:sz w:val="22"/>
          <w:szCs w:val="22"/>
        </w:rPr>
      </w:pPr>
    </w:p>
    <w:p w14:paraId="4500EDBD" w14:textId="77777777" w:rsidR="00373977" w:rsidRPr="00F552DA" w:rsidRDefault="00373977" w:rsidP="00036F12">
      <w:pPr>
        <w:pStyle w:val="BodyText"/>
        <w:rPr>
          <w:rFonts w:asciiTheme="minorHAnsi" w:hAnsiTheme="minorHAnsi" w:cstheme="minorHAnsi"/>
          <w:sz w:val="22"/>
          <w:szCs w:val="22"/>
        </w:rPr>
      </w:pPr>
    </w:p>
    <w:p w14:paraId="444A7CF1" w14:textId="77777777" w:rsidR="00373977" w:rsidRPr="00F552DA" w:rsidRDefault="00373977" w:rsidP="00036F12">
      <w:pPr>
        <w:pStyle w:val="BodyText"/>
        <w:rPr>
          <w:rFonts w:asciiTheme="minorHAnsi" w:hAnsiTheme="minorHAnsi" w:cstheme="minorHAnsi"/>
          <w:sz w:val="22"/>
          <w:szCs w:val="22"/>
        </w:rPr>
      </w:pPr>
    </w:p>
    <w:p w14:paraId="5F3B14A6" w14:textId="77777777" w:rsidR="00373977" w:rsidRPr="00F552DA" w:rsidRDefault="00373977" w:rsidP="00036F12">
      <w:pPr>
        <w:pStyle w:val="BodyText"/>
        <w:rPr>
          <w:rFonts w:asciiTheme="minorHAnsi" w:hAnsiTheme="minorHAnsi" w:cstheme="minorHAnsi"/>
          <w:sz w:val="22"/>
          <w:szCs w:val="22"/>
        </w:rPr>
      </w:pPr>
    </w:p>
    <w:p w14:paraId="607863E3" w14:textId="77777777" w:rsidR="00373977" w:rsidRPr="00F552DA" w:rsidRDefault="00373977" w:rsidP="00036F12">
      <w:pPr>
        <w:pStyle w:val="BodyText"/>
        <w:rPr>
          <w:rFonts w:asciiTheme="minorHAnsi" w:hAnsiTheme="minorHAnsi" w:cstheme="minorHAnsi"/>
          <w:sz w:val="22"/>
          <w:szCs w:val="22"/>
        </w:rPr>
      </w:pPr>
    </w:p>
    <w:p w14:paraId="7053391B" w14:textId="77777777" w:rsidR="00373977" w:rsidRPr="00F552DA" w:rsidRDefault="00373977" w:rsidP="00036F12">
      <w:pPr>
        <w:pStyle w:val="BodyText"/>
        <w:rPr>
          <w:rFonts w:asciiTheme="minorHAnsi" w:hAnsiTheme="minorHAnsi" w:cstheme="minorHAnsi"/>
          <w:sz w:val="22"/>
          <w:szCs w:val="22"/>
        </w:rPr>
      </w:pPr>
    </w:p>
    <w:p w14:paraId="1CC1D7E6" w14:textId="77777777" w:rsidR="00373977" w:rsidRPr="00F552DA" w:rsidRDefault="00373977" w:rsidP="00036F12">
      <w:pPr>
        <w:pStyle w:val="BodyText"/>
        <w:rPr>
          <w:rFonts w:asciiTheme="minorHAnsi" w:hAnsiTheme="minorHAnsi" w:cstheme="minorHAnsi"/>
          <w:sz w:val="22"/>
          <w:szCs w:val="22"/>
        </w:rPr>
      </w:pPr>
    </w:p>
    <w:p w14:paraId="14E9CDCC" w14:textId="77777777" w:rsidR="00373977" w:rsidRPr="00F552DA" w:rsidRDefault="00373977" w:rsidP="00036F12">
      <w:pPr>
        <w:pStyle w:val="BodyText"/>
        <w:rPr>
          <w:rFonts w:asciiTheme="minorHAnsi" w:hAnsiTheme="minorHAnsi" w:cstheme="minorHAnsi"/>
          <w:sz w:val="22"/>
          <w:szCs w:val="22"/>
        </w:rPr>
      </w:pPr>
    </w:p>
    <w:p w14:paraId="61187142" w14:textId="77777777" w:rsidR="00373977" w:rsidRPr="00F552DA" w:rsidRDefault="00373977" w:rsidP="00036F12">
      <w:pPr>
        <w:pStyle w:val="BodyText"/>
        <w:rPr>
          <w:rFonts w:asciiTheme="minorHAnsi" w:hAnsiTheme="minorHAnsi" w:cstheme="minorHAnsi"/>
          <w:sz w:val="22"/>
          <w:szCs w:val="22"/>
        </w:rPr>
      </w:pPr>
    </w:p>
    <w:p w14:paraId="6A7655F2" w14:textId="77777777" w:rsidR="00373977" w:rsidRPr="00F552DA" w:rsidRDefault="00373977" w:rsidP="00036F12">
      <w:pPr>
        <w:pStyle w:val="BodyText"/>
        <w:rPr>
          <w:rFonts w:asciiTheme="minorHAnsi" w:hAnsiTheme="minorHAnsi" w:cstheme="minorHAnsi"/>
          <w:sz w:val="22"/>
          <w:szCs w:val="22"/>
        </w:rPr>
      </w:pPr>
    </w:p>
    <w:p w14:paraId="2AAA7939" w14:textId="77777777" w:rsidR="00373977" w:rsidRPr="00F552DA" w:rsidRDefault="00373977" w:rsidP="00036F12">
      <w:pPr>
        <w:pStyle w:val="BodyText"/>
        <w:rPr>
          <w:rFonts w:asciiTheme="minorHAnsi" w:hAnsiTheme="minorHAnsi" w:cstheme="minorHAnsi"/>
          <w:sz w:val="22"/>
          <w:szCs w:val="22"/>
        </w:rPr>
      </w:pPr>
    </w:p>
    <w:p w14:paraId="3CD6D09B" w14:textId="77777777" w:rsidR="00373977" w:rsidRPr="00F552DA" w:rsidRDefault="00373977" w:rsidP="00036F12">
      <w:pPr>
        <w:pStyle w:val="BodyText"/>
        <w:rPr>
          <w:rFonts w:asciiTheme="minorHAnsi" w:hAnsiTheme="minorHAnsi" w:cstheme="minorHAnsi"/>
          <w:sz w:val="22"/>
          <w:szCs w:val="22"/>
        </w:rPr>
      </w:pPr>
    </w:p>
    <w:p w14:paraId="5EE35187" w14:textId="77777777" w:rsidR="00373977" w:rsidRPr="00F552DA" w:rsidRDefault="00373977" w:rsidP="00036F12">
      <w:pPr>
        <w:pStyle w:val="BodyText"/>
        <w:rPr>
          <w:rFonts w:asciiTheme="minorHAnsi" w:hAnsiTheme="minorHAnsi" w:cstheme="minorHAnsi"/>
          <w:sz w:val="22"/>
          <w:szCs w:val="22"/>
        </w:rPr>
      </w:pPr>
    </w:p>
    <w:p w14:paraId="21B789AC" w14:textId="77777777" w:rsidR="00373977" w:rsidRPr="00F552DA" w:rsidRDefault="00373977" w:rsidP="00036F12">
      <w:pPr>
        <w:pStyle w:val="BodyText"/>
        <w:rPr>
          <w:rFonts w:asciiTheme="minorHAnsi" w:hAnsiTheme="minorHAnsi" w:cstheme="minorHAnsi"/>
          <w:sz w:val="22"/>
          <w:szCs w:val="22"/>
        </w:rPr>
      </w:pPr>
    </w:p>
    <w:p w14:paraId="60BCD9E1" w14:textId="77777777" w:rsidR="00373977" w:rsidRPr="00F552DA" w:rsidRDefault="00373977" w:rsidP="00036F12">
      <w:pPr>
        <w:pStyle w:val="BodyText"/>
        <w:rPr>
          <w:rFonts w:asciiTheme="minorHAnsi" w:hAnsiTheme="minorHAnsi" w:cstheme="minorHAnsi"/>
          <w:sz w:val="22"/>
          <w:szCs w:val="22"/>
        </w:rPr>
      </w:pPr>
    </w:p>
    <w:p w14:paraId="2E8770FD" w14:textId="77777777" w:rsidR="00373977" w:rsidRPr="00F552DA" w:rsidRDefault="00373977" w:rsidP="00036F12">
      <w:pPr>
        <w:pStyle w:val="BodyText"/>
        <w:rPr>
          <w:rFonts w:asciiTheme="minorHAnsi" w:hAnsiTheme="minorHAnsi" w:cstheme="minorHAnsi"/>
          <w:sz w:val="22"/>
          <w:szCs w:val="22"/>
        </w:rPr>
      </w:pPr>
    </w:p>
    <w:p w14:paraId="17DEC91A" w14:textId="77777777" w:rsidR="00373977" w:rsidRPr="00F552DA" w:rsidRDefault="00373977" w:rsidP="00036F12">
      <w:pPr>
        <w:pStyle w:val="BodyText"/>
        <w:rPr>
          <w:rFonts w:asciiTheme="minorHAnsi" w:hAnsiTheme="minorHAnsi" w:cstheme="minorHAnsi"/>
          <w:sz w:val="22"/>
          <w:szCs w:val="22"/>
        </w:rPr>
      </w:pPr>
    </w:p>
    <w:p w14:paraId="189C1B71" w14:textId="77777777" w:rsidR="00373977" w:rsidRPr="00F552DA" w:rsidRDefault="00373977" w:rsidP="00036F12">
      <w:pPr>
        <w:pStyle w:val="BodyText"/>
        <w:rPr>
          <w:rFonts w:asciiTheme="minorHAnsi" w:hAnsiTheme="minorHAnsi" w:cstheme="minorHAnsi"/>
          <w:sz w:val="22"/>
          <w:szCs w:val="22"/>
        </w:rPr>
      </w:pPr>
    </w:p>
    <w:p w14:paraId="1203DEA2" w14:textId="77777777" w:rsidR="00373977" w:rsidRPr="00F552DA" w:rsidRDefault="00373977" w:rsidP="00036F12">
      <w:pPr>
        <w:pStyle w:val="BodyText"/>
        <w:rPr>
          <w:rFonts w:asciiTheme="minorHAnsi" w:hAnsiTheme="minorHAnsi" w:cstheme="minorHAnsi"/>
          <w:sz w:val="22"/>
          <w:szCs w:val="22"/>
        </w:rPr>
      </w:pPr>
    </w:p>
    <w:p w14:paraId="4C100B39" w14:textId="77777777" w:rsidR="00036F12" w:rsidRPr="00F552DA" w:rsidRDefault="00036F12" w:rsidP="00036F12">
      <w:pPr>
        <w:pStyle w:val="BodyText"/>
        <w:spacing w:before="61"/>
        <w:ind w:left="237"/>
        <w:rPr>
          <w:rFonts w:asciiTheme="minorHAnsi" w:hAnsiTheme="minorHAnsi" w:cstheme="minorHAnsi"/>
          <w:sz w:val="22"/>
          <w:szCs w:val="22"/>
        </w:rPr>
      </w:pPr>
      <w:r w:rsidRPr="00F552DA">
        <w:rPr>
          <w:rFonts w:asciiTheme="minorHAnsi" w:hAnsiTheme="minorHAnsi" w:cstheme="minorHAnsi"/>
          <w:spacing w:val="-4"/>
          <w:sz w:val="22"/>
          <w:szCs w:val="22"/>
        </w:rPr>
        <w:t>Annexure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4"/>
          <w:sz w:val="22"/>
          <w:szCs w:val="22"/>
        </w:rPr>
        <w:t>E-</w:t>
      </w:r>
      <w:r w:rsidRPr="00F552DA">
        <w:rPr>
          <w:rFonts w:asciiTheme="minorHAnsi" w:hAnsiTheme="minorHAnsi" w:cstheme="minorHAnsi"/>
          <w:spacing w:val="-10"/>
          <w:sz w:val="22"/>
          <w:szCs w:val="22"/>
        </w:rPr>
        <w:t>1</w:t>
      </w:r>
    </w:p>
    <w:p w14:paraId="1E8B64AC" w14:textId="77777777" w:rsidR="00036F12" w:rsidRPr="00F552DA" w:rsidRDefault="00036F12" w:rsidP="00036F12">
      <w:pPr>
        <w:spacing w:before="244"/>
        <w:ind w:left="237"/>
        <w:rPr>
          <w:rFonts w:asciiTheme="minorHAnsi" w:hAnsiTheme="minorHAnsi" w:cstheme="minorHAnsi"/>
          <w:b/>
        </w:rPr>
      </w:pPr>
      <w:r w:rsidRPr="00F552DA">
        <w:rPr>
          <w:rFonts w:asciiTheme="minorHAnsi" w:hAnsiTheme="minorHAnsi" w:cstheme="minorHAnsi"/>
          <w:b/>
        </w:rPr>
        <w:t>Adherence</w:t>
      </w:r>
      <w:r w:rsidRPr="00F552DA">
        <w:rPr>
          <w:rFonts w:asciiTheme="minorHAnsi" w:hAnsiTheme="minorHAnsi" w:cstheme="minorHAnsi"/>
          <w:b/>
          <w:spacing w:val="3"/>
        </w:rPr>
        <w:t xml:space="preserve"> </w:t>
      </w:r>
      <w:r w:rsidRPr="00F552DA">
        <w:rPr>
          <w:rFonts w:asciiTheme="minorHAnsi" w:hAnsiTheme="minorHAnsi" w:cstheme="minorHAnsi"/>
          <w:b/>
        </w:rPr>
        <w:t>to</w:t>
      </w:r>
      <w:r w:rsidRPr="00F552DA">
        <w:rPr>
          <w:rFonts w:asciiTheme="minorHAnsi" w:hAnsiTheme="minorHAnsi" w:cstheme="minorHAnsi"/>
          <w:b/>
          <w:spacing w:val="-11"/>
        </w:rPr>
        <w:t xml:space="preserve"> </w:t>
      </w:r>
      <w:r w:rsidRPr="00F552DA">
        <w:rPr>
          <w:rFonts w:asciiTheme="minorHAnsi" w:hAnsiTheme="minorHAnsi" w:cstheme="minorHAnsi"/>
          <w:b/>
        </w:rPr>
        <w:t>the</w:t>
      </w:r>
      <w:r w:rsidRPr="00F552DA">
        <w:rPr>
          <w:rFonts w:asciiTheme="minorHAnsi" w:hAnsiTheme="minorHAnsi" w:cstheme="minorHAnsi"/>
          <w:b/>
          <w:spacing w:val="-11"/>
        </w:rPr>
        <w:t xml:space="preserve"> </w:t>
      </w:r>
      <w:r w:rsidRPr="00F552DA">
        <w:rPr>
          <w:rFonts w:asciiTheme="minorHAnsi" w:hAnsiTheme="minorHAnsi" w:cstheme="minorHAnsi"/>
          <w:b/>
        </w:rPr>
        <w:t>Eligibility</w:t>
      </w:r>
      <w:r w:rsidRPr="00F552DA">
        <w:rPr>
          <w:rFonts w:asciiTheme="minorHAnsi" w:hAnsiTheme="minorHAnsi" w:cstheme="minorHAnsi"/>
          <w:b/>
          <w:spacing w:val="7"/>
        </w:rPr>
        <w:t xml:space="preserve"> </w:t>
      </w:r>
      <w:r w:rsidRPr="00F552DA">
        <w:rPr>
          <w:rFonts w:asciiTheme="minorHAnsi" w:hAnsiTheme="minorHAnsi" w:cstheme="minorHAnsi"/>
          <w:b/>
          <w:spacing w:val="-2"/>
        </w:rPr>
        <w:t>Criteria</w:t>
      </w:r>
    </w:p>
    <w:p w14:paraId="64A1E197" w14:textId="77777777" w:rsidR="00036F12" w:rsidRPr="00F552DA" w:rsidRDefault="00036F12" w:rsidP="00036F12">
      <w:pPr>
        <w:pStyle w:val="BodyText"/>
        <w:spacing w:before="17"/>
        <w:rPr>
          <w:rFonts w:asciiTheme="minorHAnsi" w:hAnsiTheme="minorHAnsi" w:cstheme="minorHAnsi"/>
          <w:b/>
          <w:sz w:val="22"/>
          <w:szCs w:val="22"/>
        </w:rPr>
      </w:pPr>
    </w:p>
    <w:tbl>
      <w:tblPr>
        <w:tblW w:w="10378" w:type="dxa"/>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39"/>
        <w:gridCol w:w="4819"/>
        <w:gridCol w:w="1606"/>
        <w:gridCol w:w="1607"/>
        <w:gridCol w:w="1607"/>
      </w:tblGrid>
      <w:tr w:rsidR="00036F12" w:rsidRPr="00F552DA" w14:paraId="3CCFF670" w14:textId="77777777" w:rsidTr="00C955B2">
        <w:trPr>
          <w:trHeight w:val="20"/>
          <w:tblHeader/>
        </w:trPr>
        <w:tc>
          <w:tcPr>
            <w:tcW w:w="739" w:type="dxa"/>
            <w:vAlign w:val="center"/>
          </w:tcPr>
          <w:p w14:paraId="31584628" w14:textId="77777777" w:rsidR="00036F12" w:rsidRPr="00F552DA" w:rsidRDefault="00036F12" w:rsidP="00C955B2">
            <w:pPr>
              <w:pStyle w:val="TableParagraph"/>
              <w:ind w:left="117"/>
              <w:jc w:val="center"/>
              <w:rPr>
                <w:rFonts w:asciiTheme="minorHAnsi" w:hAnsiTheme="minorHAnsi" w:cstheme="minorHAnsi"/>
                <w:b/>
              </w:rPr>
            </w:pPr>
            <w:r w:rsidRPr="00F552DA">
              <w:rPr>
                <w:rFonts w:asciiTheme="minorHAnsi" w:hAnsiTheme="minorHAnsi" w:cstheme="minorHAnsi"/>
                <w:b/>
                <w:spacing w:val="-5"/>
              </w:rPr>
              <w:t>S. No.</w:t>
            </w:r>
          </w:p>
        </w:tc>
        <w:tc>
          <w:tcPr>
            <w:tcW w:w="4819" w:type="dxa"/>
            <w:vAlign w:val="center"/>
          </w:tcPr>
          <w:p w14:paraId="22884061" w14:textId="77777777" w:rsidR="00036F12" w:rsidRPr="00F552DA" w:rsidRDefault="00036F12" w:rsidP="00C955B2">
            <w:pPr>
              <w:pStyle w:val="TableParagraph"/>
              <w:spacing w:before="106"/>
              <w:ind w:left="108"/>
              <w:jc w:val="center"/>
              <w:rPr>
                <w:rFonts w:asciiTheme="minorHAnsi" w:hAnsiTheme="minorHAnsi" w:cstheme="minorHAnsi"/>
                <w:b/>
              </w:rPr>
            </w:pPr>
            <w:r w:rsidRPr="00F552DA">
              <w:rPr>
                <w:rFonts w:asciiTheme="minorHAnsi" w:hAnsiTheme="minorHAnsi" w:cstheme="minorHAnsi"/>
                <w:b/>
                <w:w w:val="90"/>
              </w:rPr>
              <w:t>Eligibility</w:t>
            </w:r>
            <w:r w:rsidRPr="00F552DA">
              <w:rPr>
                <w:rFonts w:asciiTheme="minorHAnsi" w:hAnsiTheme="minorHAnsi" w:cstheme="minorHAnsi"/>
                <w:b/>
                <w:spacing w:val="-6"/>
              </w:rPr>
              <w:t xml:space="preserve"> </w:t>
            </w:r>
            <w:r w:rsidRPr="00F552DA">
              <w:rPr>
                <w:rFonts w:asciiTheme="minorHAnsi" w:hAnsiTheme="minorHAnsi" w:cstheme="minorHAnsi"/>
                <w:b/>
                <w:spacing w:val="-2"/>
              </w:rPr>
              <w:t>Criteria</w:t>
            </w:r>
          </w:p>
        </w:tc>
        <w:tc>
          <w:tcPr>
            <w:tcW w:w="1606" w:type="dxa"/>
            <w:vAlign w:val="center"/>
          </w:tcPr>
          <w:p w14:paraId="601A8687" w14:textId="77777777" w:rsidR="00036F12" w:rsidRPr="00F552DA" w:rsidRDefault="00036F12" w:rsidP="00C955B2">
            <w:pPr>
              <w:pStyle w:val="TableParagraph"/>
              <w:spacing w:before="10"/>
              <w:ind w:left="118" w:right="169" w:hanging="5"/>
              <w:jc w:val="center"/>
              <w:rPr>
                <w:rFonts w:asciiTheme="minorHAnsi" w:hAnsiTheme="minorHAnsi" w:cstheme="minorHAnsi"/>
                <w:b/>
              </w:rPr>
            </w:pPr>
            <w:r w:rsidRPr="00F552DA">
              <w:rPr>
                <w:rFonts w:asciiTheme="minorHAnsi" w:hAnsiTheme="minorHAnsi" w:cstheme="minorHAnsi"/>
                <w:b/>
                <w:spacing w:val="-2"/>
              </w:rPr>
              <w:t xml:space="preserve">Response </w:t>
            </w:r>
            <w:r w:rsidRPr="00F552DA">
              <w:rPr>
                <w:rFonts w:asciiTheme="minorHAnsi" w:hAnsiTheme="minorHAnsi" w:cstheme="minorHAnsi"/>
                <w:b/>
              </w:rPr>
              <w:t>by</w:t>
            </w:r>
            <w:r w:rsidRPr="00F552DA">
              <w:rPr>
                <w:rFonts w:asciiTheme="minorHAnsi" w:hAnsiTheme="minorHAnsi" w:cstheme="minorHAnsi"/>
                <w:b/>
                <w:spacing w:val="-1"/>
              </w:rPr>
              <w:t xml:space="preserve"> </w:t>
            </w:r>
            <w:r w:rsidRPr="00F552DA">
              <w:rPr>
                <w:rFonts w:asciiTheme="minorHAnsi" w:hAnsiTheme="minorHAnsi" w:cstheme="minorHAnsi"/>
                <w:b/>
                <w:spacing w:val="-4"/>
              </w:rPr>
              <w:t>Bidder (compliance – Yes/No)</w:t>
            </w:r>
          </w:p>
        </w:tc>
        <w:tc>
          <w:tcPr>
            <w:tcW w:w="1607" w:type="dxa"/>
            <w:vAlign w:val="center"/>
          </w:tcPr>
          <w:p w14:paraId="74A7D935" w14:textId="77777777" w:rsidR="00036F12" w:rsidRPr="00F552DA" w:rsidRDefault="00036F12" w:rsidP="00C955B2">
            <w:pPr>
              <w:pStyle w:val="TableParagraph"/>
              <w:spacing w:before="10"/>
              <w:ind w:left="108" w:right="135" w:hanging="3"/>
              <w:jc w:val="center"/>
              <w:rPr>
                <w:rFonts w:asciiTheme="minorHAnsi" w:hAnsiTheme="minorHAnsi" w:cstheme="minorHAnsi"/>
                <w:b/>
                <w:spacing w:val="-2"/>
              </w:rPr>
            </w:pPr>
            <w:r w:rsidRPr="00F552DA">
              <w:rPr>
                <w:rFonts w:asciiTheme="minorHAnsi" w:hAnsiTheme="minorHAnsi" w:cstheme="minorHAnsi"/>
                <w:b/>
                <w:spacing w:val="-2"/>
              </w:rPr>
              <w:t>Documentary Proof Submitted</w:t>
            </w:r>
          </w:p>
          <w:p w14:paraId="6644C33B" w14:textId="77777777" w:rsidR="00036F12" w:rsidRPr="00F552DA" w:rsidRDefault="00036F12" w:rsidP="00C955B2">
            <w:pPr>
              <w:pStyle w:val="TableParagraph"/>
              <w:spacing w:before="10"/>
              <w:ind w:left="108" w:right="135" w:hanging="3"/>
              <w:jc w:val="center"/>
              <w:rPr>
                <w:rFonts w:asciiTheme="minorHAnsi" w:hAnsiTheme="minorHAnsi" w:cstheme="minorHAnsi"/>
                <w:b/>
              </w:rPr>
            </w:pPr>
            <w:r w:rsidRPr="00F552DA">
              <w:rPr>
                <w:rFonts w:asciiTheme="minorHAnsi" w:hAnsiTheme="minorHAnsi" w:cstheme="minorHAnsi"/>
                <w:b/>
                <w:spacing w:val="-4"/>
              </w:rPr>
              <w:t>(Yes/No)</w:t>
            </w:r>
          </w:p>
        </w:tc>
        <w:tc>
          <w:tcPr>
            <w:tcW w:w="1607" w:type="dxa"/>
            <w:vAlign w:val="center"/>
          </w:tcPr>
          <w:p w14:paraId="7702ADBC" w14:textId="77777777" w:rsidR="00036F12" w:rsidRPr="00F552DA" w:rsidRDefault="00036F12" w:rsidP="00C955B2">
            <w:pPr>
              <w:pStyle w:val="TableParagraph"/>
              <w:spacing w:before="10"/>
              <w:ind w:left="100" w:right="146" w:hanging="2"/>
              <w:jc w:val="center"/>
              <w:rPr>
                <w:rFonts w:asciiTheme="minorHAnsi" w:hAnsiTheme="minorHAnsi" w:cstheme="minorHAnsi"/>
                <w:b/>
              </w:rPr>
            </w:pPr>
            <w:r w:rsidRPr="00F552DA">
              <w:rPr>
                <w:rFonts w:asciiTheme="minorHAnsi" w:hAnsiTheme="minorHAnsi" w:cstheme="minorHAnsi"/>
                <w:b/>
                <w:spacing w:val="-4"/>
              </w:rPr>
              <w:t>Reference Documents / Proof</w:t>
            </w:r>
          </w:p>
        </w:tc>
      </w:tr>
      <w:tr w:rsidR="00036F12" w:rsidRPr="00F552DA" w14:paraId="699D3883" w14:textId="77777777" w:rsidTr="00C955B2">
        <w:trPr>
          <w:cantSplit/>
          <w:trHeight w:val="20"/>
        </w:trPr>
        <w:tc>
          <w:tcPr>
            <w:tcW w:w="739" w:type="dxa"/>
          </w:tcPr>
          <w:p w14:paraId="112E0B52"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2E74FA18"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Bidder should be a company registered under Companies Act in India having more than 15 years’ experience in power sector consultancy business. Certificate of incorporation issued by the registrar of companies and yearly sample work orders should be furnished as documentary evidence. The Service Provider should be registered in India with appropriate statutory authorities as required under law. Copies of all such registration papers including PAN, GST etc. must be enclosed.</w:t>
            </w:r>
          </w:p>
        </w:tc>
        <w:tc>
          <w:tcPr>
            <w:tcW w:w="1606" w:type="dxa"/>
          </w:tcPr>
          <w:p w14:paraId="58AB3220" w14:textId="77777777" w:rsidR="00036F12" w:rsidRPr="00F552DA" w:rsidRDefault="00036F12" w:rsidP="00C955B2">
            <w:pPr>
              <w:pStyle w:val="TableParagraph"/>
              <w:jc w:val="both"/>
              <w:rPr>
                <w:rFonts w:asciiTheme="minorHAnsi" w:hAnsiTheme="minorHAnsi" w:cstheme="minorHAnsi"/>
              </w:rPr>
            </w:pPr>
          </w:p>
        </w:tc>
        <w:tc>
          <w:tcPr>
            <w:tcW w:w="1607" w:type="dxa"/>
          </w:tcPr>
          <w:p w14:paraId="3AAED370" w14:textId="77777777" w:rsidR="00036F12" w:rsidRPr="00F552DA" w:rsidRDefault="00036F12" w:rsidP="00C955B2">
            <w:pPr>
              <w:pStyle w:val="TableParagraph"/>
              <w:jc w:val="both"/>
              <w:rPr>
                <w:rFonts w:asciiTheme="minorHAnsi" w:hAnsiTheme="minorHAnsi" w:cstheme="minorHAnsi"/>
              </w:rPr>
            </w:pPr>
          </w:p>
        </w:tc>
        <w:tc>
          <w:tcPr>
            <w:tcW w:w="1607" w:type="dxa"/>
          </w:tcPr>
          <w:p w14:paraId="5FF2330C" w14:textId="77777777" w:rsidR="00036F12" w:rsidRPr="00F552DA" w:rsidRDefault="00036F12" w:rsidP="00C955B2">
            <w:pPr>
              <w:pStyle w:val="TableParagraph"/>
              <w:jc w:val="both"/>
              <w:rPr>
                <w:rFonts w:asciiTheme="minorHAnsi" w:hAnsiTheme="minorHAnsi" w:cstheme="minorHAnsi"/>
              </w:rPr>
            </w:pPr>
          </w:p>
        </w:tc>
      </w:tr>
      <w:tr w:rsidR="00036F12" w:rsidRPr="00F552DA" w14:paraId="69A2398C" w14:textId="77777777" w:rsidTr="00C955B2">
        <w:trPr>
          <w:cantSplit/>
          <w:trHeight w:val="20"/>
        </w:trPr>
        <w:tc>
          <w:tcPr>
            <w:tcW w:w="739" w:type="dxa"/>
          </w:tcPr>
          <w:p w14:paraId="4F8DDBAC"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10312669"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Bidding is open to individual bidders only. Joint Venture (JV) and Consortium is not allowed.</w:t>
            </w:r>
          </w:p>
        </w:tc>
        <w:tc>
          <w:tcPr>
            <w:tcW w:w="1606" w:type="dxa"/>
          </w:tcPr>
          <w:p w14:paraId="489B4437" w14:textId="77777777" w:rsidR="00036F12" w:rsidRPr="00F552DA" w:rsidRDefault="00036F12" w:rsidP="00C955B2">
            <w:pPr>
              <w:pStyle w:val="TableParagraph"/>
              <w:jc w:val="both"/>
              <w:rPr>
                <w:rFonts w:asciiTheme="minorHAnsi" w:hAnsiTheme="minorHAnsi" w:cstheme="minorHAnsi"/>
              </w:rPr>
            </w:pPr>
          </w:p>
        </w:tc>
        <w:tc>
          <w:tcPr>
            <w:tcW w:w="1607" w:type="dxa"/>
          </w:tcPr>
          <w:p w14:paraId="0794C30F" w14:textId="77777777" w:rsidR="00036F12" w:rsidRPr="00F552DA" w:rsidRDefault="00036F12" w:rsidP="00C955B2">
            <w:pPr>
              <w:pStyle w:val="TableParagraph"/>
              <w:jc w:val="both"/>
              <w:rPr>
                <w:rFonts w:asciiTheme="minorHAnsi" w:hAnsiTheme="minorHAnsi" w:cstheme="minorHAnsi"/>
              </w:rPr>
            </w:pPr>
          </w:p>
        </w:tc>
        <w:tc>
          <w:tcPr>
            <w:tcW w:w="1607" w:type="dxa"/>
          </w:tcPr>
          <w:p w14:paraId="710BB817" w14:textId="77777777" w:rsidR="00036F12" w:rsidRPr="00F552DA" w:rsidRDefault="00036F12" w:rsidP="00C955B2">
            <w:pPr>
              <w:pStyle w:val="TableParagraph"/>
              <w:jc w:val="both"/>
              <w:rPr>
                <w:rFonts w:asciiTheme="minorHAnsi" w:hAnsiTheme="minorHAnsi" w:cstheme="minorHAnsi"/>
              </w:rPr>
            </w:pPr>
          </w:p>
        </w:tc>
      </w:tr>
      <w:tr w:rsidR="00036F12" w:rsidRPr="00F552DA" w14:paraId="66251D26" w14:textId="77777777" w:rsidTr="00C955B2">
        <w:trPr>
          <w:cantSplit/>
          <w:trHeight w:val="20"/>
        </w:trPr>
        <w:tc>
          <w:tcPr>
            <w:tcW w:w="739" w:type="dxa"/>
          </w:tcPr>
          <w:p w14:paraId="0F869EFB"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3A8DC4F9"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Bidder should have consulting experience in the power sector encompassing regulatory, technical and commercial aspects of generation, transmission and distribution companies.</w:t>
            </w:r>
          </w:p>
        </w:tc>
        <w:tc>
          <w:tcPr>
            <w:tcW w:w="1606" w:type="dxa"/>
          </w:tcPr>
          <w:p w14:paraId="6BCA4A5D" w14:textId="77777777" w:rsidR="00036F12" w:rsidRPr="00F552DA" w:rsidRDefault="00036F12" w:rsidP="00C955B2">
            <w:pPr>
              <w:pStyle w:val="TableParagraph"/>
              <w:jc w:val="both"/>
              <w:rPr>
                <w:rFonts w:asciiTheme="minorHAnsi" w:hAnsiTheme="minorHAnsi" w:cstheme="minorHAnsi"/>
              </w:rPr>
            </w:pPr>
          </w:p>
        </w:tc>
        <w:tc>
          <w:tcPr>
            <w:tcW w:w="1607" w:type="dxa"/>
          </w:tcPr>
          <w:p w14:paraId="4A93BDAE" w14:textId="77777777" w:rsidR="00036F12" w:rsidRPr="00F552DA" w:rsidRDefault="00036F12" w:rsidP="00C955B2">
            <w:pPr>
              <w:pStyle w:val="TableParagraph"/>
              <w:jc w:val="both"/>
              <w:rPr>
                <w:rFonts w:asciiTheme="minorHAnsi" w:hAnsiTheme="minorHAnsi" w:cstheme="minorHAnsi"/>
              </w:rPr>
            </w:pPr>
          </w:p>
        </w:tc>
        <w:tc>
          <w:tcPr>
            <w:tcW w:w="1607" w:type="dxa"/>
          </w:tcPr>
          <w:p w14:paraId="20E0ABA2" w14:textId="77777777" w:rsidR="00036F12" w:rsidRPr="00F552DA" w:rsidRDefault="00036F12" w:rsidP="00C955B2">
            <w:pPr>
              <w:pStyle w:val="TableParagraph"/>
              <w:jc w:val="both"/>
              <w:rPr>
                <w:rFonts w:asciiTheme="minorHAnsi" w:hAnsiTheme="minorHAnsi" w:cstheme="minorHAnsi"/>
              </w:rPr>
            </w:pPr>
          </w:p>
        </w:tc>
      </w:tr>
      <w:tr w:rsidR="00036F12" w:rsidRPr="00F552DA" w14:paraId="433DB052" w14:textId="77777777" w:rsidTr="00C955B2">
        <w:trPr>
          <w:cantSplit/>
          <w:trHeight w:val="20"/>
        </w:trPr>
        <w:tc>
          <w:tcPr>
            <w:tcW w:w="739" w:type="dxa"/>
          </w:tcPr>
          <w:p w14:paraId="38DC1698"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49205495" w14:textId="4DB49CF7" w:rsidR="00036F12" w:rsidRPr="00F552DA" w:rsidRDefault="00036F12" w:rsidP="000D09F3">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bidder must be well acquainted with the working of State, Generating Companies, Transmission Utilities, Distribution Licensees, Central/State Electricity Regulatory Commissions, etc. for the past 10 years immediately preceding December 2025.</w:t>
            </w:r>
          </w:p>
        </w:tc>
        <w:tc>
          <w:tcPr>
            <w:tcW w:w="1606" w:type="dxa"/>
          </w:tcPr>
          <w:p w14:paraId="7859B02B" w14:textId="77777777" w:rsidR="00036F12" w:rsidRPr="00F552DA" w:rsidRDefault="00036F12" w:rsidP="00C955B2">
            <w:pPr>
              <w:pStyle w:val="TableParagraph"/>
              <w:jc w:val="both"/>
              <w:rPr>
                <w:rFonts w:asciiTheme="minorHAnsi" w:hAnsiTheme="minorHAnsi" w:cstheme="minorHAnsi"/>
              </w:rPr>
            </w:pPr>
          </w:p>
        </w:tc>
        <w:tc>
          <w:tcPr>
            <w:tcW w:w="1607" w:type="dxa"/>
          </w:tcPr>
          <w:p w14:paraId="23C84BDF" w14:textId="77777777" w:rsidR="00036F12" w:rsidRPr="00F552DA" w:rsidRDefault="00036F12" w:rsidP="00C955B2">
            <w:pPr>
              <w:pStyle w:val="TableParagraph"/>
              <w:jc w:val="both"/>
              <w:rPr>
                <w:rFonts w:asciiTheme="minorHAnsi" w:hAnsiTheme="minorHAnsi" w:cstheme="minorHAnsi"/>
              </w:rPr>
            </w:pPr>
          </w:p>
        </w:tc>
        <w:tc>
          <w:tcPr>
            <w:tcW w:w="1607" w:type="dxa"/>
          </w:tcPr>
          <w:p w14:paraId="5613735E" w14:textId="77777777" w:rsidR="00036F12" w:rsidRPr="00F552DA" w:rsidRDefault="00036F12" w:rsidP="00C955B2">
            <w:pPr>
              <w:pStyle w:val="TableParagraph"/>
              <w:jc w:val="both"/>
              <w:rPr>
                <w:rFonts w:asciiTheme="minorHAnsi" w:hAnsiTheme="minorHAnsi" w:cstheme="minorHAnsi"/>
              </w:rPr>
            </w:pPr>
          </w:p>
        </w:tc>
      </w:tr>
      <w:tr w:rsidR="00036F12" w:rsidRPr="00F552DA" w14:paraId="44C1A935" w14:textId="77777777" w:rsidTr="00C955B2">
        <w:trPr>
          <w:cantSplit/>
          <w:trHeight w:val="20"/>
        </w:trPr>
        <w:tc>
          <w:tcPr>
            <w:tcW w:w="739" w:type="dxa"/>
          </w:tcPr>
          <w:p w14:paraId="30A20518" w14:textId="77777777" w:rsidR="00036F12" w:rsidRPr="00F552DA" w:rsidRDefault="00036F12" w:rsidP="00C955B2">
            <w:pPr>
              <w:pStyle w:val="TableParagraph"/>
              <w:numPr>
                <w:ilvl w:val="0"/>
                <w:numId w:val="53"/>
              </w:numPr>
              <w:jc w:val="both"/>
              <w:rPr>
                <w:rFonts w:asciiTheme="minorHAnsi" w:hAnsiTheme="minorHAnsi" w:cstheme="minorHAnsi"/>
                <w:spacing w:val="-10"/>
                <w:w w:val="105"/>
              </w:rPr>
            </w:pPr>
          </w:p>
        </w:tc>
        <w:tc>
          <w:tcPr>
            <w:tcW w:w="4819" w:type="dxa"/>
          </w:tcPr>
          <w:p w14:paraId="52AA3240" w14:textId="151556C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 xml:space="preserve">The bidder must possess adequate experience in successfully executing at least three (3) jobs of preparation of business plans and tariff petitions of State Electricity Boards/State Transmission Utility/Distribution Licensee/Generating Company during the last </w:t>
            </w:r>
            <w:r w:rsidR="00907526" w:rsidRPr="00F552DA">
              <w:rPr>
                <w:rFonts w:asciiTheme="minorHAnsi" w:hAnsiTheme="minorHAnsi" w:cstheme="minorHAnsi"/>
              </w:rPr>
              <w:t>ten</w:t>
            </w:r>
            <w:r w:rsidRPr="00F552DA">
              <w:rPr>
                <w:rFonts w:asciiTheme="minorHAnsi" w:hAnsiTheme="minorHAnsi" w:cstheme="minorHAnsi"/>
              </w:rPr>
              <w:t xml:space="preserve"> (</w:t>
            </w:r>
            <w:r w:rsidR="00907526" w:rsidRPr="00F552DA">
              <w:rPr>
                <w:rFonts w:asciiTheme="minorHAnsi" w:hAnsiTheme="minorHAnsi" w:cstheme="minorHAnsi"/>
              </w:rPr>
              <w:t>10</w:t>
            </w:r>
            <w:r w:rsidRPr="00F552DA">
              <w:rPr>
                <w:rFonts w:asciiTheme="minorHAnsi" w:hAnsiTheme="minorHAnsi" w:cstheme="minorHAnsi"/>
              </w:rPr>
              <w:t>) years (immediately preceding December 2025) for filing the same before the State Electricity Regulatory Commission or has been involved in preparation of orders on business plans and tariff petitions for a State Electricity Regulatory Commission of which at least one job should be related to filing of MYT Business Plan/ MYT Tariff Petition (The bidder shall provide copy of work order alongwith completion certificate as proof of this).</w:t>
            </w:r>
          </w:p>
        </w:tc>
        <w:tc>
          <w:tcPr>
            <w:tcW w:w="1606" w:type="dxa"/>
          </w:tcPr>
          <w:p w14:paraId="6656947E" w14:textId="77777777" w:rsidR="00036F12" w:rsidRPr="00F552DA" w:rsidRDefault="00036F12" w:rsidP="00C955B2">
            <w:pPr>
              <w:pStyle w:val="TableParagraph"/>
              <w:jc w:val="both"/>
              <w:rPr>
                <w:rFonts w:asciiTheme="minorHAnsi" w:hAnsiTheme="minorHAnsi" w:cstheme="minorHAnsi"/>
              </w:rPr>
            </w:pPr>
          </w:p>
        </w:tc>
        <w:tc>
          <w:tcPr>
            <w:tcW w:w="1607" w:type="dxa"/>
          </w:tcPr>
          <w:p w14:paraId="228B9E69" w14:textId="77777777" w:rsidR="00036F12" w:rsidRPr="00F552DA" w:rsidRDefault="00036F12" w:rsidP="00C955B2">
            <w:pPr>
              <w:pStyle w:val="TableParagraph"/>
              <w:jc w:val="both"/>
              <w:rPr>
                <w:rFonts w:asciiTheme="minorHAnsi" w:hAnsiTheme="minorHAnsi" w:cstheme="minorHAnsi"/>
              </w:rPr>
            </w:pPr>
          </w:p>
        </w:tc>
        <w:tc>
          <w:tcPr>
            <w:tcW w:w="1607" w:type="dxa"/>
          </w:tcPr>
          <w:p w14:paraId="6148E68D" w14:textId="77777777" w:rsidR="00036F12" w:rsidRPr="00F552DA" w:rsidRDefault="00036F12" w:rsidP="00C955B2">
            <w:pPr>
              <w:pStyle w:val="TableParagraph"/>
              <w:jc w:val="both"/>
              <w:rPr>
                <w:rFonts w:asciiTheme="minorHAnsi" w:hAnsiTheme="minorHAnsi" w:cstheme="minorHAnsi"/>
              </w:rPr>
            </w:pPr>
          </w:p>
        </w:tc>
      </w:tr>
      <w:tr w:rsidR="00036F12" w:rsidRPr="00F552DA" w14:paraId="186123BB" w14:textId="77777777" w:rsidTr="00C955B2">
        <w:trPr>
          <w:cantSplit/>
          <w:trHeight w:val="20"/>
        </w:trPr>
        <w:tc>
          <w:tcPr>
            <w:tcW w:w="739" w:type="dxa"/>
          </w:tcPr>
          <w:p w14:paraId="54852501"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12E96D89" w14:textId="7BD24F8C"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 xml:space="preserve">The bidder must possess adequate experience in successfully executing at least three (3) jobs of improving commercial and operational performance of the Distribution Licensee/Discoms (e.g. support under UDAY, RDSS and other programs including Third Party Evaluation, Benchmarking, Impact Study of RAPDRP Scheme, others meant for reducing AT&amp;C losses, improving techno- commercial efficiency of Discoms, reducing ACS-ARR gap, monitoring Discom performance etc.) during the last </w:t>
            </w:r>
            <w:r w:rsidR="00907526" w:rsidRPr="00F552DA">
              <w:rPr>
                <w:rFonts w:asciiTheme="minorHAnsi" w:hAnsiTheme="minorHAnsi" w:cstheme="minorHAnsi"/>
              </w:rPr>
              <w:t>ten</w:t>
            </w:r>
            <w:r w:rsidRPr="00F552DA">
              <w:rPr>
                <w:rFonts w:asciiTheme="minorHAnsi" w:hAnsiTheme="minorHAnsi" w:cstheme="minorHAnsi"/>
              </w:rPr>
              <w:t xml:space="preserve"> (</w:t>
            </w:r>
            <w:r w:rsidR="00907526" w:rsidRPr="00F552DA">
              <w:rPr>
                <w:rFonts w:asciiTheme="minorHAnsi" w:hAnsiTheme="minorHAnsi" w:cstheme="minorHAnsi"/>
              </w:rPr>
              <w:t>10</w:t>
            </w:r>
            <w:r w:rsidRPr="00F552DA">
              <w:rPr>
                <w:rFonts w:asciiTheme="minorHAnsi" w:hAnsiTheme="minorHAnsi" w:cstheme="minorHAnsi"/>
              </w:rPr>
              <w:t>) years (immediately preceding December 2025) (The bidder shall provide copy of work order alongwith completion certificate as proof of this).</w:t>
            </w:r>
          </w:p>
          <w:p w14:paraId="201BCFE7" w14:textId="77777777" w:rsidR="00036F12" w:rsidRPr="00F552DA" w:rsidRDefault="00036F12" w:rsidP="00C955B2">
            <w:pPr>
              <w:pStyle w:val="TableParagraph"/>
              <w:spacing w:before="101"/>
              <w:ind w:left="104" w:right="131"/>
              <w:jc w:val="both"/>
              <w:rPr>
                <w:rFonts w:asciiTheme="minorHAnsi" w:hAnsiTheme="minorHAnsi" w:cstheme="minorHAnsi"/>
              </w:rPr>
            </w:pPr>
          </w:p>
        </w:tc>
        <w:tc>
          <w:tcPr>
            <w:tcW w:w="1606" w:type="dxa"/>
          </w:tcPr>
          <w:p w14:paraId="66038E0F" w14:textId="77777777" w:rsidR="00036F12" w:rsidRPr="00F552DA" w:rsidRDefault="00036F12" w:rsidP="00C955B2">
            <w:pPr>
              <w:pStyle w:val="TableParagraph"/>
              <w:jc w:val="both"/>
              <w:rPr>
                <w:rFonts w:asciiTheme="minorHAnsi" w:hAnsiTheme="minorHAnsi" w:cstheme="minorHAnsi"/>
              </w:rPr>
            </w:pPr>
          </w:p>
        </w:tc>
        <w:tc>
          <w:tcPr>
            <w:tcW w:w="1607" w:type="dxa"/>
          </w:tcPr>
          <w:p w14:paraId="316DB7AE" w14:textId="77777777" w:rsidR="00036F12" w:rsidRPr="00F552DA" w:rsidRDefault="00036F12" w:rsidP="00C955B2">
            <w:pPr>
              <w:pStyle w:val="TableParagraph"/>
              <w:jc w:val="both"/>
              <w:rPr>
                <w:rFonts w:asciiTheme="minorHAnsi" w:hAnsiTheme="minorHAnsi" w:cstheme="minorHAnsi"/>
              </w:rPr>
            </w:pPr>
          </w:p>
        </w:tc>
        <w:tc>
          <w:tcPr>
            <w:tcW w:w="1607" w:type="dxa"/>
          </w:tcPr>
          <w:p w14:paraId="592C6D12" w14:textId="77777777" w:rsidR="00036F12" w:rsidRPr="00F552DA" w:rsidRDefault="00036F12" w:rsidP="00C955B2">
            <w:pPr>
              <w:pStyle w:val="TableParagraph"/>
              <w:jc w:val="both"/>
              <w:rPr>
                <w:rFonts w:asciiTheme="minorHAnsi" w:hAnsiTheme="minorHAnsi" w:cstheme="minorHAnsi"/>
              </w:rPr>
            </w:pPr>
          </w:p>
        </w:tc>
      </w:tr>
      <w:tr w:rsidR="00036F12" w:rsidRPr="00F552DA" w14:paraId="2102C789" w14:textId="77777777" w:rsidTr="00C955B2">
        <w:trPr>
          <w:cantSplit/>
          <w:trHeight w:val="20"/>
        </w:trPr>
        <w:tc>
          <w:tcPr>
            <w:tcW w:w="739" w:type="dxa"/>
          </w:tcPr>
          <w:p w14:paraId="61A48EC1"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01056972"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bidder must possess adequate experience in executing at least two (2) jobs of retainership support on regulatory or commercial matters pertaining to Distribution Licensee/Discoms (The bidder shall provide copy of work order alongwith completion certificate as proof of this).</w:t>
            </w:r>
          </w:p>
        </w:tc>
        <w:tc>
          <w:tcPr>
            <w:tcW w:w="1606" w:type="dxa"/>
          </w:tcPr>
          <w:p w14:paraId="47AADA09" w14:textId="77777777" w:rsidR="00036F12" w:rsidRPr="00F552DA" w:rsidRDefault="00036F12" w:rsidP="00C955B2">
            <w:pPr>
              <w:pStyle w:val="TableParagraph"/>
              <w:jc w:val="both"/>
              <w:rPr>
                <w:rFonts w:asciiTheme="minorHAnsi" w:hAnsiTheme="minorHAnsi" w:cstheme="minorHAnsi"/>
              </w:rPr>
            </w:pPr>
          </w:p>
        </w:tc>
        <w:tc>
          <w:tcPr>
            <w:tcW w:w="1607" w:type="dxa"/>
          </w:tcPr>
          <w:p w14:paraId="007B57C7" w14:textId="77777777" w:rsidR="00036F12" w:rsidRPr="00F552DA" w:rsidRDefault="00036F12" w:rsidP="00C955B2">
            <w:pPr>
              <w:pStyle w:val="TableParagraph"/>
              <w:jc w:val="both"/>
              <w:rPr>
                <w:rFonts w:asciiTheme="minorHAnsi" w:hAnsiTheme="minorHAnsi" w:cstheme="minorHAnsi"/>
              </w:rPr>
            </w:pPr>
          </w:p>
        </w:tc>
        <w:tc>
          <w:tcPr>
            <w:tcW w:w="1607" w:type="dxa"/>
          </w:tcPr>
          <w:p w14:paraId="16E31755" w14:textId="77777777" w:rsidR="00036F12" w:rsidRPr="00F552DA" w:rsidRDefault="00036F12" w:rsidP="00C955B2">
            <w:pPr>
              <w:pStyle w:val="TableParagraph"/>
              <w:jc w:val="both"/>
              <w:rPr>
                <w:rFonts w:asciiTheme="minorHAnsi" w:hAnsiTheme="minorHAnsi" w:cstheme="minorHAnsi"/>
              </w:rPr>
            </w:pPr>
          </w:p>
        </w:tc>
      </w:tr>
      <w:tr w:rsidR="00036F12" w:rsidRPr="00F552DA" w14:paraId="40167D59" w14:textId="77777777" w:rsidTr="00C955B2">
        <w:trPr>
          <w:cantSplit/>
          <w:trHeight w:val="20"/>
        </w:trPr>
        <w:tc>
          <w:tcPr>
            <w:tcW w:w="739" w:type="dxa"/>
          </w:tcPr>
          <w:p w14:paraId="02ADA5D5"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5ABF8A0C"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Bidder’s experience in undertaking Legal assignments for any Government Power Utilities in India in filing / defending appeal/petition before APTEL / High Court / Supreme Court (ARR petition /MYT petition /MTR petition /Review Petition/ Regulatory projects/ assignments will not be considered for evaluation). Work order and Client Certificate is to be mandatorily attached (client certificate to clearly specify the said legal scope of work).</w:t>
            </w:r>
          </w:p>
        </w:tc>
        <w:tc>
          <w:tcPr>
            <w:tcW w:w="1606" w:type="dxa"/>
          </w:tcPr>
          <w:p w14:paraId="011FD042" w14:textId="77777777" w:rsidR="00036F12" w:rsidRPr="00F552DA" w:rsidRDefault="00036F12" w:rsidP="00C955B2">
            <w:pPr>
              <w:pStyle w:val="TableParagraph"/>
              <w:jc w:val="both"/>
              <w:rPr>
                <w:rFonts w:asciiTheme="minorHAnsi" w:hAnsiTheme="minorHAnsi" w:cstheme="minorHAnsi"/>
              </w:rPr>
            </w:pPr>
          </w:p>
        </w:tc>
        <w:tc>
          <w:tcPr>
            <w:tcW w:w="1607" w:type="dxa"/>
          </w:tcPr>
          <w:p w14:paraId="3C853743" w14:textId="77777777" w:rsidR="00036F12" w:rsidRPr="00F552DA" w:rsidRDefault="00036F12" w:rsidP="00C955B2">
            <w:pPr>
              <w:pStyle w:val="TableParagraph"/>
              <w:jc w:val="both"/>
              <w:rPr>
                <w:rFonts w:asciiTheme="minorHAnsi" w:hAnsiTheme="minorHAnsi" w:cstheme="minorHAnsi"/>
              </w:rPr>
            </w:pPr>
          </w:p>
        </w:tc>
        <w:tc>
          <w:tcPr>
            <w:tcW w:w="1607" w:type="dxa"/>
          </w:tcPr>
          <w:p w14:paraId="5DA5E386" w14:textId="77777777" w:rsidR="00036F12" w:rsidRPr="00F552DA" w:rsidRDefault="00036F12" w:rsidP="00C955B2">
            <w:pPr>
              <w:pStyle w:val="TableParagraph"/>
              <w:jc w:val="both"/>
              <w:rPr>
                <w:rFonts w:asciiTheme="minorHAnsi" w:hAnsiTheme="minorHAnsi" w:cstheme="minorHAnsi"/>
              </w:rPr>
            </w:pPr>
          </w:p>
        </w:tc>
      </w:tr>
      <w:tr w:rsidR="00036F12" w:rsidRPr="00F552DA" w14:paraId="41D12BA6" w14:textId="77777777" w:rsidTr="00C955B2">
        <w:trPr>
          <w:cantSplit/>
          <w:trHeight w:val="20"/>
        </w:trPr>
        <w:tc>
          <w:tcPr>
            <w:tcW w:w="739" w:type="dxa"/>
          </w:tcPr>
          <w:p w14:paraId="39D387DD"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030FFC89"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minimum average annual turnover (MAAT) of the Bidder from Consultancy Business in Power Sector in India shall be at least Rs. 35 crores in the preceding three financial years (FY 2022-23, FY 2023-24 and FY 2024-25). The turnover should be evidenced by extracts of audited annual statements &amp; auditor certificate.</w:t>
            </w:r>
          </w:p>
        </w:tc>
        <w:tc>
          <w:tcPr>
            <w:tcW w:w="1606" w:type="dxa"/>
          </w:tcPr>
          <w:p w14:paraId="1757BFAE" w14:textId="77777777" w:rsidR="00036F12" w:rsidRPr="00F552DA" w:rsidRDefault="00036F12" w:rsidP="00C955B2">
            <w:pPr>
              <w:pStyle w:val="TableParagraph"/>
              <w:jc w:val="both"/>
              <w:rPr>
                <w:rFonts w:asciiTheme="minorHAnsi" w:hAnsiTheme="minorHAnsi" w:cstheme="minorHAnsi"/>
              </w:rPr>
            </w:pPr>
          </w:p>
        </w:tc>
        <w:tc>
          <w:tcPr>
            <w:tcW w:w="1607" w:type="dxa"/>
          </w:tcPr>
          <w:p w14:paraId="1C613AA0" w14:textId="77777777" w:rsidR="00036F12" w:rsidRPr="00F552DA" w:rsidRDefault="00036F12" w:rsidP="00C955B2">
            <w:pPr>
              <w:pStyle w:val="TableParagraph"/>
              <w:jc w:val="both"/>
              <w:rPr>
                <w:rFonts w:asciiTheme="minorHAnsi" w:hAnsiTheme="minorHAnsi" w:cstheme="minorHAnsi"/>
              </w:rPr>
            </w:pPr>
          </w:p>
        </w:tc>
        <w:tc>
          <w:tcPr>
            <w:tcW w:w="1607" w:type="dxa"/>
          </w:tcPr>
          <w:p w14:paraId="5912D062" w14:textId="77777777" w:rsidR="00036F12" w:rsidRPr="00F552DA" w:rsidRDefault="00036F12" w:rsidP="00C955B2">
            <w:pPr>
              <w:pStyle w:val="TableParagraph"/>
              <w:jc w:val="both"/>
              <w:rPr>
                <w:rFonts w:asciiTheme="minorHAnsi" w:hAnsiTheme="minorHAnsi" w:cstheme="minorHAnsi"/>
              </w:rPr>
            </w:pPr>
          </w:p>
        </w:tc>
      </w:tr>
      <w:tr w:rsidR="00036F12" w:rsidRPr="00F552DA" w14:paraId="585246FD" w14:textId="77777777" w:rsidTr="00C955B2">
        <w:trPr>
          <w:cantSplit/>
          <w:trHeight w:val="20"/>
        </w:trPr>
        <w:tc>
          <w:tcPr>
            <w:tcW w:w="739" w:type="dxa"/>
          </w:tcPr>
          <w:p w14:paraId="1084564D"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3FEF7707"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Net Worth of the Bidder shall be positive for the three preceding financial years (FY 2022-23, FY 2023-24 and FY 2024-25). The net-worth should be evidenced by extracts of audited annual statements &amp; auditor certificate.</w:t>
            </w:r>
          </w:p>
          <w:p w14:paraId="60B62414" w14:textId="77777777" w:rsidR="00036F12" w:rsidRPr="00F552DA" w:rsidRDefault="00036F12" w:rsidP="00C955B2">
            <w:pPr>
              <w:pStyle w:val="TableParagraph"/>
              <w:spacing w:before="101"/>
              <w:ind w:left="104" w:right="131"/>
              <w:jc w:val="both"/>
              <w:rPr>
                <w:rFonts w:asciiTheme="minorHAnsi" w:hAnsiTheme="minorHAnsi" w:cstheme="minorHAnsi"/>
              </w:rPr>
            </w:pPr>
          </w:p>
        </w:tc>
        <w:tc>
          <w:tcPr>
            <w:tcW w:w="1606" w:type="dxa"/>
          </w:tcPr>
          <w:p w14:paraId="4692F99E" w14:textId="77777777" w:rsidR="00036F12" w:rsidRPr="00F552DA" w:rsidRDefault="00036F12" w:rsidP="00C955B2">
            <w:pPr>
              <w:pStyle w:val="TableParagraph"/>
              <w:jc w:val="both"/>
              <w:rPr>
                <w:rFonts w:asciiTheme="minorHAnsi" w:hAnsiTheme="minorHAnsi" w:cstheme="minorHAnsi"/>
              </w:rPr>
            </w:pPr>
          </w:p>
        </w:tc>
        <w:tc>
          <w:tcPr>
            <w:tcW w:w="1607" w:type="dxa"/>
          </w:tcPr>
          <w:p w14:paraId="0F7F00E3" w14:textId="77777777" w:rsidR="00036F12" w:rsidRPr="00F552DA" w:rsidRDefault="00036F12" w:rsidP="00C955B2">
            <w:pPr>
              <w:pStyle w:val="TableParagraph"/>
              <w:jc w:val="both"/>
              <w:rPr>
                <w:rFonts w:asciiTheme="minorHAnsi" w:hAnsiTheme="minorHAnsi" w:cstheme="minorHAnsi"/>
              </w:rPr>
            </w:pPr>
          </w:p>
        </w:tc>
        <w:tc>
          <w:tcPr>
            <w:tcW w:w="1607" w:type="dxa"/>
          </w:tcPr>
          <w:p w14:paraId="1651B9D1" w14:textId="77777777" w:rsidR="00036F12" w:rsidRPr="00F552DA" w:rsidRDefault="00036F12" w:rsidP="00C955B2">
            <w:pPr>
              <w:pStyle w:val="TableParagraph"/>
              <w:jc w:val="both"/>
              <w:rPr>
                <w:rFonts w:asciiTheme="minorHAnsi" w:hAnsiTheme="minorHAnsi" w:cstheme="minorHAnsi"/>
              </w:rPr>
            </w:pPr>
          </w:p>
        </w:tc>
      </w:tr>
      <w:tr w:rsidR="00036F12" w:rsidRPr="00F552DA" w14:paraId="4C726620" w14:textId="77777777" w:rsidTr="00C955B2">
        <w:trPr>
          <w:cantSplit/>
          <w:trHeight w:val="20"/>
        </w:trPr>
        <w:tc>
          <w:tcPr>
            <w:tcW w:w="739" w:type="dxa"/>
          </w:tcPr>
          <w:p w14:paraId="677A3D5C" w14:textId="77777777" w:rsidR="00036F12" w:rsidRPr="00F552DA" w:rsidRDefault="00036F12" w:rsidP="00C955B2">
            <w:pPr>
              <w:pStyle w:val="TableParagraph"/>
              <w:numPr>
                <w:ilvl w:val="0"/>
                <w:numId w:val="53"/>
              </w:numPr>
              <w:jc w:val="both"/>
              <w:rPr>
                <w:rFonts w:asciiTheme="minorHAnsi" w:hAnsiTheme="minorHAnsi" w:cstheme="minorHAnsi"/>
              </w:rPr>
            </w:pPr>
          </w:p>
        </w:tc>
        <w:tc>
          <w:tcPr>
            <w:tcW w:w="4819" w:type="dxa"/>
          </w:tcPr>
          <w:p w14:paraId="5790F060"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The Bidder should have minimum 150 employees on payroll in power consultancy business. Bidder has to provide an undertaking for the same.</w:t>
            </w:r>
          </w:p>
        </w:tc>
        <w:tc>
          <w:tcPr>
            <w:tcW w:w="1606" w:type="dxa"/>
          </w:tcPr>
          <w:p w14:paraId="6E6279AD" w14:textId="77777777" w:rsidR="00036F12" w:rsidRPr="00F552DA" w:rsidRDefault="00036F12" w:rsidP="00C955B2">
            <w:pPr>
              <w:pStyle w:val="TableParagraph"/>
              <w:jc w:val="both"/>
              <w:rPr>
                <w:rFonts w:asciiTheme="minorHAnsi" w:hAnsiTheme="minorHAnsi" w:cstheme="minorHAnsi"/>
              </w:rPr>
            </w:pPr>
          </w:p>
        </w:tc>
        <w:tc>
          <w:tcPr>
            <w:tcW w:w="1607" w:type="dxa"/>
          </w:tcPr>
          <w:p w14:paraId="52E2C3C7" w14:textId="77777777" w:rsidR="00036F12" w:rsidRPr="00F552DA" w:rsidRDefault="00036F12" w:rsidP="00C955B2">
            <w:pPr>
              <w:pStyle w:val="TableParagraph"/>
              <w:jc w:val="both"/>
              <w:rPr>
                <w:rFonts w:asciiTheme="minorHAnsi" w:hAnsiTheme="minorHAnsi" w:cstheme="minorHAnsi"/>
              </w:rPr>
            </w:pPr>
          </w:p>
        </w:tc>
        <w:tc>
          <w:tcPr>
            <w:tcW w:w="1607" w:type="dxa"/>
          </w:tcPr>
          <w:p w14:paraId="607D92B7" w14:textId="77777777" w:rsidR="00036F12" w:rsidRPr="00F552DA" w:rsidRDefault="00036F12" w:rsidP="00C955B2">
            <w:pPr>
              <w:pStyle w:val="TableParagraph"/>
              <w:jc w:val="both"/>
              <w:rPr>
                <w:rFonts w:asciiTheme="minorHAnsi" w:hAnsiTheme="minorHAnsi" w:cstheme="minorHAnsi"/>
              </w:rPr>
            </w:pPr>
          </w:p>
        </w:tc>
      </w:tr>
      <w:tr w:rsidR="00036F12" w:rsidRPr="00F552DA" w14:paraId="7F75AD03" w14:textId="77777777" w:rsidTr="00C955B2">
        <w:trPr>
          <w:cantSplit/>
          <w:trHeight w:val="20"/>
        </w:trPr>
        <w:tc>
          <w:tcPr>
            <w:tcW w:w="739" w:type="dxa"/>
          </w:tcPr>
          <w:p w14:paraId="5BC4A5D3" w14:textId="77777777" w:rsidR="00036F12" w:rsidRPr="00F552DA" w:rsidRDefault="00036F12" w:rsidP="00C955B2">
            <w:pPr>
              <w:pStyle w:val="TableParagraph"/>
              <w:numPr>
                <w:ilvl w:val="0"/>
                <w:numId w:val="53"/>
              </w:numPr>
              <w:jc w:val="both"/>
              <w:rPr>
                <w:rFonts w:asciiTheme="minorHAnsi" w:hAnsiTheme="minorHAnsi" w:cstheme="minorHAnsi"/>
                <w:spacing w:val="-5"/>
              </w:rPr>
            </w:pPr>
          </w:p>
        </w:tc>
        <w:tc>
          <w:tcPr>
            <w:tcW w:w="4819" w:type="dxa"/>
          </w:tcPr>
          <w:p w14:paraId="221A8571" w14:textId="77777777" w:rsidR="00036F12" w:rsidRPr="00F552DA" w:rsidRDefault="00036F12" w:rsidP="00C955B2">
            <w:pPr>
              <w:pStyle w:val="TableParagraph"/>
              <w:spacing w:before="101"/>
              <w:ind w:left="104" w:right="131"/>
              <w:jc w:val="both"/>
              <w:rPr>
                <w:rFonts w:asciiTheme="minorHAnsi" w:hAnsiTheme="minorHAnsi" w:cstheme="minorHAnsi"/>
              </w:rPr>
            </w:pPr>
            <w:r w:rsidRPr="00F552DA">
              <w:rPr>
                <w:rFonts w:asciiTheme="minorHAnsi" w:hAnsiTheme="minorHAnsi" w:cstheme="minorHAnsi"/>
              </w:rPr>
              <w:t>Bidder who has been barred or blacklisted by the Central Government, any State Government, any Public Sector Undertaking, or any Central/State Government statutory authority in the past shall not be eligible to submit a bid either directly or indirectly. Further, neither the Bidder nor its Affiliate / Associate / Subsidiary / Member Firm shall, during the last five (5) years, have failed to perform any agreement, as evidenced by imposition of a penalty by an arbitral or judicial authority, or a judicial pronouncement or arbitration award against the Entity or its Affiliate / Associate / Subsidiary / Member Firm, nor been expelled from any project or agreement, nor had any agreement terminated for breach. An affidavit to this effect shall be submitted on a Notarized Rs. 100/- non-judicial stamp paper, duly executed by the authorized signatory of the Bidder.</w:t>
            </w:r>
          </w:p>
        </w:tc>
        <w:tc>
          <w:tcPr>
            <w:tcW w:w="1606" w:type="dxa"/>
          </w:tcPr>
          <w:p w14:paraId="6E7E0834" w14:textId="77777777" w:rsidR="00036F12" w:rsidRPr="00F552DA" w:rsidRDefault="00036F12" w:rsidP="00C955B2">
            <w:pPr>
              <w:pStyle w:val="TableParagraph"/>
              <w:jc w:val="both"/>
              <w:rPr>
                <w:rFonts w:asciiTheme="minorHAnsi" w:hAnsiTheme="minorHAnsi" w:cstheme="minorHAnsi"/>
              </w:rPr>
            </w:pPr>
          </w:p>
        </w:tc>
        <w:tc>
          <w:tcPr>
            <w:tcW w:w="1607" w:type="dxa"/>
          </w:tcPr>
          <w:p w14:paraId="740DB005" w14:textId="77777777" w:rsidR="00036F12" w:rsidRPr="00F552DA" w:rsidRDefault="00036F12" w:rsidP="00C955B2">
            <w:pPr>
              <w:pStyle w:val="TableParagraph"/>
              <w:jc w:val="both"/>
              <w:rPr>
                <w:rFonts w:asciiTheme="minorHAnsi" w:hAnsiTheme="minorHAnsi" w:cstheme="minorHAnsi"/>
              </w:rPr>
            </w:pPr>
          </w:p>
        </w:tc>
        <w:tc>
          <w:tcPr>
            <w:tcW w:w="1607" w:type="dxa"/>
          </w:tcPr>
          <w:p w14:paraId="4C2696D8" w14:textId="77777777" w:rsidR="00036F12" w:rsidRPr="00F552DA" w:rsidRDefault="00036F12" w:rsidP="00C955B2">
            <w:pPr>
              <w:pStyle w:val="TableParagraph"/>
              <w:jc w:val="both"/>
              <w:rPr>
                <w:rFonts w:asciiTheme="minorHAnsi" w:hAnsiTheme="minorHAnsi" w:cstheme="minorHAnsi"/>
              </w:rPr>
            </w:pPr>
          </w:p>
        </w:tc>
      </w:tr>
    </w:tbl>
    <w:p w14:paraId="607B5668" w14:textId="77777777" w:rsidR="00036F12" w:rsidRPr="00F552DA" w:rsidRDefault="00036F12" w:rsidP="00036F12">
      <w:pPr>
        <w:ind w:left="313"/>
        <w:jc w:val="center"/>
        <w:rPr>
          <w:rFonts w:asciiTheme="minorHAnsi" w:hAnsiTheme="minorHAnsi" w:cstheme="minorHAnsi"/>
        </w:rPr>
      </w:pPr>
    </w:p>
    <w:p w14:paraId="76AEB99B" w14:textId="77777777" w:rsidR="00036F12" w:rsidRPr="00F552DA" w:rsidRDefault="00036F12" w:rsidP="00036F12">
      <w:pPr>
        <w:pStyle w:val="BodyText"/>
        <w:spacing w:before="99"/>
        <w:rPr>
          <w:rFonts w:asciiTheme="minorHAnsi" w:hAnsiTheme="minorHAnsi" w:cstheme="minorHAnsi"/>
          <w:sz w:val="22"/>
          <w:szCs w:val="22"/>
        </w:rPr>
      </w:pPr>
    </w:p>
    <w:p w14:paraId="281369BE" w14:textId="77777777" w:rsidR="00036F12" w:rsidRPr="00F552DA" w:rsidRDefault="00036F12" w:rsidP="00036F12">
      <w:pPr>
        <w:pStyle w:val="BodyText"/>
        <w:rPr>
          <w:rFonts w:asciiTheme="minorHAnsi" w:hAnsiTheme="minorHAnsi" w:cstheme="minorHAnsi"/>
          <w:sz w:val="22"/>
          <w:szCs w:val="22"/>
        </w:rPr>
        <w:sectPr w:rsidR="00036F12" w:rsidRPr="00F552DA" w:rsidSect="00036F12">
          <w:pgSz w:w="11910" w:h="16920"/>
          <w:pgMar w:top="1000" w:right="1417" w:bottom="0" w:left="850" w:header="720" w:footer="720" w:gutter="0"/>
          <w:cols w:space="720"/>
        </w:sectPr>
      </w:pPr>
    </w:p>
    <w:p w14:paraId="0BCC7060" w14:textId="77777777" w:rsidR="00036F12" w:rsidRPr="00F552DA" w:rsidRDefault="00036F12" w:rsidP="00036F12">
      <w:pPr>
        <w:pStyle w:val="BodyText"/>
        <w:rPr>
          <w:rFonts w:asciiTheme="minorHAnsi" w:hAnsiTheme="minorHAnsi" w:cstheme="minorHAnsi"/>
          <w:sz w:val="22"/>
          <w:szCs w:val="22"/>
        </w:rPr>
      </w:pPr>
    </w:p>
    <w:p w14:paraId="3CFFB7E4" w14:textId="77777777" w:rsidR="00036F12" w:rsidRPr="00F552DA" w:rsidRDefault="00036F12" w:rsidP="00036F12">
      <w:pPr>
        <w:pStyle w:val="BodyText"/>
        <w:rPr>
          <w:rFonts w:asciiTheme="minorHAnsi" w:hAnsiTheme="minorHAnsi" w:cstheme="minorHAnsi"/>
          <w:sz w:val="22"/>
          <w:szCs w:val="22"/>
        </w:rPr>
      </w:pPr>
    </w:p>
    <w:p w14:paraId="393E7554" w14:textId="77777777" w:rsidR="00036F12" w:rsidRPr="00F552DA" w:rsidRDefault="00036F12" w:rsidP="00036F12">
      <w:pPr>
        <w:pStyle w:val="Heading2"/>
        <w:spacing w:before="76"/>
        <w:rPr>
          <w:rFonts w:asciiTheme="minorHAnsi" w:hAnsiTheme="minorHAnsi" w:cstheme="minorHAnsi"/>
          <w:b/>
          <w:sz w:val="22"/>
          <w:szCs w:val="22"/>
        </w:rPr>
      </w:pPr>
      <w:r w:rsidRPr="00F552DA">
        <w:rPr>
          <w:rFonts w:asciiTheme="minorHAnsi" w:hAnsiTheme="minorHAnsi" w:cstheme="minorHAnsi"/>
          <w:b/>
          <w:w w:val="90"/>
          <w:sz w:val="22"/>
          <w:szCs w:val="22"/>
        </w:rPr>
        <w:t>Annexure</w:t>
      </w:r>
      <w:r w:rsidRPr="00F552DA">
        <w:rPr>
          <w:rFonts w:asciiTheme="minorHAnsi" w:hAnsiTheme="minorHAnsi" w:cstheme="minorHAnsi"/>
          <w:b/>
          <w:spacing w:val="17"/>
          <w:sz w:val="22"/>
          <w:szCs w:val="22"/>
        </w:rPr>
        <w:t xml:space="preserve"> </w:t>
      </w:r>
      <w:r w:rsidRPr="00F552DA">
        <w:rPr>
          <w:rFonts w:asciiTheme="minorHAnsi" w:hAnsiTheme="minorHAnsi" w:cstheme="minorHAnsi"/>
          <w:b/>
          <w:w w:val="90"/>
          <w:sz w:val="22"/>
          <w:szCs w:val="22"/>
        </w:rPr>
        <w:t>T-</w:t>
      </w:r>
      <w:r w:rsidRPr="00F552DA">
        <w:rPr>
          <w:rFonts w:asciiTheme="minorHAnsi" w:hAnsiTheme="minorHAnsi" w:cstheme="minorHAnsi"/>
          <w:b/>
          <w:spacing w:val="-10"/>
          <w:w w:val="90"/>
          <w:sz w:val="22"/>
          <w:szCs w:val="22"/>
        </w:rPr>
        <w:t>1</w:t>
      </w:r>
    </w:p>
    <w:p w14:paraId="2C27E6A4" w14:textId="77777777" w:rsidR="00036F12" w:rsidRPr="00F552DA" w:rsidRDefault="00036F12" w:rsidP="00036F12">
      <w:pPr>
        <w:pStyle w:val="Heading3"/>
        <w:spacing w:before="223"/>
        <w:ind w:left="61"/>
        <w:rPr>
          <w:rFonts w:asciiTheme="minorHAnsi" w:hAnsiTheme="minorHAnsi" w:cstheme="minorHAnsi"/>
          <w:sz w:val="22"/>
          <w:szCs w:val="22"/>
        </w:rPr>
      </w:pPr>
      <w:r w:rsidRPr="00F552DA">
        <w:rPr>
          <w:rFonts w:asciiTheme="minorHAnsi" w:hAnsiTheme="minorHAnsi" w:cstheme="minorHAnsi"/>
          <w:w w:val="90"/>
          <w:sz w:val="22"/>
          <w:szCs w:val="22"/>
        </w:rPr>
        <w:t>Services</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Carried</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out</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in</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last</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Ten</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2"/>
          <w:w w:val="90"/>
          <w:sz w:val="22"/>
          <w:szCs w:val="22"/>
        </w:rPr>
        <w:t>Years</w:t>
      </w:r>
    </w:p>
    <w:p w14:paraId="11C7F43A" w14:textId="77777777" w:rsidR="00036F12" w:rsidRPr="00F552DA" w:rsidRDefault="00036F12" w:rsidP="00036F12">
      <w:pPr>
        <w:pStyle w:val="BodyText"/>
        <w:spacing w:before="238" w:line="225" w:lineRule="auto"/>
        <w:ind w:left="65" w:right="103" w:hanging="2"/>
        <w:jc w:val="both"/>
        <w:rPr>
          <w:rFonts w:asciiTheme="minorHAnsi" w:hAnsiTheme="minorHAnsi" w:cstheme="minorHAnsi"/>
          <w:spacing w:val="-2"/>
          <w:sz w:val="22"/>
          <w:szCs w:val="22"/>
        </w:rPr>
      </w:pPr>
      <w:r w:rsidRPr="00F552DA">
        <w:rPr>
          <w:rFonts w:asciiTheme="minorHAnsi" w:hAnsiTheme="minorHAnsi" w:cstheme="minorHAnsi"/>
          <w:w w:val="90"/>
          <w:sz w:val="22"/>
          <w:szCs w:val="22"/>
        </w:rPr>
        <w:t xml:space="preserve">(Using the format below, provide information on each </w:t>
      </w:r>
      <w:r w:rsidRPr="00F552DA">
        <w:rPr>
          <w:rFonts w:asciiTheme="minorHAnsi" w:hAnsiTheme="minorHAnsi" w:cstheme="minorHAnsi"/>
          <w:b/>
          <w:w w:val="90"/>
          <w:sz w:val="22"/>
          <w:szCs w:val="22"/>
        </w:rPr>
        <w:t xml:space="preserve">reference assignment </w:t>
      </w:r>
      <w:r w:rsidRPr="00F552DA">
        <w:rPr>
          <w:rFonts w:asciiTheme="minorHAnsi" w:hAnsiTheme="minorHAnsi" w:cstheme="minorHAnsi"/>
          <w:w w:val="90"/>
          <w:sz w:val="22"/>
          <w:szCs w:val="22"/>
        </w:rPr>
        <w:t xml:space="preserve">for which your firm/entity, either </w:t>
      </w:r>
      <w:r w:rsidRPr="00F552DA">
        <w:rPr>
          <w:rFonts w:asciiTheme="minorHAnsi" w:hAnsiTheme="minorHAnsi" w:cstheme="minorHAnsi"/>
          <w:sz w:val="22"/>
          <w:szCs w:val="22"/>
        </w:rPr>
        <w:t>individually</w:t>
      </w:r>
      <w:r w:rsidRPr="00F552DA">
        <w:rPr>
          <w:rFonts w:asciiTheme="minorHAnsi" w:hAnsiTheme="minorHAnsi" w:cstheme="minorHAnsi"/>
          <w:spacing w:val="-2"/>
          <w:sz w:val="22"/>
          <w:szCs w:val="22"/>
        </w:rPr>
        <w:t xml:space="preserve"> </w:t>
      </w:r>
      <w:r w:rsidRPr="00F552DA">
        <w:rPr>
          <w:rFonts w:asciiTheme="minorHAnsi" w:hAnsiTheme="minorHAnsi" w:cstheme="minorHAnsi"/>
          <w:sz w:val="22"/>
          <w:szCs w:val="22"/>
        </w:rPr>
        <w:t>or</w:t>
      </w:r>
      <w:r w:rsidRPr="00F552DA">
        <w:rPr>
          <w:rFonts w:asciiTheme="minorHAnsi" w:hAnsiTheme="minorHAnsi" w:cstheme="minorHAnsi"/>
          <w:spacing w:val="-12"/>
          <w:sz w:val="22"/>
          <w:szCs w:val="22"/>
        </w:rPr>
        <w:t xml:space="preserve"> </w:t>
      </w:r>
      <w:r w:rsidRPr="00F552DA">
        <w:rPr>
          <w:rFonts w:asciiTheme="minorHAnsi" w:hAnsiTheme="minorHAnsi" w:cstheme="minorHAnsi"/>
          <w:sz w:val="22"/>
          <w:szCs w:val="22"/>
        </w:rPr>
        <w:t>as</w:t>
      </w:r>
      <w:r w:rsidRPr="00F552DA">
        <w:rPr>
          <w:rFonts w:asciiTheme="minorHAnsi" w:hAnsiTheme="minorHAnsi" w:cstheme="minorHAnsi"/>
          <w:spacing w:val="-11"/>
          <w:sz w:val="22"/>
          <w:szCs w:val="22"/>
        </w:rPr>
        <w:t xml:space="preserve"> </w:t>
      </w:r>
      <w:r w:rsidRPr="00F552DA">
        <w:rPr>
          <w:rFonts w:asciiTheme="minorHAnsi" w:hAnsiTheme="minorHAnsi" w:cstheme="minorHAnsi"/>
          <w:sz w:val="22"/>
          <w:szCs w:val="22"/>
        </w:rPr>
        <w:t>a</w:t>
      </w:r>
      <w:r w:rsidRPr="00F552DA">
        <w:rPr>
          <w:rFonts w:asciiTheme="minorHAnsi" w:hAnsiTheme="minorHAnsi" w:cstheme="minorHAnsi"/>
          <w:spacing w:val="-11"/>
          <w:sz w:val="22"/>
          <w:szCs w:val="22"/>
        </w:rPr>
        <w:t xml:space="preserve"> </w:t>
      </w:r>
      <w:r w:rsidRPr="00F552DA">
        <w:rPr>
          <w:rFonts w:asciiTheme="minorHAnsi" w:hAnsiTheme="minorHAnsi" w:cstheme="minorHAnsi"/>
          <w:sz w:val="22"/>
          <w:szCs w:val="22"/>
        </w:rPr>
        <w:t>corporate</w:t>
      </w:r>
      <w:r w:rsidRPr="00F552DA">
        <w:rPr>
          <w:rFonts w:asciiTheme="minorHAnsi" w:hAnsiTheme="minorHAnsi" w:cstheme="minorHAnsi"/>
          <w:spacing w:val="-4"/>
          <w:sz w:val="22"/>
          <w:szCs w:val="22"/>
        </w:rPr>
        <w:t xml:space="preserve"> </w:t>
      </w:r>
      <w:r w:rsidRPr="00F552DA">
        <w:rPr>
          <w:rFonts w:asciiTheme="minorHAnsi" w:hAnsiTheme="minorHAnsi" w:cstheme="minorHAnsi"/>
          <w:sz w:val="22"/>
          <w:szCs w:val="22"/>
        </w:rPr>
        <w:t>entity</w:t>
      </w:r>
      <w:r w:rsidRPr="00F552DA">
        <w:rPr>
          <w:rFonts w:asciiTheme="minorHAnsi" w:hAnsiTheme="minorHAnsi" w:cstheme="minorHAnsi"/>
          <w:spacing w:val="-9"/>
          <w:sz w:val="22"/>
          <w:szCs w:val="22"/>
        </w:rPr>
        <w:t xml:space="preserve"> </w:t>
      </w:r>
      <w:r w:rsidRPr="00F552DA">
        <w:rPr>
          <w:rFonts w:asciiTheme="minorHAnsi" w:hAnsiTheme="minorHAnsi" w:cstheme="minorHAnsi"/>
          <w:sz w:val="22"/>
          <w:szCs w:val="22"/>
        </w:rPr>
        <w:t>or</w:t>
      </w:r>
      <w:r w:rsidRPr="00F552DA">
        <w:rPr>
          <w:rFonts w:asciiTheme="minorHAnsi" w:hAnsiTheme="minorHAnsi" w:cstheme="minorHAnsi"/>
          <w:spacing w:val="-9"/>
          <w:sz w:val="22"/>
          <w:szCs w:val="22"/>
        </w:rPr>
        <w:t xml:space="preserve"> </w:t>
      </w:r>
      <w:r w:rsidRPr="00F552DA">
        <w:rPr>
          <w:rFonts w:asciiTheme="minorHAnsi" w:hAnsiTheme="minorHAnsi" w:cstheme="minorHAnsi"/>
          <w:sz w:val="22"/>
          <w:szCs w:val="22"/>
        </w:rPr>
        <w:t>as</w:t>
      </w:r>
      <w:r w:rsidRPr="00F552DA">
        <w:rPr>
          <w:rFonts w:asciiTheme="minorHAnsi" w:hAnsiTheme="minorHAnsi" w:cstheme="minorHAnsi"/>
          <w:spacing w:val="-11"/>
          <w:sz w:val="22"/>
          <w:szCs w:val="22"/>
        </w:rPr>
        <w:t xml:space="preserve"> </w:t>
      </w:r>
      <w:r w:rsidRPr="00F552DA">
        <w:rPr>
          <w:rFonts w:asciiTheme="minorHAnsi" w:hAnsiTheme="minorHAnsi" w:cstheme="minorHAnsi"/>
          <w:sz w:val="22"/>
          <w:szCs w:val="22"/>
        </w:rPr>
        <w:t>one</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major</w:t>
      </w:r>
      <w:r w:rsidRPr="00F552DA">
        <w:rPr>
          <w:rFonts w:asciiTheme="minorHAnsi" w:hAnsiTheme="minorHAnsi" w:cstheme="minorHAnsi"/>
          <w:spacing w:val="-8"/>
          <w:sz w:val="22"/>
          <w:szCs w:val="22"/>
        </w:rPr>
        <w:t xml:space="preserve"> </w:t>
      </w:r>
      <w:r w:rsidRPr="00F552DA">
        <w:rPr>
          <w:rFonts w:asciiTheme="minorHAnsi" w:hAnsiTheme="minorHAnsi" w:cstheme="minorHAnsi"/>
          <w:sz w:val="22"/>
          <w:szCs w:val="22"/>
        </w:rPr>
        <w:t>companies</w:t>
      </w:r>
      <w:r w:rsidRPr="00F552DA">
        <w:rPr>
          <w:rFonts w:asciiTheme="minorHAnsi" w:hAnsiTheme="minorHAnsi" w:cstheme="minorHAnsi"/>
          <w:spacing w:val="-3"/>
          <w:sz w:val="22"/>
          <w:szCs w:val="22"/>
        </w:rPr>
        <w:t xml:space="preserve"> </w:t>
      </w:r>
      <w:r w:rsidRPr="00F552DA">
        <w:rPr>
          <w:rFonts w:asciiTheme="minorHAnsi" w:hAnsiTheme="minorHAnsi" w:cstheme="minorHAnsi"/>
          <w:sz w:val="22"/>
          <w:szCs w:val="22"/>
        </w:rPr>
        <w:t>within</w:t>
      </w:r>
      <w:r w:rsidRPr="00F552DA">
        <w:rPr>
          <w:rFonts w:asciiTheme="minorHAnsi" w:hAnsiTheme="minorHAnsi" w:cstheme="minorHAnsi"/>
          <w:spacing w:val="-8"/>
          <w:sz w:val="22"/>
          <w:szCs w:val="22"/>
        </w:rPr>
        <w:t xml:space="preserve"> </w:t>
      </w:r>
      <w:r w:rsidRPr="00F552DA">
        <w:rPr>
          <w:rFonts w:asciiTheme="minorHAnsi" w:hAnsiTheme="minorHAnsi" w:cstheme="minorHAnsi"/>
          <w:sz w:val="22"/>
          <w:szCs w:val="22"/>
        </w:rPr>
        <w:t>an</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association, was</w:t>
      </w:r>
      <w:r w:rsidRPr="00F552DA">
        <w:rPr>
          <w:rFonts w:asciiTheme="minorHAnsi" w:hAnsiTheme="minorHAnsi" w:cstheme="minorHAnsi"/>
          <w:spacing w:val="-13"/>
          <w:sz w:val="22"/>
          <w:szCs w:val="22"/>
        </w:rPr>
        <w:t xml:space="preserve"> </w:t>
      </w:r>
      <w:r w:rsidRPr="00F552DA">
        <w:rPr>
          <w:rFonts w:asciiTheme="minorHAnsi" w:hAnsiTheme="minorHAnsi" w:cstheme="minorHAnsi"/>
          <w:sz w:val="22"/>
          <w:szCs w:val="22"/>
        </w:rPr>
        <w:t xml:space="preserve">legally </w:t>
      </w:r>
      <w:r w:rsidRPr="00F552DA">
        <w:rPr>
          <w:rFonts w:asciiTheme="minorHAnsi" w:hAnsiTheme="minorHAnsi" w:cstheme="minorHAnsi"/>
          <w:spacing w:val="-2"/>
          <w:sz w:val="22"/>
          <w:szCs w:val="22"/>
        </w:rPr>
        <w:t>contracted)</w:t>
      </w:r>
    </w:p>
    <w:tbl>
      <w:tblPr>
        <w:tblStyle w:val="TableGrid"/>
        <w:tblW w:w="0" w:type="auto"/>
        <w:tblInd w:w="65" w:type="dxa"/>
        <w:tblLook w:val="04A0" w:firstRow="1" w:lastRow="0" w:firstColumn="1" w:lastColumn="0" w:noHBand="0" w:noVBand="1"/>
      </w:tblPr>
      <w:tblGrid>
        <w:gridCol w:w="762"/>
        <w:gridCol w:w="1369"/>
        <w:gridCol w:w="922"/>
        <w:gridCol w:w="1429"/>
        <w:gridCol w:w="1429"/>
        <w:gridCol w:w="1117"/>
        <w:gridCol w:w="1151"/>
        <w:gridCol w:w="1359"/>
      </w:tblGrid>
      <w:tr w:rsidR="00036F12" w:rsidRPr="00F552DA" w14:paraId="5F18C9A6" w14:textId="77777777" w:rsidTr="00C955B2">
        <w:tc>
          <w:tcPr>
            <w:tcW w:w="1020" w:type="dxa"/>
            <w:vAlign w:val="center"/>
          </w:tcPr>
          <w:p w14:paraId="3EF115F5"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S. No.</w:t>
            </w:r>
          </w:p>
        </w:tc>
        <w:tc>
          <w:tcPr>
            <w:tcW w:w="1300" w:type="dxa"/>
            <w:vAlign w:val="center"/>
          </w:tcPr>
          <w:p w14:paraId="41E43D62"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Name of Project/ Assignment</w:t>
            </w:r>
          </w:p>
        </w:tc>
        <w:tc>
          <w:tcPr>
            <w:tcW w:w="1094" w:type="dxa"/>
            <w:vAlign w:val="center"/>
          </w:tcPr>
          <w:p w14:paraId="6C13A939"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Client</w:t>
            </w:r>
          </w:p>
        </w:tc>
        <w:tc>
          <w:tcPr>
            <w:tcW w:w="1355" w:type="dxa"/>
            <w:vAlign w:val="center"/>
          </w:tcPr>
          <w:p w14:paraId="494FDAA1"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Start Month/Year</w:t>
            </w:r>
          </w:p>
        </w:tc>
        <w:tc>
          <w:tcPr>
            <w:tcW w:w="1355" w:type="dxa"/>
            <w:vAlign w:val="center"/>
          </w:tcPr>
          <w:p w14:paraId="1783341F"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Completion Month/Year</w:t>
            </w:r>
          </w:p>
        </w:tc>
        <w:tc>
          <w:tcPr>
            <w:tcW w:w="1175" w:type="dxa"/>
            <w:vAlign w:val="center"/>
          </w:tcPr>
          <w:p w14:paraId="1F7356BD"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Contract Value (Rs.)</w:t>
            </w:r>
          </w:p>
        </w:tc>
        <w:tc>
          <w:tcPr>
            <w:tcW w:w="1179" w:type="dxa"/>
            <w:vAlign w:val="center"/>
          </w:tcPr>
          <w:p w14:paraId="26D36375"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Proof Attached (Yes/No)</w:t>
            </w:r>
          </w:p>
        </w:tc>
        <w:tc>
          <w:tcPr>
            <w:tcW w:w="1286" w:type="dxa"/>
            <w:vAlign w:val="center"/>
          </w:tcPr>
          <w:p w14:paraId="169B4E55" w14:textId="77777777" w:rsidR="00036F12" w:rsidRPr="00F552DA" w:rsidRDefault="00036F12" w:rsidP="00C955B2">
            <w:pPr>
              <w:pStyle w:val="BodyText"/>
              <w:ind w:right="103"/>
              <w:jc w:val="center"/>
              <w:rPr>
                <w:rFonts w:asciiTheme="minorHAnsi" w:hAnsiTheme="minorHAnsi" w:cstheme="minorHAnsi"/>
                <w:b/>
                <w:spacing w:val="-2"/>
                <w:sz w:val="22"/>
                <w:szCs w:val="22"/>
              </w:rPr>
            </w:pPr>
            <w:r w:rsidRPr="00F552DA">
              <w:rPr>
                <w:rFonts w:asciiTheme="minorHAnsi" w:hAnsiTheme="minorHAnsi" w:cstheme="minorHAnsi"/>
                <w:b/>
                <w:spacing w:val="-2"/>
                <w:sz w:val="22"/>
                <w:szCs w:val="22"/>
              </w:rPr>
              <w:t>Proof Attached (Reference)</w:t>
            </w:r>
          </w:p>
        </w:tc>
      </w:tr>
      <w:tr w:rsidR="00036F12" w:rsidRPr="00F552DA" w14:paraId="7833C5EA" w14:textId="77777777" w:rsidTr="00C955B2">
        <w:tc>
          <w:tcPr>
            <w:tcW w:w="1020" w:type="dxa"/>
            <w:vAlign w:val="center"/>
          </w:tcPr>
          <w:p w14:paraId="54FCDD0A" w14:textId="77777777" w:rsidR="00036F12" w:rsidRPr="00F552DA" w:rsidRDefault="00036F12" w:rsidP="00036F12">
            <w:pPr>
              <w:pStyle w:val="BodyText"/>
              <w:numPr>
                <w:ilvl w:val="0"/>
                <w:numId w:val="49"/>
              </w:numPr>
              <w:ind w:right="103"/>
              <w:jc w:val="center"/>
              <w:rPr>
                <w:rFonts w:asciiTheme="minorHAnsi" w:hAnsiTheme="minorHAnsi" w:cstheme="minorHAnsi"/>
                <w:spacing w:val="-2"/>
                <w:sz w:val="22"/>
                <w:szCs w:val="22"/>
              </w:rPr>
            </w:pPr>
          </w:p>
        </w:tc>
        <w:tc>
          <w:tcPr>
            <w:tcW w:w="1300" w:type="dxa"/>
            <w:vAlign w:val="center"/>
          </w:tcPr>
          <w:p w14:paraId="03B8AC84"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094" w:type="dxa"/>
            <w:vAlign w:val="center"/>
          </w:tcPr>
          <w:p w14:paraId="5EBEFC4C"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5FE1E03A"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7763EB22"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5" w:type="dxa"/>
            <w:vAlign w:val="center"/>
          </w:tcPr>
          <w:p w14:paraId="4F405DEE"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9" w:type="dxa"/>
            <w:vAlign w:val="center"/>
          </w:tcPr>
          <w:p w14:paraId="7360408F"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286" w:type="dxa"/>
            <w:vAlign w:val="center"/>
          </w:tcPr>
          <w:p w14:paraId="4E99AAA1" w14:textId="77777777" w:rsidR="00036F12" w:rsidRPr="00F552DA" w:rsidRDefault="00036F12" w:rsidP="00C955B2">
            <w:pPr>
              <w:pStyle w:val="BodyText"/>
              <w:ind w:right="103"/>
              <w:jc w:val="center"/>
              <w:rPr>
                <w:rFonts w:asciiTheme="minorHAnsi" w:hAnsiTheme="minorHAnsi" w:cstheme="minorHAnsi"/>
                <w:spacing w:val="-2"/>
                <w:sz w:val="22"/>
                <w:szCs w:val="22"/>
              </w:rPr>
            </w:pPr>
          </w:p>
        </w:tc>
      </w:tr>
      <w:tr w:rsidR="00036F12" w:rsidRPr="00F552DA" w14:paraId="20E9808C" w14:textId="77777777" w:rsidTr="00C955B2">
        <w:tc>
          <w:tcPr>
            <w:tcW w:w="1020" w:type="dxa"/>
            <w:vAlign w:val="center"/>
          </w:tcPr>
          <w:p w14:paraId="753CA3A1" w14:textId="77777777" w:rsidR="00036F12" w:rsidRPr="00F552DA" w:rsidRDefault="00036F12" w:rsidP="00036F12">
            <w:pPr>
              <w:pStyle w:val="BodyText"/>
              <w:numPr>
                <w:ilvl w:val="0"/>
                <w:numId w:val="49"/>
              </w:numPr>
              <w:ind w:right="103"/>
              <w:jc w:val="center"/>
              <w:rPr>
                <w:rFonts w:asciiTheme="minorHAnsi" w:hAnsiTheme="minorHAnsi" w:cstheme="minorHAnsi"/>
                <w:spacing w:val="-2"/>
                <w:sz w:val="22"/>
                <w:szCs w:val="22"/>
              </w:rPr>
            </w:pPr>
          </w:p>
        </w:tc>
        <w:tc>
          <w:tcPr>
            <w:tcW w:w="1300" w:type="dxa"/>
            <w:vAlign w:val="center"/>
          </w:tcPr>
          <w:p w14:paraId="325E60FC"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094" w:type="dxa"/>
            <w:vAlign w:val="center"/>
          </w:tcPr>
          <w:p w14:paraId="69BB6302"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54D23E29"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20A77D18"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5" w:type="dxa"/>
            <w:vAlign w:val="center"/>
          </w:tcPr>
          <w:p w14:paraId="5476BF29"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9" w:type="dxa"/>
            <w:vAlign w:val="center"/>
          </w:tcPr>
          <w:p w14:paraId="6A905FA2"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286" w:type="dxa"/>
            <w:vAlign w:val="center"/>
          </w:tcPr>
          <w:p w14:paraId="3FB1BE97" w14:textId="77777777" w:rsidR="00036F12" w:rsidRPr="00F552DA" w:rsidRDefault="00036F12" w:rsidP="00C955B2">
            <w:pPr>
              <w:pStyle w:val="BodyText"/>
              <w:ind w:right="103"/>
              <w:jc w:val="center"/>
              <w:rPr>
                <w:rFonts w:asciiTheme="minorHAnsi" w:hAnsiTheme="minorHAnsi" w:cstheme="minorHAnsi"/>
                <w:spacing w:val="-2"/>
                <w:sz w:val="22"/>
                <w:szCs w:val="22"/>
              </w:rPr>
            </w:pPr>
          </w:p>
        </w:tc>
      </w:tr>
      <w:tr w:rsidR="00036F12" w:rsidRPr="00F552DA" w14:paraId="4BFA42A3" w14:textId="77777777" w:rsidTr="00C955B2">
        <w:tc>
          <w:tcPr>
            <w:tcW w:w="1020" w:type="dxa"/>
            <w:vAlign w:val="center"/>
          </w:tcPr>
          <w:p w14:paraId="38F53E98" w14:textId="77777777" w:rsidR="00036F12" w:rsidRPr="00F552DA" w:rsidRDefault="00036F12" w:rsidP="00036F12">
            <w:pPr>
              <w:pStyle w:val="BodyText"/>
              <w:numPr>
                <w:ilvl w:val="0"/>
                <w:numId w:val="49"/>
              </w:numPr>
              <w:ind w:right="103"/>
              <w:jc w:val="center"/>
              <w:rPr>
                <w:rFonts w:asciiTheme="minorHAnsi" w:hAnsiTheme="minorHAnsi" w:cstheme="minorHAnsi"/>
                <w:spacing w:val="-2"/>
                <w:sz w:val="22"/>
                <w:szCs w:val="22"/>
              </w:rPr>
            </w:pPr>
          </w:p>
        </w:tc>
        <w:tc>
          <w:tcPr>
            <w:tcW w:w="1300" w:type="dxa"/>
            <w:vAlign w:val="center"/>
          </w:tcPr>
          <w:p w14:paraId="336F2EDA"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094" w:type="dxa"/>
            <w:vAlign w:val="center"/>
          </w:tcPr>
          <w:p w14:paraId="4B652EAC"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03BC4F49"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6A3A4BFB"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5" w:type="dxa"/>
            <w:vAlign w:val="center"/>
          </w:tcPr>
          <w:p w14:paraId="5981B951"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9" w:type="dxa"/>
            <w:vAlign w:val="center"/>
          </w:tcPr>
          <w:p w14:paraId="60AF5029"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286" w:type="dxa"/>
            <w:vAlign w:val="center"/>
          </w:tcPr>
          <w:p w14:paraId="40A318C6" w14:textId="77777777" w:rsidR="00036F12" w:rsidRPr="00F552DA" w:rsidRDefault="00036F12" w:rsidP="00C955B2">
            <w:pPr>
              <w:pStyle w:val="BodyText"/>
              <w:ind w:right="103"/>
              <w:jc w:val="center"/>
              <w:rPr>
                <w:rFonts w:asciiTheme="minorHAnsi" w:hAnsiTheme="minorHAnsi" w:cstheme="minorHAnsi"/>
                <w:spacing w:val="-2"/>
                <w:sz w:val="22"/>
                <w:szCs w:val="22"/>
              </w:rPr>
            </w:pPr>
          </w:p>
        </w:tc>
      </w:tr>
      <w:tr w:rsidR="00036F12" w:rsidRPr="00F552DA" w14:paraId="4F0160C5" w14:textId="77777777" w:rsidTr="00C955B2">
        <w:tc>
          <w:tcPr>
            <w:tcW w:w="1020" w:type="dxa"/>
            <w:vAlign w:val="center"/>
          </w:tcPr>
          <w:p w14:paraId="5ADB57D5" w14:textId="77777777" w:rsidR="00036F12" w:rsidRPr="00F552DA" w:rsidRDefault="00036F12" w:rsidP="00036F12">
            <w:pPr>
              <w:pStyle w:val="BodyText"/>
              <w:numPr>
                <w:ilvl w:val="0"/>
                <w:numId w:val="49"/>
              </w:numPr>
              <w:ind w:right="103"/>
              <w:jc w:val="center"/>
              <w:rPr>
                <w:rFonts w:asciiTheme="minorHAnsi" w:hAnsiTheme="minorHAnsi" w:cstheme="minorHAnsi"/>
                <w:spacing w:val="-2"/>
                <w:sz w:val="22"/>
                <w:szCs w:val="22"/>
              </w:rPr>
            </w:pPr>
          </w:p>
        </w:tc>
        <w:tc>
          <w:tcPr>
            <w:tcW w:w="1300" w:type="dxa"/>
            <w:vAlign w:val="center"/>
          </w:tcPr>
          <w:p w14:paraId="2BC56072"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094" w:type="dxa"/>
            <w:vAlign w:val="center"/>
          </w:tcPr>
          <w:p w14:paraId="4E11B5A1"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1871AE84"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5C40CD4D"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5" w:type="dxa"/>
            <w:vAlign w:val="center"/>
          </w:tcPr>
          <w:p w14:paraId="3D10EA86"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9" w:type="dxa"/>
            <w:vAlign w:val="center"/>
          </w:tcPr>
          <w:p w14:paraId="4D01F191"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286" w:type="dxa"/>
            <w:vAlign w:val="center"/>
          </w:tcPr>
          <w:p w14:paraId="5E9D2E2D" w14:textId="77777777" w:rsidR="00036F12" w:rsidRPr="00F552DA" w:rsidRDefault="00036F12" w:rsidP="00C955B2">
            <w:pPr>
              <w:pStyle w:val="BodyText"/>
              <w:ind w:right="103"/>
              <w:jc w:val="center"/>
              <w:rPr>
                <w:rFonts w:asciiTheme="minorHAnsi" w:hAnsiTheme="minorHAnsi" w:cstheme="minorHAnsi"/>
                <w:spacing w:val="-2"/>
                <w:sz w:val="22"/>
                <w:szCs w:val="22"/>
              </w:rPr>
            </w:pPr>
          </w:p>
        </w:tc>
      </w:tr>
      <w:tr w:rsidR="00036F12" w:rsidRPr="00F552DA" w14:paraId="0513A180" w14:textId="77777777" w:rsidTr="00C955B2">
        <w:tc>
          <w:tcPr>
            <w:tcW w:w="1020" w:type="dxa"/>
            <w:vAlign w:val="center"/>
          </w:tcPr>
          <w:p w14:paraId="02EA390A" w14:textId="77777777" w:rsidR="00036F12" w:rsidRPr="00F552DA" w:rsidRDefault="00036F12" w:rsidP="00036F12">
            <w:pPr>
              <w:pStyle w:val="BodyText"/>
              <w:numPr>
                <w:ilvl w:val="0"/>
                <w:numId w:val="49"/>
              </w:numPr>
              <w:ind w:right="103"/>
              <w:jc w:val="center"/>
              <w:rPr>
                <w:rFonts w:asciiTheme="minorHAnsi" w:hAnsiTheme="minorHAnsi" w:cstheme="minorHAnsi"/>
                <w:spacing w:val="-2"/>
                <w:sz w:val="22"/>
                <w:szCs w:val="22"/>
              </w:rPr>
            </w:pPr>
          </w:p>
        </w:tc>
        <w:tc>
          <w:tcPr>
            <w:tcW w:w="1300" w:type="dxa"/>
            <w:vAlign w:val="center"/>
          </w:tcPr>
          <w:p w14:paraId="6E9AF571"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094" w:type="dxa"/>
            <w:vAlign w:val="center"/>
          </w:tcPr>
          <w:p w14:paraId="49C6F4D3"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70AB2E79"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7222C068"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5" w:type="dxa"/>
            <w:vAlign w:val="center"/>
          </w:tcPr>
          <w:p w14:paraId="3A3C37B7"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9" w:type="dxa"/>
            <w:vAlign w:val="center"/>
          </w:tcPr>
          <w:p w14:paraId="33322A8B"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286" w:type="dxa"/>
            <w:vAlign w:val="center"/>
          </w:tcPr>
          <w:p w14:paraId="2696DFC7" w14:textId="77777777" w:rsidR="00036F12" w:rsidRPr="00F552DA" w:rsidRDefault="00036F12" w:rsidP="00C955B2">
            <w:pPr>
              <w:pStyle w:val="BodyText"/>
              <w:ind w:right="103"/>
              <w:jc w:val="center"/>
              <w:rPr>
                <w:rFonts w:asciiTheme="minorHAnsi" w:hAnsiTheme="minorHAnsi" w:cstheme="minorHAnsi"/>
                <w:spacing w:val="-2"/>
                <w:sz w:val="22"/>
                <w:szCs w:val="22"/>
              </w:rPr>
            </w:pPr>
          </w:p>
        </w:tc>
      </w:tr>
      <w:tr w:rsidR="00036F12" w:rsidRPr="00F552DA" w14:paraId="4C69A9D4" w14:textId="77777777" w:rsidTr="00C955B2">
        <w:tc>
          <w:tcPr>
            <w:tcW w:w="1020" w:type="dxa"/>
            <w:vAlign w:val="center"/>
          </w:tcPr>
          <w:p w14:paraId="5D27548F" w14:textId="77777777" w:rsidR="00036F12" w:rsidRPr="00F552DA" w:rsidRDefault="00036F12" w:rsidP="00036F12">
            <w:pPr>
              <w:pStyle w:val="BodyText"/>
              <w:numPr>
                <w:ilvl w:val="0"/>
                <w:numId w:val="49"/>
              </w:numPr>
              <w:ind w:right="103"/>
              <w:jc w:val="center"/>
              <w:rPr>
                <w:rFonts w:asciiTheme="minorHAnsi" w:hAnsiTheme="minorHAnsi" w:cstheme="minorHAnsi"/>
                <w:spacing w:val="-2"/>
                <w:sz w:val="22"/>
                <w:szCs w:val="22"/>
              </w:rPr>
            </w:pPr>
          </w:p>
        </w:tc>
        <w:tc>
          <w:tcPr>
            <w:tcW w:w="1300" w:type="dxa"/>
            <w:vAlign w:val="center"/>
          </w:tcPr>
          <w:p w14:paraId="48E3E078"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094" w:type="dxa"/>
            <w:vAlign w:val="center"/>
          </w:tcPr>
          <w:p w14:paraId="6927325C"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1FC3DA4D"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379A7E83"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5" w:type="dxa"/>
            <w:vAlign w:val="center"/>
          </w:tcPr>
          <w:p w14:paraId="3CF42675"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9" w:type="dxa"/>
            <w:vAlign w:val="center"/>
          </w:tcPr>
          <w:p w14:paraId="7D741930"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286" w:type="dxa"/>
            <w:vAlign w:val="center"/>
          </w:tcPr>
          <w:p w14:paraId="69F7399A" w14:textId="77777777" w:rsidR="00036F12" w:rsidRPr="00F552DA" w:rsidRDefault="00036F12" w:rsidP="00C955B2">
            <w:pPr>
              <w:pStyle w:val="BodyText"/>
              <w:ind w:right="103"/>
              <w:jc w:val="center"/>
              <w:rPr>
                <w:rFonts w:asciiTheme="minorHAnsi" w:hAnsiTheme="minorHAnsi" w:cstheme="minorHAnsi"/>
                <w:spacing w:val="-2"/>
                <w:sz w:val="22"/>
                <w:szCs w:val="22"/>
              </w:rPr>
            </w:pPr>
          </w:p>
        </w:tc>
      </w:tr>
      <w:tr w:rsidR="00036F12" w:rsidRPr="00F552DA" w14:paraId="25B8A767" w14:textId="77777777" w:rsidTr="00C955B2">
        <w:tc>
          <w:tcPr>
            <w:tcW w:w="1020" w:type="dxa"/>
            <w:vAlign w:val="center"/>
          </w:tcPr>
          <w:p w14:paraId="0CA4FE8A" w14:textId="77777777" w:rsidR="00036F12" w:rsidRPr="00F552DA" w:rsidRDefault="00036F12" w:rsidP="00036F12">
            <w:pPr>
              <w:pStyle w:val="BodyText"/>
              <w:numPr>
                <w:ilvl w:val="0"/>
                <w:numId w:val="49"/>
              </w:numPr>
              <w:ind w:right="103"/>
              <w:jc w:val="center"/>
              <w:rPr>
                <w:rFonts w:asciiTheme="minorHAnsi" w:hAnsiTheme="minorHAnsi" w:cstheme="minorHAnsi"/>
                <w:spacing w:val="-2"/>
                <w:sz w:val="22"/>
                <w:szCs w:val="22"/>
              </w:rPr>
            </w:pPr>
          </w:p>
        </w:tc>
        <w:tc>
          <w:tcPr>
            <w:tcW w:w="1300" w:type="dxa"/>
            <w:vAlign w:val="center"/>
          </w:tcPr>
          <w:p w14:paraId="30C5A36A"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094" w:type="dxa"/>
            <w:vAlign w:val="center"/>
          </w:tcPr>
          <w:p w14:paraId="291AE496"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07C0287C"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355" w:type="dxa"/>
            <w:vAlign w:val="center"/>
          </w:tcPr>
          <w:p w14:paraId="71DDD64A"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5" w:type="dxa"/>
            <w:vAlign w:val="center"/>
          </w:tcPr>
          <w:p w14:paraId="6672CC64"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179" w:type="dxa"/>
            <w:vAlign w:val="center"/>
          </w:tcPr>
          <w:p w14:paraId="5D180DBD" w14:textId="77777777" w:rsidR="00036F12" w:rsidRPr="00F552DA" w:rsidRDefault="00036F12" w:rsidP="00C955B2">
            <w:pPr>
              <w:pStyle w:val="BodyText"/>
              <w:ind w:right="103"/>
              <w:jc w:val="center"/>
              <w:rPr>
                <w:rFonts w:asciiTheme="minorHAnsi" w:hAnsiTheme="minorHAnsi" w:cstheme="minorHAnsi"/>
                <w:spacing w:val="-2"/>
                <w:sz w:val="22"/>
                <w:szCs w:val="22"/>
              </w:rPr>
            </w:pPr>
          </w:p>
        </w:tc>
        <w:tc>
          <w:tcPr>
            <w:tcW w:w="1286" w:type="dxa"/>
            <w:vAlign w:val="center"/>
          </w:tcPr>
          <w:p w14:paraId="7ED3FDB3" w14:textId="77777777" w:rsidR="00036F12" w:rsidRPr="00F552DA" w:rsidRDefault="00036F12" w:rsidP="00C955B2">
            <w:pPr>
              <w:pStyle w:val="BodyText"/>
              <w:ind w:right="103"/>
              <w:jc w:val="center"/>
              <w:rPr>
                <w:rFonts w:asciiTheme="minorHAnsi" w:hAnsiTheme="minorHAnsi" w:cstheme="minorHAnsi"/>
                <w:spacing w:val="-2"/>
                <w:sz w:val="22"/>
                <w:szCs w:val="22"/>
              </w:rPr>
            </w:pPr>
          </w:p>
        </w:tc>
      </w:tr>
    </w:tbl>
    <w:p w14:paraId="37FAD922" w14:textId="77777777" w:rsidR="00036F12" w:rsidRPr="00F552DA" w:rsidRDefault="00036F12" w:rsidP="00036F12">
      <w:pPr>
        <w:pStyle w:val="BodyText"/>
        <w:spacing w:before="238" w:line="225" w:lineRule="auto"/>
        <w:ind w:left="65" w:right="103" w:hanging="2"/>
        <w:jc w:val="both"/>
        <w:rPr>
          <w:rFonts w:asciiTheme="minorHAnsi" w:hAnsiTheme="minorHAnsi" w:cstheme="minorHAnsi"/>
          <w:spacing w:val="-2"/>
          <w:sz w:val="22"/>
          <w:szCs w:val="22"/>
        </w:rPr>
      </w:pPr>
    </w:p>
    <w:p w14:paraId="2D68C877" w14:textId="77777777" w:rsidR="00036F12" w:rsidRPr="00F552DA" w:rsidRDefault="00036F12" w:rsidP="00036F12">
      <w:pPr>
        <w:pStyle w:val="ListParagraph"/>
        <w:tabs>
          <w:tab w:val="left" w:pos="346"/>
        </w:tabs>
        <w:spacing w:before="222"/>
        <w:ind w:left="346" w:firstLine="0"/>
        <w:jc w:val="left"/>
        <w:rPr>
          <w:rFonts w:asciiTheme="minorHAnsi" w:hAnsiTheme="minorHAnsi" w:cstheme="minorHAnsi"/>
        </w:rPr>
      </w:pPr>
    </w:p>
    <w:p w14:paraId="27DF5247" w14:textId="77777777" w:rsidR="00036F12" w:rsidRPr="00F552DA" w:rsidRDefault="00036F12" w:rsidP="00036F12">
      <w:pPr>
        <w:pStyle w:val="BodyText"/>
        <w:spacing w:before="204"/>
        <w:rPr>
          <w:rFonts w:asciiTheme="minorHAnsi" w:hAnsiTheme="minorHAnsi" w:cstheme="minorHAnsi"/>
          <w:sz w:val="22"/>
          <w:szCs w:val="22"/>
        </w:rPr>
      </w:pPr>
    </w:p>
    <w:p w14:paraId="3D64277D" w14:textId="77777777" w:rsidR="00036F12" w:rsidRPr="00F552DA" w:rsidRDefault="00036F12" w:rsidP="00036F12">
      <w:pPr>
        <w:pStyle w:val="BodyText"/>
        <w:spacing w:line="225" w:lineRule="auto"/>
        <w:ind w:left="6945" w:right="62" w:firstLine="645"/>
        <w:jc w:val="right"/>
        <w:rPr>
          <w:rFonts w:asciiTheme="minorHAnsi" w:hAnsiTheme="minorHAnsi" w:cstheme="minorHAnsi"/>
          <w:sz w:val="22"/>
          <w:szCs w:val="22"/>
        </w:rPr>
      </w:pPr>
      <w:r w:rsidRPr="00F552DA">
        <w:rPr>
          <w:rFonts w:asciiTheme="minorHAnsi" w:hAnsiTheme="minorHAnsi" w:cstheme="minorHAnsi"/>
          <w:w w:val="90"/>
          <w:sz w:val="22"/>
          <w:szCs w:val="22"/>
        </w:rPr>
        <w:t>(Authorized</w:t>
      </w:r>
      <w:r w:rsidRPr="00F552DA">
        <w:rPr>
          <w:rFonts w:asciiTheme="minorHAnsi" w:hAnsiTheme="minorHAnsi" w:cstheme="minorHAnsi"/>
          <w:spacing w:val="-4"/>
          <w:w w:val="90"/>
          <w:sz w:val="22"/>
          <w:szCs w:val="22"/>
        </w:rPr>
        <w:t xml:space="preserve"> </w:t>
      </w:r>
      <w:r w:rsidRPr="00F552DA">
        <w:rPr>
          <w:rFonts w:asciiTheme="minorHAnsi" w:hAnsiTheme="minorHAnsi" w:cstheme="minorHAnsi"/>
          <w:w w:val="90"/>
          <w:sz w:val="22"/>
          <w:szCs w:val="22"/>
        </w:rPr>
        <w:t xml:space="preserve">Signatory) </w:t>
      </w:r>
      <w:r w:rsidRPr="00F552DA">
        <w:rPr>
          <w:rFonts w:asciiTheme="minorHAnsi" w:hAnsiTheme="minorHAnsi" w:cstheme="minorHAnsi"/>
          <w:sz w:val="22"/>
          <w:szCs w:val="22"/>
        </w:rPr>
        <w:t>(Name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&amp;</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Title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Signatory)</w:t>
      </w:r>
    </w:p>
    <w:p w14:paraId="464BBB01" w14:textId="77777777" w:rsidR="00036F12" w:rsidRPr="00F552DA" w:rsidRDefault="00036F12" w:rsidP="00036F12">
      <w:pPr>
        <w:pStyle w:val="BodyText"/>
        <w:spacing w:line="220" w:lineRule="exact"/>
        <w:ind w:right="62"/>
        <w:jc w:val="right"/>
        <w:rPr>
          <w:rFonts w:asciiTheme="minorHAnsi" w:hAnsiTheme="minorHAnsi" w:cstheme="minorHAnsi"/>
          <w:sz w:val="22"/>
          <w:szCs w:val="22"/>
        </w:rPr>
      </w:pPr>
      <w:r w:rsidRPr="00F552DA">
        <w:rPr>
          <w:rFonts w:asciiTheme="minorHAnsi" w:hAnsiTheme="minorHAnsi" w:cstheme="minorHAnsi"/>
          <w:w w:val="90"/>
          <w:sz w:val="22"/>
          <w:szCs w:val="22"/>
        </w:rPr>
        <w:t>Name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Address</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z w:val="22"/>
          <w:szCs w:val="22"/>
        </w:rPr>
        <w:t xml:space="preserve"> </w:t>
      </w:r>
      <w:r w:rsidRPr="00F552DA">
        <w:rPr>
          <w:rFonts w:asciiTheme="minorHAnsi" w:hAnsiTheme="minorHAnsi" w:cstheme="minorHAnsi"/>
          <w:spacing w:val="-4"/>
          <w:w w:val="90"/>
          <w:sz w:val="22"/>
          <w:szCs w:val="22"/>
        </w:rPr>
        <w:t>Firm</w:t>
      </w:r>
    </w:p>
    <w:p w14:paraId="6251F1F9" w14:textId="77777777" w:rsidR="00036F12" w:rsidRPr="00F552DA" w:rsidRDefault="00036F12" w:rsidP="00036F12">
      <w:pPr>
        <w:pStyle w:val="BodyText"/>
        <w:rPr>
          <w:rFonts w:asciiTheme="minorHAnsi" w:hAnsiTheme="minorHAnsi" w:cstheme="minorHAnsi"/>
          <w:sz w:val="22"/>
          <w:szCs w:val="22"/>
        </w:rPr>
      </w:pPr>
    </w:p>
    <w:p w14:paraId="7CBCCAC6" w14:textId="77777777" w:rsidR="00036F12" w:rsidRPr="00F552DA" w:rsidRDefault="00036F12" w:rsidP="00036F12">
      <w:pPr>
        <w:pStyle w:val="BodyText"/>
        <w:spacing w:before="177"/>
        <w:rPr>
          <w:rFonts w:asciiTheme="minorHAnsi" w:hAnsiTheme="minorHAnsi" w:cstheme="minorHAnsi"/>
          <w:sz w:val="22"/>
          <w:szCs w:val="22"/>
        </w:rPr>
      </w:pPr>
    </w:p>
    <w:p w14:paraId="71BC0EA7" w14:textId="77777777" w:rsidR="00036F12" w:rsidRPr="00F552DA" w:rsidRDefault="00036F12" w:rsidP="00036F12">
      <w:pPr>
        <w:pStyle w:val="BodyText"/>
        <w:spacing w:line="223" w:lineRule="auto"/>
        <w:ind w:left="109" w:right="206" w:hanging="7"/>
        <w:jc w:val="both"/>
        <w:rPr>
          <w:rFonts w:asciiTheme="minorHAnsi" w:hAnsiTheme="minorHAnsi" w:cstheme="minorHAnsi"/>
          <w:sz w:val="22"/>
          <w:szCs w:val="22"/>
        </w:rPr>
      </w:pPr>
      <w:r w:rsidRPr="00F552DA">
        <w:rPr>
          <w:rFonts w:asciiTheme="minorHAnsi" w:hAnsiTheme="minorHAnsi" w:cstheme="minorHAnsi"/>
          <w:w w:val="90"/>
          <w:sz w:val="22"/>
          <w:szCs w:val="22"/>
        </w:rPr>
        <w:t>[Note -</w:t>
      </w:r>
      <w:r w:rsidRPr="00F552DA">
        <w:rPr>
          <w:rFonts w:asciiTheme="minorHAnsi" w:hAnsiTheme="minorHAnsi" w:cstheme="minorHAnsi"/>
          <w:spacing w:val="-5"/>
          <w:w w:val="90"/>
          <w:sz w:val="22"/>
          <w:szCs w:val="22"/>
        </w:rPr>
        <w:t xml:space="preserve"> </w:t>
      </w:r>
      <w:r w:rsidRPr="00F552DA">
        <w:rPr>
          <w:rFonts w:asciiTheme="minorHAnsi" w:hAnsiTheme="minorHAnsi" w:cstheme="minorHAnsi"/>
          <w:w w:val="90"/>
          <w:sz w:val="22"/>
          <w:szCs w:val="22"/>
        </w:rPr>
        <w:t xml:space="preserve">Please provide completion/performance/client certificate duly signed by the client against each experience. Non providing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w w:val="90"/>
          <w:sz w:val="22"/>
          <w:szCs w:val="22"/>
        </w:rPr>
        <w:t xml:space="preserve">completion/performance/client </w:t>
      </w:r>
      <w:r w:rsidRPr="00F552DA">
        <w:rPr>
          <w:rFonts w:asciiTheme="minorHAnsi" w:hAnsiTheme="minorHAnsi" w:cstheme="minorHAnsi"/>
          <w:spacing w:val="-6"/>
          <w:sz w:val="22"/>
          <w:szCs w:val="22"/>
        </w:rPr>
        <w:t>certificate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will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lead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not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considering</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experience</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provided.]</w:t>
      </w:r>
    </w:p>
    <w:p w14:paraId="568B1F44" w14:textId="77777777" w:rsidR="00036F12" w:rsidRPr="00F552DA" w:rsidRDefault="00036F12" w:rsidP="00036F12">
      <w:pPr>
        <w:pStyle w:val="BodyText"/>
        <w:rPr>
          <w:rFonts w:asciiTheme="minorHAnsi" w:hAnsiTheme="minorHAnsi" w:cstheme="minorHAnsi"/>
          <w:sz w:val="22"/>
          <w:szCs w:val="22"/>
        </w:rPr>
      </w:pPr>
    </w:p>
    <w:p w14:paraId="323B649F" w14:textId="77777777" w:rsidR="00036F12" w:rsidRPr="00F552DA" w:rsidRDefault="00036F12" w:rsidP="00036F12">
      <w:pPr>
        <w:pStyle w:val="BodyText"/>
        <w:rPr>
          <w:rFonts w:asciiTheme="minorHAnsi" w:hAnsiTheme="minorHAnsi" w:cstheme="minorHAnsi"/>
          <w:sz w:val="22"/>
          <w:szCs w:val="22"/>
        </w:rPr>
      </w:pPr>
    </w:p>
    <w:p w14:paraId="2B8FF756" w14:textId="77777777" w:rsidR="00036F12" w:rsidRPr="00F552DA" w:rsidRDefault="00036F12" w:rsidP="00036F12">
      <w:pPr>
        <w:pStyle w:val="BodyText"/>
        <w:spacing w:line="256" w:lineRule="auto"/>
        <w:rPr>
          <w:rFonts w:asciiTheme="minorHAnsi" w:hAnsiTheme="minorHAnsi" w:cstheme="minorHAnsi"/>
          <w:sz w:val="22"/>
          <w:szCs w:val="22"/>
        </w:rPr>
        <w:sectPr w:rsidR="00036F12" w:rsidRPr="00F552DA" w:rsidSect="00036F12">
          <w:pgSz w:w="11880" w:h="16920"/>
          <w:pgMar w:top="1000" w:right="1275" w:bottom="0" w:left="992" w:header="720" w:footer="720" w:gutter="0"/>
          <w:cols w:space="720"/>
        </w:sectPr>
      </w:pPr>
    </w:p>
    <w:p w14:paraId="4D107456" w14:textId="77777777" w:rsidR="00036F12" w:rsidRPr="00F552DA" w:rsidRDefault="00036F12" w:rsidP="00036F12">
      <w:pPr>
        <w:spacing w:before="65"/>
        <w:ind w:left="271"/>
        <w:rPr>
          <w:rFonts w:asciiTheme="minorHAnsi" w:hAnsiTheme="minorHAnsi" w:cstheme="minorHAnsi"/>
          <w:b/>
        </w:rPr>
      </w:pPr>
      <w:r w:rsidRPr="00F552DA">
        <w:rPr>
          <w:rFonts w:asciiTheme="minorHAnsi" w:hAnsiTheme="minorHAnsi" w:cstheme="minorHAnsi"/>
          <w:b/>
        </w:rPr>
        <w:t>Annexure T-</w:t>
      </w:r>
      <w:r w:rsidRPr="00F552DA">
        <w:rPr>
          <w:rFonts w:asciiTheme="minorHAnsi" w:hAnsiTheme="minorHAnsi" w:cstheme="minorHAnsi"/>
          <w:b/>
          <w:spacing w:val="-4"/>
        </w:rPr>
        <w:t>2(a)</w:t>
      </w:r>
    </w:p>
    <w:p w14:paraId="0B4BD5C5" w14:textId="77777777" w:rsidR="00036F12" w:rsidRPr="00F552DA" w:rsidRDefault="00036F12" w:rsidP="00036F12">
      <w:pPr>
        <w:spacing w:before="227"/>
        <w:ind w:left="269"/>
        <w:rPr>
          <w:rFonts w:asciiTheme="minorHAnsi" w:hAnsiTheme="minorHAnsi" w:cstheme="minorHAnsi"/>
        </w:rPr>
      </w:pPr>
      <w:r w:rsidRPr="00F552DA">
        <w:rPr>
          <w:rFonts w:asciiTheme="minorHAnsi" w:hAnsiTheme="minorHAnsi" w:cstheme="minorHAnsi"/>
          <w:spacing w:val="-2"/>
        </w:rPr>
        <w:t>Personnel Deployment</w:t>
      </w:r>
      <w:r w:rsidRPr="00F552DA">
        <w:rPr>
          <w:rFonts w:asciiTheme="minorHAnsi" w:hAnsiTheme="minorHAnsi" w:cstheme="minorHAnsi"/>
          <w:spacing w:val="8"/>
        </w:rPr>
        <w:t xml:space="preserve"> </w:t>
      </w:r>
      <w:r w:rsidRPr="00F552DA">
        <w:rPr>
          <w:rFonts w:asciiTheme="minorHAnsi" w:hAnsiTheme="minorHAnsi" w:cstheme="minorHAnsi"/>
          <w:spacing w:val="-2"/>
        </w:rPr>
        <w:t>Schedule</w:t>
      </w:r>
    </w:p>
    <w:p w14:paraId="7754A7D3" w14:textId="77777777" w:rsidR="00036F12" w:rsidRPr="00F552DA" w:rsidRDefault="00036F12" w:rsidP="00036F12">
      <w:pPr>
        <w:pStyle w:val="BodyText"/>
        <w:spacing w:before="34"/>
        <w:rPr>
          <w:rFonts w:asciiTheme="minorHAnsi" w:hAnsiTheme="minorHAnsi" w:cstheme="minorHAnsi"/>
          <w:sz w:val="22"/>
          <w:szCs w:val="22"/>
        </w:rPr>
      </w:pPr>
    </w:p>
    <w:tbl>
      <w:tblPr>
        <w:tblW w:w="0" w:type="auto"/>
        <w:tblInd w:w="1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347"/>
        <w:gridCol w:w="2376"/>
        <w:gridCol w:w="2366"/>
        <w:gridCol w:w="2371"/>
      </w:tblGrid>
      <w:tr w:rsidR="00036F12" w:rsidRPr="00F552DA" w14:paraId="6021CE7A" w14:textId="77777777" w:rsidTr="00C955B2">
        <w:trPr>
          <w:trHeight w:val="527"/>
        </w:trPr>
        <w:tc>
          <w:tcPr>
            <w:tcW w:w="2347" w:type="dxa"/>
          </w:tcPr>
          <w:p w14:paraId="05B751E0" w14:textId="77777777" w:rsidR="00036F12" w:rsidRPr="00F552DA" w:rsidRDefault="00036F12" w:rsidP="00C955B2">
            <w:pPr>
              <w:pStyle w:val="TableParagraph"/>
              <w:spacing w:before="111"/>
              <w:ind w:left="214"/>
              <w:rPr>
                <w:rFonts w:asciiTheme="minorHAnsi" w:hAnsiTheme="minorHAnsi" w:cstheme="minorHAnsi"/>
              </w:rPr>
            </w:pPr>
            <w:r w:rsidRPr="00F552DA">
              <w:rPr>
                <w:rFonts w:asciiTheme="minorHAnsi" w:hAnsiTheme="minorHAnsi" w:cstheme="minorHAnsi"/>
                <w:spacing w:val="-7"/>
              </w:rPr>
              <w:t>Designation/</w:t>
            </w:r>
            <w:r w:rsidRPr="00F552DA">
              <w:rPr>
                <w:rFonts w:asciiTheme="minorHAnsi" w:hAnsiTheme="minorHAnsi" w:cstheme="minorHAnsi"/>
                <w:spacing w:val="7"/>
              </w:rPr>
              <w:t xml:space="preserve"> </w:t>
            </w:r>
            <w:r w:rsidRPr="00F552DA">
              <w:rPr>
                <w:rFonts w:asciiTheme="minorHAnsi" w:hAnsiTheme="minorHAnsi" w:cstheme="minorHAnsi"/>
                <w:spacing w:val="-2"/>
              </w:rPr>
              <w:t>Position</w:t>
            </w:r>
          </w:p>
        </w:tc>
        <w:tc>
          <w:tcPr>
            <w:tcW w:w="2376" w:type="dxa"/>
          </w:tcPr>
          <w:p w14:paraId="64CCBA8A" w14:textId="77777777" w:rsidR="00036F12" w:rsidRPr="00F552DA" w:rsidRDefault="00036F12" w:rsidP="00C955B2">
            <w:pPr>
              <w:pStyle w:val="TableParagraph"/>
              <w:spacing w:before="111"/>
              <w:ind w:left="302"/>
              <w:rPr>
                <w:rFonts w:asciiTheme="minorHAnsi" w:hAnsiTheme="minorHAnsi" w:cstheme="minorHAnsi"/>
              </w:rPr>
            </w:pPr>
            <w:r w:rsidRPr="00F552DA">
              <w:rPr>
                <w:rFonts w:asciiTheme="minorHAnsi" w:hAnsiTheme="minorHAnsi" w:cstheme="minorHAnsi"/>
                <w:spacing w:val="-6"/>
              </w:rPr>
              <w:t>Name of</w:t>
            </w:r>
            <w:r w:rsidRPr="00F552DA">
              <w:rPr>
                <w:rFonts w:asciiTheme="minorHAnsi" w:hAnsiTheme="minorHAnsi" w:cstheme="minorHAnsi"/>
                <w:spacing w:val="2"/>
              </w:rPr>
              <w:t xml:space="preserve"> </w:t>
            </w:r>
            <w:r w:rsidRPr="00F552DA">
              <w:rPr>
                <w:rFonts w:asciiTheme="minorHAnsi" w:hAnsiTheme="minorHAnsi" w:cstheme="minorHAnsi"/>
                <w:spacing w:val="-6"/>
              </w:rPr>
              <w:t>the</w:t>
            </w:r>
            <w:r w:rsidRPr="00F552DA">
              <w:rPr>
                <w:rFonts w:asciiTheme="minorHAnsi" w:hAnsiTheme="minorHAnsi" w:cstheme="minorHAnsi"/>
                <w:spacing w:val="-12"/>
              </w:rPr>
              <w:t xml:space="preserve"> </w:t>
            </w:r>
            <w:r w:rsidRPr="00F552DA">
              <w:rPr>
                <w:rFonts w:asciiTheme="minorHAnsi" w:hAnsiTheme="minorHAnsi" w:cstheme="minorHAnsi"/>
                <w:spacing w:val="-6"/>
              </w:rPr>
              <w:t>Expert</w:t>
            </w:r>
          </w:p>
        </w:tc>
        <w:tc>
          <w:tcPr>
            <w:tcW w:w="2366" w:type="dxa"/>
          </w:tcPr>
          <w:p w14:paraId="1D1D3ADE" w14:textId="77777777" w:rsidR="00036F12" w:rsidRPr="00F552DA" w:rsidRDefault="00036F12" w:rsidP="00C955B2">
            <w:pPr>
              <w:pStyle w:val="TableParagraph"/>
              <w:spacing w:line="241" w:lineRule="exact"/>
              <w:ind w:right="48"/>
              <w:jc w:val="center"/>
              <w:rPr>
                <w:rFonts w:asciiTheme="minorHAnsi" w:hAnsiTheme="minorHAnsi" w:cstheme="minorHAnsi"/>
              </w:rPr>
            </w:pPr>
            <w:r w:rsidRPr="00F552DA">
              <w:rPr>
                <w:rFonts w:asciiTheme="minorHAnsi" w:hAnsiTheme="minorHAnsi" w:cstheme="minorHAnsi"/>
                <w:spacing w:val="-2"/>
              </w:rPr>
              <w:t>Minimum</w:t>
            </w:r>
          </w:p>
          <w:p w14:paraId="05681E5C" w14:textId="77777777" w:rsidR="00036F12" w:rsidRPr="00F552DA" w:rsidRDefault="00036F12" w:rsidP="00C955B2">
            <w:pPr>
              <w:pStyle w:val="TableParagraph"/>
              <w:spacing w:line="264" w:lineRule="exact"/>
              <w:ind w:left="7" w:right="48"/>
              <w:jc w:val="center"/>
              <w:rPr>
                <w:rFonts w:asciiTheme="minorHAnsi" w:hAnsiTheme="minorHAnsi" w:cstheme="minorHAnsi"/>
              </w:rPr>
            </w:pPr>
            <w:r w:rsidRPr="00F552DA">
              <w:rPr>
                <w:rFonts w:asciiTheme="minorHAnsi" w:hAnsiTheme="minorHAnsi" w:cstheme="minorHAnsi"/>
                <w:spacing w:val="-2"/>
              </w:rPr>
              <w:t>Requirement*</w:t>
            </w:r>
          </w:p>
        </w:tc>
        <w:tc>
          <w:tcPr>
            <w:tcW w:w="2371" w:type="dxa"/>
          </w:tcPr>
          <w:p w14:paraId="06615C62" w14:textId="77777777" w:rsidR="00036F12" w:rsidRPr="00F552DA" w:rsidRDefault="00036F12" w:rsidP="00C955B2">
            <w:pPr>
              <w:pStyle w:val="TableParagraph"/>
              <w:spacing w:line="230" w:lineRule="auto"/>
              <w:ind w:left="502" w:right="237" w:hanging="331"/>
              <w:rPr>
                <w:rFonts w:asciiTheme="minorHAnsi" w:hAnsiTheme="minorHAnsi" w:cstheme="minorHAnsi"/>
              </w:rPr>
            </w:pPr>
            <w:r w:rsidRPr="00F552DA">
              <w:rPr>
                <w:rFonts w:asciiTheme="minorHAnsi" w:hAnsiTheme="minorHAnsi" w:cstheme="minorHAnsi"/>
                <w:spacing w:val="-6"/>
              </w:rPr>
              <w:t>Deployment</w:t>
            </w:r>
            <w:r w:rsidRPr="00F552DA">
              <w:rPr>
                <w:rFonts w:asciiTheme="minorHAnsi" w:hAnsiTheme="minorHAnsi" w:cstheme="minorHAnsi"/>
                <w:spacing w:val="-3"/>
              </w:rPr>
              <w:t xml:space="preserve"> </w:t>
            </w:r>
            <w:r w:rsidRPr="00F552DA">
              <w:rPr>
                <w:rFonts w:asciiTheme="minorHAnsi" w:hAnsiTheme="minorHAnsi" w:cstheme="minorHAnsi"/>
                <w:spacing w:val="-6"/>
              </w:rPr>
              <w:t xml:space="preserve">proposed </w:t>
            </w:r>
            <w:r w:rsidRPr="00F552DA">
              <w:rPr>
                <w:rFonts w:asciiTheme="minorHAnsi" w:hAnsiTheme="minorHAnsi" w:cstheme="minorHAnsi"/>
              </w:rPr>
              <w:t>by the Bidder*</w:t>
            </w:r>
          </w:p>
        </w:tc>
      </w:tr>
      <w:tr w:rsidR="00036F12" w:rsidRPr="00F552DA" w14:paraId="341E7FF7" w14:textId="77777777" w:rsidTr="00C955B2">
        <w:trPr>
          <w:trHeight w:val="493"/>
        </w:trPr>
        <w:tc>
          <w:tcPr>
            <w:tcW w:w="2347" w:type="dxa"/>
          </w:tcPr>
          <w:p w14:paraId="58B09C8E" w14:textId="77777777" w:rsidR="001D78E0" w:rsidRPr="00F552DA" w:rsidRDefault="001D78E0" w:rsidP="00C955B2">
            <w:pPr>
              <w:pStyle w:val="TableParagraph"/>
              <w:spacing w:line="216" w:lineRule="exact"/>
              <w:ind w:left="128"/>
              <w:rPr>
                <w:rFonts w:asciiTheme="minorHAnsi" w:hAnsiTheme="minorHAnsi" w:cstheme="minorHAnsi"/>
                <w:spacing w:val="-8"/>
              </w:rPr>
            </w:pPr>
            <w:r w:rsidRPr="00F552DA">
              <w:rPr>
                <w:rFonts w:asciiTheme="minorHAnsi" w:hAnsiTheme="minorHAnsi" w:cstheme="minorHAnsi"/>
                <w:spacing w:val="-8"/>
              </w:rPr>
              <w:t xml:space="preserve">Team </w:t>
            </w:r>
          </w:p>
          <w:p w14:paraId="37FA9874" w14:textId="6BAD1B76" w:rsidR="00036F12" w:rsidRPr="00F552DA" w:rsidRDefault="001D78E0" w:rsidP="001D78E0">
            <w:pPr>
              <w:pStyle w:val="TableParagraph"/>
              <w:spacing w:line="216" w:lineRule="exact"/>
              <w:ind w:left="128"/>
              <w:rPr>
                <w:rFonts w:asciiTheme="minorHAnsi" w:hAnsiTheme="minorHAnsi" w:cstheme="minorHAnsi"/>
              </w:rPr>
            </w:pPr>
            <w:r w:rsidRPr="00F552DA">
              <w:rPr>
                <w:rFonts w:asciiTheme="minorHAnsi" w:hAnsiTheme="minorHAnsi" w:cstheme="minorHAnsi"/>
                <w:spacing w:val="-8"/>
              </w:rPr>
              <w:t xml:space="preserve">Leader cum </w:t>
            </w:r>
            <w:r w:rsidR="00036F12" w:rsidRPr="00F552DA">
              <w:rPr>
                <w:rFonts w:asciiTheme="minorHAnsi" w:hAnsiTheme="minorHAnsi" w:cstheme="minorHAnsi"/>
                <w:spacing w:val="-8"/>
              </w:rPr>
              <w:t>Commercial</w:t>
            </w:r>
            <w:r w:rsidR="00036F12" w:rsidRPr="00F552DA">
              <w:rPr>
                <w:rFonts w:asciiTheme="minorHAnsi" w:hAnsiTheme="minorHAnsi" w:cstheme="minorHAnsi"/>
                <w:spacing w:val="12"/>
              </w:rPr>
              <w:t xml:space="preserve"> </w:t>
            </w:r>
            <w:r w:rsidR="00036F12" w:rsidRPr="00F552DA">
              <w:rPr>
                <w:rFonts w:asciiTheme="minorHAnsi" w:hAnsiTheme="minorHAnsi" w:cstheme="minorHAnsi"/>
                <w:spacing w:val="-8"/>
              </w:rPr>
              <w:t>Expert</w:t>
            </w:r>
            <w:r w:rsidR="00036F12" w:rsidRPr="00F552DA">
              <w:rPr>
                <w:rFonts w:asciiTheme="minorHAnsi" w:hAnsiTheme="minorHAnsi" w:cstheme="minorHAnsi"/>
                <w:spacing w:val="-1"/>
              </w:rPr>
              <w:t xml:space="preserve"> </w:t>
            </w:r>
            <w:r w:rsidRPr="00F552DA">
              <w:rPr>
                <w:rFonts w:asciiTheme="minorHAnsi" w:hAnsiTheme="minorHAnsi" w:cstheme="minorHAnsi"/>
                <w:spacing w:val="-1"/>
              </w:rPr>
              <w:t>-1</w:t>
            </w:r>
          </w:p>
        </w:tc>
        <w:tc>
          <w:tcPr>
            <w:tcW w:w="2376" w:type="dxa"/>
          </w:tcPr>
          <w:p w14:paraId="23B7655F" w14:textId="77777777" w:rsidR="00036F12" w:rsidRPr="00F552DA" w:rsidRDefault="00036F12" w:rsidP="00C955B2">
            <w:pPr>
              <w:pStyle w:val="TableParagraph"/>
              <w:rPr>
                <w:rFonts w:asciiTheme="minorHAnsi" w:hAnsiTheme="minorHAnsi" w:cstheme="minorHAnsi"/>
              </w:rPr>
            </w:pPr>
          </w:p>
        </w:tc>
        <w:tc>
          <w:tcPr>
            <w:tcW w:w="2366" w:type="dxa"/>
          </w:tcPr>
          <w:p w14:paraId="4DB8AF13" w14:textId="77777777" w:rsidR="00036F12" w:rsidRPr="00F552DA" w:rsidRDefault="00036F12" w:rsidP="00C955B2">
            <w:pPr>
              <w:pStyle w:val="TableParagraph"/>
              <w:spacing w:before="106"/>
              <w:ind w:left="123"/>
              <w:rPr>
                <w:rFonts w:asciiTheme="minorHAnsi" w:hAnsiTheme="minorHAnsi" w:cstheme="minorHAnsi"/>
              </w:rPr>
            </w:pPr>
            <w:r w:rsidRPr="00F552DA">
              <w:rPr>
                <w:rFonts w:asciiTheme="minorHAnsi" w:hAnsiTheme="minorHAnsi" w:cstheme="minorHAnsi"/>
              </w:rPr>
              <w:t>Full</w:t>
            </w:r>
            <w:r w:rsidRPr="00F552DA">
              <w:rPr>
                <w:rFonts w:asciiTheme="minorHAnsi" w:hAnsiTheme="minorHAnsi" w:cstheme="minorHAnsi"/>
                <w:spacing w:val="-8"/>
              </w:rPr>
              <w:t xml:space="preserve"> </w:t>
            </w:r>
            <w:r w:rsidRPr="00F552DA">
              <w:rPr>
                <w:rFonts w:asciiTheme="minorHAnsi" w:hAnsiTheme="minorHAnsi" w:cstheme="minorHAnsi"/>
                <w:spacing w:val="-4"/>
              </w:rPr>
              <w:t>Time</w:t>
            </w:r>
          </w:p>
        </w:tc>
        <w:tc>
          <w:tcPr>
            <w:tcW w:w="2371" w:type="dxa"/>
          </w:tcPr>
          <w:p w14:paraId="41214345" w14:textId="77777777" w:rsidR="00036F12" w:rsidRPr="00F552DA" w:rsidRDefault="00036F12" w:rsidP="00C955B2">
            <w:pPr>
              <w:pStyle w:val="TableParagraph"/>
              <w:rPr>
                <w:rFonts w:asciiTheme="minorHAnsi" w:hAnsiTheme="minorHAnsi" w:cstheme="minorHAnsi"/>
              </w:rPr>
            </w:pPr>
          </w:p>
        </w:tc>
      </w:tr>
      <w:tr w:rsidR="00036F12" w:rsidRPr="00F552DA" w14:paraId="162B3D88" w14:textId="77777777" w:rsidTr="00C955B2">
        <w:trPr>
          <w:trHeight w:val="493"/>
        </w:trPr>
        <w:tc>
          <w:tcPr>
            <w:tcW w:w="2347" w:type="dxa"/>
          </w:tcPr>
          <w:p w14:paraId="1113B19F" w14:textId="5ACD88B3" w:rsidR="00036F12" w:rsidRPr="00F552DA" w:rsidRDefault="00036F12" w:rsidP="001D78E0">
            <w:pPr>
              <w:pStyle w:val="TableParagraph"/>
              <w:spacing w:line="216" w:lineRule="exact"/>
              <w:ind w:left="128"/>
              <w:rPr>
                <w:rFonts w:asciiTheme="minorHAnsi" w:hAnsiTheme="minorHAnsi" w:cstheme="minorHAnsi"/>
                <w:spacing w:val="-8"/>
              </w:rPr>
            </w:pPr>
            <w:r w:rsidRPr="00F552DA">
              <w:rPr>
                <w:rFonts w:asciiTheme="minorHAnsi" w:hAnsiTheme="minorHAnsi" w:cstheme="minorHAnsi"/>
                <w:spacing w:val="-8"/>
              </w:rPr>
              <w:t>Commercial</w:t>
            </w:r>
            <w:r w:rsidRPr="00F552DA">
              <w:rPr>
                <w:rFonts w:asciiTheme="minorHAnsi" w:hAnsiTheme="minorHAnsi" w:cstheme="minorHAnsi"/>
                <w:spacing w:val="12"/>
              </w:rPr>
              <w:t xml:space="preserve"> </w:t>
            </w:r>
            <w:r w:rsidRPr="00F552DA">
              <w:rPr>
                <w:rFonts w:asciiTheme="minorHAnsi" w:hAnsiTheme="minorHAnsi" w:cstheme="minorHAnsi"/>
                <w:spacing w:val="-8"/>
              </w:rPr>
              <w:t>Expert</w:t>
            </w:r>
            <w:r w:rsidRPr="00F552DA">
              <w:rPr>
                <w:rFonts w:asciiTheme="minorHAnsi" w:hAnsiTheme="minorHAnsi" w:cstheme="minorHAnsi"/>
                <w:spacing w:val="-1"/>
              </w:rPr>
              <w:t xml:space="preserve"> </w:t>
            </w:r>
            <w:r w:rsidR="001D78E0" w:rsidRPr="00F552DA">
              <w:rPr>
                <w:rFonts w:asciiTheme="minorHAnsi" w:hAnsiTheme="minorHAnsi" w:cstheme="minorHAnsi"/>
                <w:spacing w:val="-8"/>
              </w:rPr>
              <w:t>-1</w:t>
            </w:r>
          </w:p>
        </w:tc>
        <w:tc>
          <w:tcPr>
            <w:tcW w:w="2376" w:type="dxa"/>
          </w:tcPr>
          <w:p w14:paraId="3B91EDA4" w14:textId="77777777" w:rsidR="00036F12" w:rsidRPr="00F552DA" w:rsidRDefault="00036F12" w:rsidP="00C955B2">
            <w:pPr>
              <w:pStyle w:val="TableParagraph"/>
              <w:rPr>
                <w:rFonts w:asciiTheme="minorHAnsi" w:hAnsiTheme="minorHAnsi" w:cstheme="minorHAnsi"/>
              </w:rPr>
            </w:pPr>
          </w:p>
        </w:tc>
        <w:tc>
          <w:tcPr>
            <w:tcW w:w="2366" w:type="dxa"/>
          </w:tcPr>
          <w:p w14:paraId="68566DFD" w14:textId="77777777" w:rsidR="00036F12" w:rsidRPr="00F552DA" w:rsidRDefault="00036F12" w:rsidP="00C955B2">
            <w:pPr>
              <w:pStyle w:val="TableParagraph"/>
              <w:spacing w:before="106"/>
              <w:ind w:left="123"/>
              <w:rPr>
                <w:rFonts w:asciiTheme="minorHAnsi" w:hAnsiTheme="minorHAnsi" w:cstheme="minorHAnsi"/>
              </w:rPr>
            </w:pPr>
            <w:r w:rsidRPr="00F552DA">
              <w:rPr>
                <w:rFonts w:asciiTheme="minorHAnsi" w:hAnsiTheme="minorHAnsi" w:cstheme="minorHAnsi"/>
              </w:rPr>
              <w:t>Full</w:t>
            </w:r>
            <w:r w:rsidRPr="00F552DA">
              <w:rPr>
                <w:rFonts w:asciiTheme="minorHAnsi" w:hAnsiTheme="minorHAnsi" w:cstheme="minorHAnsi"/>
                <w:spacing w:val="-8"/>
              </w:rPr>
              <w:t xml:space="preserve"> </w:t>
            </w:r>
            <w:r w:rsidRPr="00F552DA">
              <w:rPr>
                <w:rFonts w:asciiTheme="minorHAnsi" w:hAnsiTheme="minorHAnsi" w:cstheme="minorHAnsi"/>
                <w:spacing w:val="-4"/>
              </w:rPr>
              <w:t>Time</w:t>
            </w:r>
          </w:p>
        </w:tc>
        <w:tc>
          <w:tcPr>
            <w:tcW w:w="2371" w:type="dxa"/>
          </w:tcPr>
          <w:p w14:paraId="56C672B4" w14:textId="77777777" w:rsidR="00036F12" w:rsidRPr="00F552DA" w:rsidRDefault="00036F12" w:rsidP="00C955B2">
            <w:pPr>
              <w:pStyle w:val="TableParagraph"/>
              <w:rPr>
                <w:rFonts w:asciiTheme="minorHAnsi" w:hAnsiTheme="minorHAnsi" w:cstheme="minorHAnsi"/>
              </w:rPr>
            </w:pPr>
          </w:p>
        </w:tc>
      </w:tr>
      <w:tr w:rsidR="00036F12" w:rsidRPr="00F552DA" w14:paraId="37C5F3A0" w14:textId="77777777" w:rsidTr="00C955B2">
        <w:trPr>
          <w:trHeight w:val="498"/>
        </w:trPr>
        <w:tc>
          <w:tcPr>
            <w:tcW w:w="2347" w:type="dxa"/>
          </w:tcPr>
          <w:p w14:paraId="13E45197" w14:textId="77777777" w:rsidR="00036F12" w:rsidRPr="00F552DA" w:rsidRDefault="00036F12" w:rsidP="00C955B2">
            <w:pPr>
              <w:pStyle w:val="TableParagraph"/>
              <w:spacing w:line="230" w:lineRule="exact"/>
              <w:ind w:left="127"/>
              <w:rPr>
                <w:rFonts w:asciiTheme="minorHAnsi" w:hAnsiTheme="minorHAnsi" w:cstheme="minorHAnsi"/>
              </w:rPr>
            </w:pPr>
            <w:r w:rsidRPr="00F552DA">
              <w:rPr>
                <w:rFonts w:asciiTheme="minorHAnsi" w:hAnsiTheme="minorHAnsi" w:cstheme="minorHAnsi"/>
                <w:spacing w:val="-6"/>
              </w:rPr>
              <w:t>Regulatory</w:t>
            </w:r>
            <w:r w:rsidRPr="00F552DA">
              <w:rPr>
                <w:rFonts w:asciiTheme="minorHAnsi" w:hAnsiTheme="minorHAnsi" w:cstheme="minorHAnsi"/>
                <w:spacing w:val="-3"/>
              </w:rPr>
              <w:t xml:space="preserve"> </w:t>
            </w:r>
            <w:r w:rsidRPr="00F552DA">
              <w:rPr>
                <w:rFonts w:asciiTheme="minorHAnsi" w:hAnsiTheme="minorHAnsi" w:cstheme="minorHAnsi"/>
                <w:spacing w:val="-5"/>
              </w:rPr>
              <w:t>and</w:t>
            </w:r>
          </w:p>
          <w:p w14:paraId="391AD6C3" w14:textId="1CABB7B1" w:rsidR="00036F12" w:rsidRPr="00F552DA" w:rsidRDefault="00036F12" w:rsidP="00C955B2">
            <w:pPr>
              <w:pStyle w:val="TableParagraph"/>
              <w:spacing w:before="1" w:line="247" w:lineRule="exact"/>
              <w:ind w:left="129"/>
              <w:rPr>
                <w:rFonts w:asciiTheme="minorHAnsi" w:hAnsiTheme="minorHAnsi" w:cstheme="minorHAnsi"/>
              </w:rPr>
            </w:pPr>
            <w:r w:rsidRPr="00F552DA">
              <w:rPr>
                <w:rFonts w:asciiTheme="minorHAnsi" w:hAnsiTheme="minorHAnsi" w:cstheme="minorHAnsi"/>
                <w:w w:val="90"/>
              </w:rPr>
              <w:t>Technical</w:t>
            </w:r>
            <w:r w:rsidRPr="00F552DA">
              <w:rPr>
                <w:rFonts w:asciiTheme="minorHAnsi" w:hAnsiTheme="minorHAnsi" w:cstheme="minorHAnsi"/>
                <w:spacing w:val="23"/>
              </w:rPr>
              <w:t xml:space="preserve"> </w:t>
            </w:r>
            <w:r w:rsidRPr="00F552DA">
              <w:rPr>
                <w:rFonts w:asciiTheme="minorHAnsi" w:hAnsiTheme="minorHAnsi" w:cstheme="minorHAnsi"/>
                <w:spacing w:val="-2"/>
              </w:rPr>
              <w:t>Expert</w:t>
            </w:r>
            <w:r w:rsidR="001D78E0" w:rsidRPr="00F552DA">
              <w:rPr>
                <w:rFonts w:asciiTheme="minorHAnsi" w:hAnsiTheme="minorHAnsi" w:cstheme="minorHAnsi"/>
                <w:spacing w:val="-2"/>
              </w:rPr>
              <w:t>- 1</w:t>
            </w:r>
          </w:p>
        </w:tc>
        <w:tc>
          <w:tcPr>
            <w:tcW w:w="2376" w:type="dxa"/>
          </w:tcPr>
          <w:p w14:paraId="55ADC690" w14:textId="77777777" w:rsidR="00036F12" w:rsidRPr="00F552DA" w:rsidRDefault="00036F12" w:rsidP="00C955B2">
            <w:pPr>
              <w:pStyle w:val="TableParagraph"/>
              <w:rPr>
                <w:rFonts w:asciiTheme="minorHAnsi" w:hAnsiTheme="minorHAnsi" w:cstheme="minorHAnsi"/>
              </w:rPr>
            </w:pPr>
          </w:p>
        </w:tc>
        <w:tc>
          <w:tcPr>
            <w:tcW w:w="2366" w:type="dxa"/>
          </w:tcPr>
          <w:p w14:paraId="06A76658" w14:textId="77777777" w:rsidR="00036F12" w:rsidRPr="00F552DA" w:rsidRDefault="00036F12" w:rsidP="00C955B2">
            <w:pPr>
              <w:pStyle w:val="TableParagraph"/>
              <w:spacing w:before="111"/>
              <w:ind w:left="123"/>
              <w:rPr>
                <w:rFonts w:asciiTheme="minorHAnsi" w:hAnsiTheme="minorHAnsi" w:cstheme="minorHAnsi"/>
              </w:rPr>
            </w:pPr>
            <w:r w:rsidRPr="00F552DA">
              <w:rPr>
                <w:rFonts w:asciiTheme="minorHAnsi" w:hAnsiTheme="minorHAnsi" w:cstheme="minorHAnsi"/>
              </w:rPr>
              <w:t>Full</w:t>
            </w:r>
            <w:r w:rsidRPr="00F552DA">
              <w:rPr>
                <w:rFonts w:asciiTheme="minorHAnsi" w:hAnsiTheme="minorHAnsi" w:cstheme="minorHAnsi"/>
                <w:spacing w:val="-8"/>
              </w:rPr>
              <w:t xml:space="preserve"> </w:t>
            </w:r>
            <w:r w:rsidRPr="00F552DA">
              <w:rPr>
                <w:rFonts w:asciiTheme="minorHAnsi" w:hAnsiTheme="minorHAnsi" w:cstheme="minorHAnsi"/>
                <w:spacing w:val="-4"/>
              </w:rPr>
              <w:t>Time</w:t>
            </w:r>
          </w:p>
        </w:tc>
        <w:tc>
          <w:tcPr>
            <w:tcW w:w="2371" w:type="dxa"/>
          </w:tcPr>
          <w:p w14:paraId="5F0E0440" w14:textId="77777777" w:rsidR="00036F12" w:rsidRPr="00F552DA" w:rsidRDefault="00036F12" w:rsidP="00C955B2">
            <w:pPr>
              <w:pStyle w:val="TableParagraph"/>
              <w:rPr>
                <w:rFonts w:asciiTheme="minorHAnsi" w:hAnsiTheme="minorHAnsi" w:cstheme="minorHAnsi"/>
              </w:rPr>
            </w:pPr>
          </w:p>
        </w:tc>
      </w:tr>
      <w:tr w:rsidR="00036F12" w:rsidRPr="00F552DA" w14:paraId="3DEEA339" w14:textId="77777777" w:rsidTr="00C955B2">
        <w:trPr>
          <w:trHeight w:val="498"/>
        </w:trPr>
        <w:tc>
          <w:tcPr>
            <w:tcW w:w="2347" w:type="dxa"/>
          </w:tcPr>
          <w:p w14:paraId="40201BF0" w14:textId="1FA26761" w:rsidR="00036F12" w:rsidRPr="00F552DA" w:rsidRDefault="00036F12" w:rsidP="00C955B2">
            <w:pPr>
              <w:pStyle w:val="TableParagraph"/>
              <w:spacing w:line="230" w:lineRule="exact"/>
              <w:ind w:left="127"/>
              <w:rPr>
                <w:rFonts w:asciiTheme="minorHAnsi" w:hAnsiTheme="minorHAnsi" w:cstheme="minorHAnsi"/>
                <w:spacing w:val="-6"/>
              </w:rPr>
            </w:pPr>
            <w:r w:rsidRPr="00F552DA">
              <w:rPr>
                <w:rFonts w:asciiTheme="minorHAnsi" w:hAnsiTheme="minorHAnsi" w:cstheme="minorHAnsi"/>
                <w:spacing w:val="-7"/>
              </w:rPr>
              <w:t>Tendering &amp; Procurement expert</w:t>
            </w:r>
            <w:r w:rsidR="001D78E0" w:rsidRPr="00F552DA">
              <w:rPr>
                <w:rFonts w:asciiTheme="minorHAnsi" w:hAnsiTheme="minorHAnsi" w:cstheme="minorHAnsi"/>
                <w:spacing w:val="-7"/>
              </w:rPr>
              <w:t>-1</w:t>
            </w:r>
          </w:p>
        </w:tc>
        <w:tc>
          <w:tcPr>
            <w:tcW w:w="2376" w:type="dxa"/>
          </w:tcPr>
          <w:p w14:paraId="2ADCA5B9" w14:textId="77777777" w:rsidR="00036F12" w:rsidRPr="00F552DA" w:rsidRDefault="00036F12" w:rsidP="00C955B2">
            <w:pPr>
              <w:pStyle w:val="TableParagraph"/>
              <w:rPr>
                <w:rFonts w:asciiTheme="minorHAnsi" w:hAnsiTheme="minorHAnsi" w:cstheme="minorHAnsi"/>
              </w:rPr>
            </w:pPr>
          </w:p>
        </w:tc>
        <w:tc>
          <w:tcPr>
            <w:tcW w:w="2366" w:type="dxa"/>
          </w:tcPr>
          <w:p w14:paraId="6DCE7462" w14:textId="77777777" w:rsidR="00036F12" w:rsidRPr="00F552DA" w:rsidRDefault="00036F12" w:rsidP="00C955B2">
            <w:pPr>
              <w:pStyle w:val="TableParagraph"/>
              <w:spacing w:before="111"/>
              <w:ind w:left="123"/>
              <w:rPr>
                <w:rFonts w:asciiTheme="minorHAnsi" w:hAnsiTheme="minorHAnsi" w:cstheme="minorHAnsi"/>
              </w:rPr>
            </w:pPr>
            <w:r w:rsidRPr="00F552DA">
              <w:rPr>
                <w:rFonts w:asciiTheme="minorHAnsi" w:hAnsiTheme="minorHAnsi" w:cstheme="minorHAnsi"/>
              </w:rPr>
              <w:t>Full Time</w:t>
            </w:r>
          </w:p>
        </w:tc>
        <w:tc>
          <w:tcPr>
            <w:tcW w:w="2371" w:type="dxa"/>
          </w:tcPr>
          <w:p w14:paraId="2453CD10" w14:textId="77777777" w:rsidR="00036F12" w:rsidRPr="00F552DA" w:rsidRDefault="00036F12" w:rsidP="00C955B2">
            <w:pPr>
              <w:pStyle w:val="TableParagraph"/>
              <w:rPr>
                <w:rFonts w:asciiTheme="minorHAnsi" w:hAnsiTheme="minorHAnsi" w:cstheme="minorHAnsi"/>
              </w:rPr>
            </w:pPr>
          </w:p>
        </w:tc>
      </w:tr>
      <w:tr w:rsidR="00036F12" w:rsidRPr="00F552DA" w14:paraId="2FBF1461" w14:textId="77777777" w:rsidTr="00C955B2">
        <w:trPr>
          <w:trHeight w:val="503"/>
        </w:trPr>
        <w:tc>
          <w:tcPr>
            <w:tcW w:w="2347" w:type="dxa"/>
          </w:tcPr>
          <w:p w14:paraId="06F89555" w14:textId="140A4597" w:rsidR="00036F12" w:rsidRPr="00F552DA" w:rsidRDefault="00036F12" w:rsidP="00C955B2">
            <w:pPr>
              <w:pStyle w:val="TableParagraph"/>
              <w:spacing w:before="101"/>
              <w:ind w:left="132"/>
              <w:rPr>
                <w:rFonts w:asciiTheme="minorHAnsi" w:hAnsiTheme="minorHAnsi" w:cstheme="minorHAnsi"/>
              </w:rPr>
            </w:pPr>
            <w:r w:rsidRPr="00F552DA">
              <w:rPr>
                <w:rFonts w:asciiTheme="minorHAnsi" w:hAnsiTheme="minorHAnsi" w:cstheme="minorHAnsi"/>
                <w:spacing w:val="-7"/>
              </w:rPr>
              <w:t xml:space="preserve">Legal </w:t>
            </w:r>
            <w:r w:rsidRPr="00F552DA">
              <w:rPr>
                <w:rFonts w:asciiTheme="minorHAnsi" w:hAnsiTheme="minorHAnsi" w:cstheme="minorHAnsi"/>
                <w:spacing w:val="-2"/>
              </w:rPr>
              <w:t>Expert</w:t>
            </w:r>
            <w:r w:rsidR="001D78E0" w:rsidRPr="00F552DA">
              <w:rPr>
                <w:rFonts w:asciiTheme="minorHAnsi" w:hAnsiTheme="minorHAnsi" w:cstheme="minorHAnsi"/>
                <w:spacing w:val="-2"/>
              </w:rPr>
              <w:t>-1</w:t>
            </w:r>
          </w:p>
        </w:tc>
        <w:tc>
          <w:tcPr>
            <w:tcW w:w="2376" w:type="dxa"/>
          </w:tcPr>
          <w:p w14:paraId="09858645" w14:textId="77777777" w:rsidR="00036F12" w:rsidRPr="00F552DA" w:rsidRDefault="00036F12" w:rsidP="00C955B2">
            <w:pPr>
              <w:pStyle w:val="TableParagraph"/>
              <w:rPr>
                <w:rFonts w:asciiTheme="minorHAnsi" w:hAnsiTheme="minorHAnsi" w:cstheme="minorHAnsi"/>
              </w:rPr>
            </w:pPr>
          </w:p>
        </w:tc>
        <w:tc>
          <w:tcPr>
            <w:tcW w:w="2366" w:type="dxa"/>
          </w:tcPr>
          <w:p w14:paraId="627CB4DE" w14:textId="32043266" w:rsidR="00036F12" w:rsidRPr="00F552DA" w:rsidRDefault="00036F12" w:rsidP="00C955B2">
            <w:pPr>
              <w:pStyle w:val="TableParagraph"/>
              <w:spacing w:line="225" w:lineRule="exact"/>
              <w:ind w:left="126"/>
              <w:rPr>
                <w:rFonts w:asciiTheme="minorHAnsi" w:hAnsiTheme="minorHAnsi" w:cstheme="minorHAnsi"/>
              </w:rPr>
            </w:pPr>
            <w:r w:rsidRPr="00F552DA">
              <w:rPr>
                <w:rFonts w:asciiTheme="minorHAnsi" w:hAnsiTheme="minorHAnsi" w:cstheme="minorHAnsi"/>
                <w:spacing w:val="-6"/>
              </w:rPr>
              <w:t>Intermittent</w:t>
            </w:r>
            <w:r w:rsidRPr="00F552DA">
              <w:rPr>
                <w:rFonts w:asciiTheme="minorHAnsi" w:hAnsiTheme="minorHAnsi" w:cstheme="minorHAnsi"/>
                <w:spacing w:val="8"/>
              </w:rPr>
              <w:t xml:space="preserve"> </w:t>
            </w:r>
            <w:r w:rsidRPr="00F552DA">
              <w:rPr>
                <w:rFonts w:asciiTheme="minorHAnsi" w:hAnsiTheme="minorHAnsi" w:cstheme="minorHAnsi"/>
                <w:spacing w:val="-6"/>
              </w:rPr>
              <w:t>[30</w:t>
            </w:r>
            <w:r w:rsidRPr="00F552DA">
              <w:rPr>
                <w:rFonts w:asciiTheme="minorHAnsi" w:hAnsiTheme="minorHAnsi" w:cstheme="minorHAnsi"/>
                <w:spacing w:val="-5"/>
              </w:rPr>
              <w:t xml:space="preserve"> </w:t>
            </w:r>
            <w:r w:rsidRPr="00F552DA">
              <w:rPr>
                <w:rFonts w:asciiTheme="minorHAnsi" w:hAnsiTheme="minorHAnsi" w:cstheme="minorHAnsi"/>
                <w:spacing w:val="-6"/>
              </w:rPr>
              <w:t>person-</w:t>
            </w:r>
          </w:p>
          <w:p w14:paraId="6533A481" w14:textId="7A6243EE" w:rsidR="00036F12" w:rsidRPr="00F552DA" w:rsidRDefault="001D78E0" w:rsidP="00C955B2">
            <w:pPr>
              <w:pStyle w:val="TableParagraph"/>
              <w:spacing w:before="6" w:line="252" w:lineRule="exact"/>
              <w:ind w:left="124"/>
              <w:rPr>
                <w:rFonts w:asciiTheme="minorHAnsi" w:hAnsiTheme="minorHAnsi" w:cstheme="minorHAnsi"/>
              </w:rPr>
            </w:pPr>
            <w:r w:rsidRPr="00F552DA">
              <w:rPr>
                <w:rFonts w:asciiTheme="minorHAnsi" w:hAnsiTheme="minorHAnsi" w:cstheme="minorHAnsi"/>
                <w:spacing w:val="-2"/>
              </w:rPr>
              <w:t>D</w:t>
            </w:r>
            <w:r w:rsidR="00036F12" w:rsidRPr="00F552DA">
              <w:rPr>
                <w:rFonts w:asciiTheme="minorHAnsi" w:hAnsiTheme="minorHAnsi" w:cstheme="minorHAnsi"/>
                <w:spacing w:val="-2"/>
              </w:rPr>
              <w:t>ays</w:t>
            </w:r>
            <w:r w:rsidRPr="00F552DA">
              <w:rPr>
                <w:rFonts w:asciiTheme="minorHAnsi" w:hAnsiTheme="minorHAnsi" w:cstheme="minorHAnsi"/>
                <w:spacing w:val="-2"/>
              </w:rPr>
              <w:t xml:space="preserve"> per year</w:t>
            </w:r>
            <w:r w:rsidR="00036F12" w:rsidRPr="00F552DA">
              <w:rPr>
                <w:rFonts w:asciiTheme="minorHAnsi" w:hAnsiTheme="minorHAnsi" w:cstheme="minorHAnsi"/>
                <w:spacing w:val="-2"/>
              </w:rPr>
              <w:t>]</w:t>
            </w:r>
          </w:p>
        </w:tc>
        <w:tc>
          <w:tcPr>
            <w:tcW w:w="2371" w:type="dxa"/>
          </w:tcPr>
          <w:p w14:paraId="093ACC5F" w14:textId="77777777" w:rsidR="00036F12" w:rsidRPr="00F552DA" w:rsidRDefault="00036F12" w:rsidP="00C955B2">
            <w:pPr>
              <w:pStyle w:val="TableParagraph"/>
              <w:rPr>
                <w:rFonts w:asciiTheme="minorHAnsi" w:hAnsiTheme="minorHAnsi" w:cstheme="minorHAnsi"/>
              </w:rPr>
            </w:pPr>
          </w:p>
        </w:tc>
      </w:tr>
    </w:tbl>
    <w:p w14:paraId="507DAC19" w14:textId="77777777" w:rsidR="00036F12" w:rsidRPr="00F552DA" w:rsidRDefault="00036F12" w:rsidP="00036F12">
      <w:pPr>
        <w:spacing w:before="233"/>
        <w:ind w:left="277"/>
        <w:rPr>
          <w:rFonts w:asciiTheme="minorHAnsi" w:hAnsiTheme="minorHAnsi" w:cstheme="minorHAnsi"/>
        </w:rPr>
      </w:pPr>
      <w:r w:rsidRPr="00F552DA">
        <w:rPr>
          <w:rFonts w:asciiTheme="minorHAnsi" w:hAnsiTheme="minorHAnsi" w:cstheme="minorHAnsi"/>
        </w:rPr>
        <w:t>*</w:t>
      </w:r>
      <w:r w:rsidRPr="00F552DA">
        <w:rPr>
          <w:rFonts w:asciiTheme="minorHAnsi" w:hAnsiTheme="minorHAnsi" w:cstheme="minorHAnsi"/>
          <w:spacing w:val="-14"/>
        </w:rPr>
        <w:t xml:space="preserve"> </w:t>
      </w:r>
      <w:r w:rsidRPr="00F552DA">
        <w:rPr>
          <w:rFonts w:asciiTheme="minorHAnsi" w:hAnsiTheme="minorHAnsi" w:cstheme="minorHAnsi"/>
        </w:rPr>
        <w:t>Deployment</w:t>
      </w:r>
      <w:r w:rsidRPr="00F552DA">
        <w:rPr>
          <w:rFonts w:asciiTheme="minorHAnsi" w:hAnsiTheme="minorHAnsi" w:cstheme="minorHAnsi"/>
          <w:spacing w:val="1"/>
        </w:rPr>
        <w:t xml:space="preserve"> </w:t>
      </w:r>
      <w:r w:rsidRPr="00F552DA">
        <w:rPr>
          <w:rFonts w:asciiTheme="minorHAnsi" w:hAnsiTheme="minorHAnsi" w:cstheme="minorHAnsi"/>
        </w:rPr>
        <w:t>in</w:t>
      </w:r>
      <w:r w:rsidRPr="00F552DA">
        <w:rPr>
          <w:rFonts w:asciiTheme="minorHAnsi" w:hAnsiTheme="minorHAnsi" w:cstheme="minorHAnsi"/>
          <w:spacing w:val="-11"/>
        </w:rPr>
        <w:t xml:space="preserve"> </w:t>
      </w:r>
      <w:r w:rsidRPr="00F552DA">
        <w:rPr>
          <w:rFonts w:asciiTheme="minorHAnsi" w:hAnsiTheme="minorHAnsi" w:cstheme="minorHAnsi"/>
        </w:rPr>
        <w:t>MeECL,</w:t>
      </w:r>
      <w:r w:rsidRPr="00F552DA">
        <w:rPr>
          <w:rFonts w:asciiTheme="minorHAnsi" w:hAnsiTheme="minorHAnsi" w:cstheme="minorHAnsi"/>
          <w:spacing w:val="-2"/>
        </w:rPr>
        <w:t xml:space="preserve"> Meghalaya</w:t>
      </w:r>
    </w:p>
    <w:p w14:paraId="00401347" w14:textId="77777777" w:rsidR="00036F12" w:rsidRPr="00F552DA" w:rsidRDefault="00036F12" w:rsidP="00036F12">
      <w:pPr>
        <w:pStyle w:val="BodyText"/>
        <w:spacing w:before="17"/>
        <w:rPr>
          <w:rFonts w:asciiTheme="minorHAnsi" w:hAnsiTheme="minorHAnsi" w:cstheme="minorHAnsi"/>
          <w:sz w:val="22"/>
          <w:szCs w:val="22"/>
        </w:rPr>
      </w:pPr>
    </w:p>
    <w:p w14:paraId="35303641" w14:textId="77777777" w:rsidR="00036F12" w:rsidRPr="00F552DA" w:rsidRDefault="00036F12" w:rsidP="00036F12">
      <w:pPr>
        <w:ind w:left="280"/>
        <w:rPr>
          <w:rFonts w:asciiTheme="minorHAnsi" w:hAnsiTheme="minorHAnsi" w:cstheme="minorHAnsi"/>
        </w:rPr>
      </w:pPr>
      <w:r w:rsidRPr="00F552DA">
        <w:rPr>
          <w:rFonts w:asciiTheme="minorHAnsi" w:hAnsiTheme="minorHAnsi" w:cstheme="minorHAnsi"/>
        </w:rPr>
        <w:t>Team</w:t>
      </w:r>
      <w:r w:rsidRPr="00F552DA">
        <w:rPr>
          <w:rFonts w:asciiTheme="minorHAnsi" w:hAnsiTheme="minorHAnsi" w:cstheme="minorHAnsi"/>
          <w:spacing w:val="-10"/>
        </w:rPr>
        <w:t xml:space="preserve"> </w:t>
      </w:r>
      <w:r w:rsidRPr="00F552DA">
        <w:rPr>
          <w:rFonts w:asciiTheme="minorHAnsi" w:hAnsiTheme="minorHAnsi" w:cstheme="minorHAnsi"/>
          <w:spacing w:val="-2"/>
        </w:rPr>
        <w:t>Structure</w:t>
      </w:r>
    </w:p>
    <w:p w14:paraId="159E1C95" w14:textId="77777777" w:rsidR="00036F12" w:rsidRPr="00F552DA" w:rsidRDefault="00036F12" w:rsidP="00036F12">
      <w:pPr>
        <w:pStyle w:val="BodyText"/>
        <w:spacing w:before="29"/>
        <w:rPr>
          <w:rFonts w:asciiTheme="minorHAnsi" w:hAnsiTheme="minorHAnsi" w:cstheme="minorHAnsi"/>
          <w:sz w:val="22"/>
          <w:szCs w:val="22"/>
        </w:rPr>
      </w:pPr>
    </w:p>
    <w:tbl>
      <w:tblPr>
        <w:tblW w:w="9463" w:type="dxa"/>
        <w:tblInd w:w="1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357"/>
        <w:gridCol w:w="2362"/>
        <w:gridCol w:w="2367"/>
        <w:gridCol w:w="2377"/>
      </w:tblGrid>
      <w:tr w:rsidR="00036F12" w:rsidRPr="00F552DA" w14:paraId="5B35CD32" w14:textId="77777777" w:rsidTr="00C955B2">
        <w:trPr>
          <w:trHeight w:val="258"/>
        </w:trPr>
        <w:tc>
          <w:tcPr>
            <w:tcW w:w="2357" w:type="dxa"/>
          </w:tcPr>
          <w:p w14:paraId="6DBB2E22" w14:textId="77777777" w:rsidR="00036F12" w:rsidRPr="00F552DA" w:rsidRDefault="00036F12" w:rsidP="00C955B2">
            <w:pPr>
              <w:pStyle w:val="TableParagraph"/>
              <w:spacing w:line="239" w:lineRule="exact"/>
              <w:ind w:left="209"/>
              <w:rPr>
                <w:rFonts w:asciiTheme="minorHAnsi" w:hAnsiTheme="minorHAnsi" w:cstheme="minorHAnsi"/>
              </w:rPr>
            </w:pPr>
            <w:r w:rsidRPr="00F552DA">
              <w:rPr>
                <w:rFonts w:asciiTheme="minorHAnsi" w:hAnsiTheme="minorHAnsi" w:cstheme="minorHAnsi"/>
                <w:spacing w:val="-7"/>
              </w:rPr>
              <w:t>Designation/</w:t>
            </w:r>
            <w:r w:rsidRPr="00F552DA">
              <w:rPr>
                <w:rFonts w:asciiTheme="minorHAnsi" w:hAnsiTheme="minorHAnsi" w:cstheme="minorHAnsi"/>
                <w:spacing w:val="7"/>
              </w:rPr>
              <w:t xml:space="preserve"> </w:t>
            </w:r>
            <w:r w:rsidRPr="00F552DA">
              <w:rPr>
                <w:rFonts w:asciiTheme="minorHAnsi" w:hAnsiTheme="minorHAnsi" w:cstheme="minorHAnsi"/>
                <w:spacing w:val="-2"/>
              </w:rPr>
              <w:t>Position</w:t>
            </w:r>
          </w:p>
        </w:tc>
        <w:tc>
          <w:tcPr>
            <w:tcW w:w="2362" w:type="dxa"/>
          </w:tcPr>
          <w:p w14:paraId="40E5BC6C" w14:textId="77777777" w:rsidR="00036F12" w:rsidRPr="00F552DA" w:rsidRDefault="00036F12" w:rsidP="00C955B2">
            <w:pPr>
              <w:pStyle w:val="TableParagraph"/>
              <w:spacing w:line="239" w:lineRule="exact"/>
              <w:ind w:left="292"/>
              <w:rPr>
                <w:rFonts w:asciiTheme="minorHAnsi" w:hAnsiTheme="minorHAnsi" w:cstheme="minorHAnsi"/>
              </w:rPr>
            </w:pPr>
            <w:r w:rsidRPr="00F552DA">
              <w:rPr>
                <w:rFonts w:asciiTheme="minorHAnsi" w:hAnsiTheme="minorHAnsi" w:cstheme="minorHAnsi"/>
                <w:spacing w:val="-6"/>
              </w:rPr>
              <w:t>Name</w:t>
            </w:r>
            <w:r w:rsidRPr="00F552DA">
              <w:rPr>
                <w:rFonts w:asciiTheme="minorHAnsi" w:hAnsiTheme="minorHAnsi" w:cstheme="minorHAnsi"/>
                <w:spacing w:val="-5"/>
              </w:rPr>
              <w:t xml:space="preserve"> </w:t>
            </w:r>
            <w:r w:rsidRPr="00F552DA">
              <w:rPr>
                <w:rFonts w:asciiTheme="minorHAnsi" w:hAnsiTheme="minorHAnsi" w:cstheme="minorHAnsi"/>
                <w:spacing w:val="-6"/>
              </w:rPr>
              <w:t>of</w:t>
            </w:r>
            <w:r w:rsidRPr="00F552DA">
              <w:rPr>
                <w:rFonts w:asciiTheme="minorHAnsi" w:hAnsiTheme="minorHAnsi" w:cstheme="minorHAnsi"/>
                <w:spacing w:val="-5"/>
              </w:rPr>
              <w:t xml:space="preserve"> </w:t>
            </w:r>
            <w:r w:rsidRPr="00F552DA">
              <w:rPr>
                <w:rFonts w:asciiTheme="minorHAnsi" w:hAnsiTheme="minorHAnsi" w:cstheme="minorHAnsi"/>
                <w:spacing w:val="-6"/>
              </w:rPr>
              <w:t>the</w:t>
            </w:r>
            <w:r w:rsidRPr="00F552DA">
              <w:rPr>
                <w:rFonts w:asciiTheme="minorHAnsi" w:hAnsiTheme="minorHAnsi" w:cstheme="minorHAnsi"/>
                <w:spacing w:val="-7"/>
              </w:rPr>
              <w:t xml:space="preserve"> </w:t>
            </w:r>
            <w:r w:rsidRPr="00F552DA">
              <w:rPr>
                <w:rFonts w:asciiTheme="minorHAnsi" w:hAnsiTheme="minorHAnsi" w:cstheme="minorHAnsi"/>
                <w:spacing w:val="-6"/>
              </w:rPr>
              <w:t>Expert</w:t>
            </w:r>
          </w:p>
        </w:tc>
        <w:tc>
          <w:tcPr>
            <w:tcW w:w="2367" w:type="dxa"/>
          </w:tcPr>
          <w:p w14:paraId="487A4EA1" w14:textId="77777777" w:rsidR="00036F12" w:rsidRPr="00F552DA" w:rsidRDefault="00036F12" w:rsidP="00C955B2">
            <w:pPr>
              <w:pStyle w:val="TableParagraph"/>
              <w:spacing w:line="237" w:lineRule="exact"/>
              <w:ind w:left="574"/>
              <w:rPr>
                <w:rFonts w:asciiTheme="minorHAnsi" w:hAnsiTheme="minorHAnsi" w:cstheme="minorHAnsi"/>
              </w:rPr>
            </w:pPr>
            <w:r w:rsidRPr="00F552DA">
              <w:rPr>
                <w:rFonts w:asciiTheme="minorHAnsi" w:hAnsiTheme="minorHAnsi" w:cstheme="minorHAnsi"/>
                <w:spacing w:val="-2"/>
              </w:rPr>
              <w:t>Qualification</w:t>
            </w:r>
          </w:p>
        </w:tc>
        <w:tc>
          <w:tcPr>
            <w:tcW w:w="2377" w:type="dxa"/>
          </w:tcPr>
          <w:p w14:paraId="172756B3" w14:textId="77777777" w:rsidR="00036F12" w:rsidRPr="00F552DA" w:rsidRDefault="00036F12" w:rsidP="00C955B2">
            <w:pPr>
              <w:pStyle w:val="TableParagraph"/>
              <w:spacing w:line="239" w:lineRule="exact"/>
              <w:ind w:left="237"/>
              <w:rPr>
                <w:rFonts w:asciiTheme="minorHAnsi" w:hAnsiTheme="minorHAnsi" w:cstheme="minorHAnsi"/>
              </w:rPr>
            </w:pPr>
            <w:r w:rsidRPr="00F552DA">
              <w:rPr>
                <w:rFonts w:asciiTheme="minorHAnsi" w:hAnsiTheme="minorHAnsi" w:cstheme="minorHAnsi"/>
              </w:rPr>
              <w:t>Relevant</w:t>
            </w:r>
            <w:r w:rsidRPr="00F552DA">
              <w:rPr>
                <w:rFonts w:asciiTheme="minorHAnsi" w:hAnsiTheme="minorHAnsi" w:cstheme="minorHAnsi"/>
                <w:spacing w:val="1"/>
              </w:rPr>
              <w:t xml:space="preserve"> </w:t>
            </w:r>
            <w:r w:rsidRPr="00F552DA">
              <w:rPr>
                <w:rFonts w:asciiTheme="minorHAnsi" w:hAnsiTheme="minorHAnsi" w:cstheme="minorHAnsi"/>
                <w:spacing w:val="-2"/>
              </w:rPr>
              <w:t>Experience</w:t>
            </w:r>
          </w:p>
        </w:tc>
      </w:tr>
      <w:tr w:rsidR="00406606" w:rsidRPr="00F552DA" w14:paraId="6C281AC2" w14:textId="77777777" w:rsidTr="00C955B2">
        <w:trPr>
          <w:trHeight w:val="503"/>
        </w:trPr>
        <w:tc>
          <w:tcPr>
            <w:tcW w:w="2357" w:type="dxa"/>
          </w:tcPr>
          <w:p w14:paraId="6D8BF071" w14:textId="77777777" w:rsidR="00406606" w:rsidRPr="00F552DA" w:rsidRDefault="00406606" w:rsidP="00406606">
            <w:pPr>
              <w:pStyle w:val="TableParagraph"/>
              <w:spacing w:line="216" w:lineRule="exact"/>
              <w:ind w:left="128"/>
              <w:rPr>
                <w:rFonts w:asciiTheme="minorHAnsi" w:hAnsiTheme="minorHAnsi" w:cstheme="minorHAnsi"/>
                <w:spacing w:val="-8"/>
              </w:rPr>
            </w:pPr>
            <w:r w:rsidRPr="00F552DA">
              <w:rPr>
                <w:rFonts w:asciiTheme="minorHAnsi" w:hAnsiTheme="minorHAnsi" w:cstheme="minorHAnsi"/>
                <w:spacing w:val="-8"/>
              </w:rPr>
              <w:t xml:space="preserve">Team </w:t>
            </w:r>
          </w:p>
          <w:p w14:paraId="3E460E7A" w14:textId="2C9419B6" w:rsidR="00406606" w:rsidRPr="00F552DA" w:rsidRDefault="00406606" w:rsidP="00406606">
            <w:pPr>
              <w:pStyle w:val="TableParagraph"/>
              <w:spacing w:before="1"/>
              <w:ind w:left="127"/>
              <w:rPr>
                <w:rFonts w:asciiTheme="minorHAnsi" w:hAnsiTheme="minorHAnsi" w:cstheme="minorHAnsi"/>
              </w:rPr>
            </w:pPr>
            <w:r w:rsidRPr="00F552DA">
              <w:rPr>
                <w:rFonts w:asciiTheme="minorHAnsi" w:hAnsiTheme="minorHAnsi" w:cstheme="minorHAnsi"/>
                <w:spacing w:val="-8"/>
              </w:rPr>
              <w:t>Leader cum Commercial</w:t>
            </w:r>
            <w:r w:rsidRPr="00F552DA">
              <w:rPr>
                <w:rFonts w:asciiTheme="minorHAnsi" w:hAnsiTheme="minorHAnsi" w:cstheme="minorHAnsi"/>
                <w:spacing w:val="12"/>
              </w:rPr>
              <w:t xml:space="preserve"> </w:t>
            </w:r>
            <w:r w:rsidRPr="00F552DA">
              <w:rPr>
                <w:rFonts w:asciiTheme="minorHAnsi" w:hAnsiTheme="minorHAnsi" w:cstheme="minorHAnsi"/>
                <w:spacing w:val="-8"/>
              </w:rPr>
              <w:t>Expert</w:t>
            </w:r>
            <w:r w:rsidRPr="00F552DA">
              <w:rPr>
                <w:rFonts w:asciiTheme="minorHAnsi" w:hAnsiTheme="minorHAnsi" w:cstheme="minorHAnsi"/>
                <w:spacing w:val="-1"/>
              </w:rPr>
              <w:t xml:space="preserve"> -1</w:t>
            </w:r>
          </w:p>
        </w:tc>
        <w:tc>
          <w:tcPr>
            <w:tcW w:w="2362" w:type="dxa"/>
          </w:tcPr>
          <w:p w14:paraId="20A631A5" w14:textId="77777777" w:rsidR="00406606" w:rsidRPr="00F552DA" w:rsidRDefault="00406606" w:rsidP="00406606">
            <w:pPr>
              <w:pStyle w:val="TableParagraph"/>
              <w:rPr>
                <w:rFonts w:asciiTheme="minorHAnsi" w:hAnsiTheme="minorHAnsi" w:cstheme="minorHAnsi"/>
              </w:rPr>
            </w:pPr>
          </w:p>
        </w:tc>
        <w:tc>
          <w:tcPr>
            <w:tcW w:w="2367" w:type="dxa"/>
          </w:tcPr>
          <w:p w14:paraId="22CB39D2" w14:textId="77777777" w:rsidR="00406606" w:rsidRPr="00F552DA" w:rsidRDefault="00406606" w:rsidP="00406606">
            <w:pPr>
              <w:pStyle w:val="TableParagraph"/>
              <w:rPr>
                <w:rFonts w:asciiTheme="minorHAnsi" w:hAnsiTheme="minorHAnsi" w:cstheme="minorHAnsi"/>
              </w:rPr>
            </w:pPr>
          </w:p>
        </w:tc>
        <w:tc>
          <w:tcPr>
            <w:tcW w:w="2377" w:type="dxa"/>
          </w:tcPr>
          <w:p w14:paraId="6975ED93" w14:textId="77777777" w:rsidR="00406606" w:rsidRPr="00F552DA" w:rsidRDefault="00406606" w:rsidP="00406606">
            <w:pPr>
              <w:pStyle w:val="TableParagraph"/>
              <w:rPr>
                <w:rFonts w:asciiTheme="minorHAnsi" w:hAnsiTheme="minorHAnsi" w:cstheme="minorHAnsi"/>
              </w:rPr>
            </w:pPr>
          </w:p>
        </w:tc>
      </w:tr>
      <w:tr w:rsidR="00406606" w:rsidRPr="00F552DA" w14:paraId="4A737B48" w14:textId="77777777" w:rsidTr="00C955B2">
        <w:trPr>
          <w:trHeight w:val="503"/>
        </w:trPr>
        <w:tc>
          <w:tcPr>
            <w:tcW w:w="2357" w:type="dxa"/>
          </w:tcPr>
          <w:p w14:paraId="2299521A" w14:textId="48AB1BEE" w:rsidR="00406606" w:rsidRPr="00F552DA" w:rsidRDefault="00406606" w:rsidP="00406606">
            <w:pPr>
              <w:pStyle w:val="TableParagraph"/>
              <w:spacing w:line="220" w:lineRule="exact"/>
              <w:ind w:left="128"/>
              <w:rPr>
                <w:rFonts w:asciiTheme="minorHAnsi" w:hAnsiTheme="minorHAnsi" w:cstheme="minorHAnsi"/>
                <w:spacing w:val="-8"/>
              </w:rPr>
            </w:pPr>
            <w:r w:rsidRPr="00F552DA">
              <w:rPr>
                <w:rFonts w:asciiTheme="minorHAnsi" w:hAnsiTheme="minorHAnsi" w:cstheme="minorHAnsi"/>
                <w:spacing w:val="-8"/>
              </w:rPr>
              <w:t>Commercial</w:t>
            </w:r>
            <w:r w:rsidRPr="00F552DA">
              <w:rPr>
                <w:rFonts w:asciiTheme="minorHAnsi" w:hAnsiTheme="minorHAnsi" w:cstheme="minorHAnsi"/>
                <w:spacing w:val="12"/>
              </w:rPr>
              <w:t xml:space="preserve"> </w:t>
            </w:r>
            <w:r w:rsidRPr="00F552DA">
              <w:rPr>
                <w:rFonts w:asciiTheme="minorHAnsi" w:hAnsiTheme="minorHAnsi" w:cstheme="minorHAnsi"/>
                <w:spacing w:val="-8"/>
              </w:rPr>
              <w:t>Expert</w:t>
            </w:r>
            <w:r w:rsidRPr="00F552DA">
              <w:rPr>
                <w:rFonts w:asciiTheme="minorHAnsi" w:hAnsiTheme="minorHAnsi" w:cstheme="minorHAnsi"/>
                <w:spacing w:val="-1"/>
              </w:rPr>
              <w:t xml:space="preserve"> </w:t>
            </w:r>
            <w:r w:rsidRPr="00F552DA">
              <w:rPr>
                <w:rFonts w:asciiTheme="minorHAnsi" w:hAnsiTheme="minorHAnsi" w:cstheme="minorHAnsi"/>
                <w:spacing w:val="-8"/>
              </w:rPr>
              <w:t>-1</w:t>
            </w:r>
          </w:p>
        </w:tc>
        <w:tc>
          <w:tcPr>
            <w:tcW w:w="2362" w:type="dxa"/>
          </w:tcPr>
          <w:p w14:paraId="6EEF86CF" w14:textId="77777777" w:rsidR="00406606" w:rsidRPr="00F552DA" w:rsidRDefault="00406606" w:rsidP="00406606">
            <w:pPr>
              <w:pStyle w:val="TableParagraph"/>
              <w:rPr>
                <w:rFonts w:asciiTheme="minorHAnsi" w:hAnsiTheme="minorHAnsi" w:cstheme="minorHAnsi"/>
              </w:rPr>
            </w:pPr>
          </w:p>
        </w:tc>
        <w:tc>
          <w:tcPr>
            <w:tcW w:w="2367" w:type="dxa"/>
          </w:tcPr>
          <w:p w14:paraId="7613AB75" w14:textId="77777777" w:rsidR="00406606" w:rsidRPr="00F552DA" w:rsidRDefault="00406606" w:rsidP="00406606">
            <w:pPr>
              <w:pStyle w:val="TableParagraph"/>
              <w:rPr>
                <w:rFonts w:asciiTheme="minorHAnsi" w:hAnsiTheme="minorHAnsi" w:cstheme="minorHAnsi"/>
              </w:rPr>
            </w:pPr>
          </w:p>
        </w:tc>
        <w:tc>
          <w:tcPr>
            <w:tcW w:w="2377" w:type="dxa"/>
          </w:tcPr>
          <w:p w14:paraId="6BA595DF" w14:textId="77777777" w:rsidR="00406606" w:rsidRPr="00F552DA" w:rsidRDefault="00406606" w:rsidP="00406606">
            <w:pPr>
              <w:pStyle w:val="TableParagraph"/>
              <w:rPr>
                <w:rFonts w:asciiTheme="minorHAnsi" w:hAnsiTheme="minorHAnsi" w:cstheme="minorHAnsi"/>
              </w:rPr>
            </w:pPr>
          </w:p>
        </w:tc>
      </w:tr>
      <w:tr w:rsidR="00406606" w:rsidRPr="00F552DA" w14:paraId="0DF67383" w14:textId="77777777" w:rsidTr="00C955B2">
        <w:trPr>
          <w:trHeight w:val="498"/>
        </w:trPr>
        <w:tc>
          <w:tcPr>
            <w:tcW w:w="2357" w:type="dxa"/>
          </w:tcPr>
          <w:p w14:paraId="675B57DE" w14:textId="77777777" w:rsidR="00406606" w:rsidRPr="00F552DA" w:rsidRDefault="00406606" w:rsidP="00406606">
            <w:pPr>
              <w:pStyle w:val="TableParagraph"/>
              <w:spacing w:line="230" w:lineRule="exact"/>
              <w:ind w:left="127"/>
              <w:rPr>
                <w:rFonts w:asciiTheme="minorHAnsi" w:hAnsiTheme="minorHAnsi" w:cstheme="minorHAnsi"/>
              </w:rPr>
            </w:pPr>
            <w:r w:rsidRPr="00F552DA">
              <w:rPr>
                <w:rFonts w:asciiTheme="minorHAnsi" w:hAnsiTheme="minorHAnsi" w:cstheme="minorHAnsi"/>
                <w:spacing w:val="-6"/>
              </w:rPr>
              <w:t>Regulatory</w:t>
            </w:r>
            <w:r w:rsidRPr="00F552DA">
              <w:rPr>
                <w:rFonts w:asciiTheme="minorHAnsi" w:hAnsiTheme="minorHAnsi" w:cstheme="minorHAnsi"/>
                <w:spacing w:val="-3"/>
              </w:rPr>
              <w:t xml:space="preserve"> </w:t>
            </w:r>
            <w:r w:rsidRPr="00F552DA">
              <w:rPr>
                <w:rFonts w:asciiTheme="minorHAnsi" w:hAnsiTheme="minorHAnsi" w:cstheme="minorHAnsi"/>
                <w:spacing w:val="-5"/>
              </w:rPr>
              <w:t>and</w:t>
            </w:r>
          </w:p>
          <w:p w14:paraId="6EF4A3A3" w14:textId="3646DAC2" w:rsidR="00406606" w:rsidRPr="00F552DA" w:rsidRDefault="00406606" w:rsidP="00406606">
            <w:pPr>
              <w:pStyle w:val="TableParagraph"/>
              <w:tabs>
                <w:tab w:val="left" w:pos="2363"/>
              </w:tabs>
              <w:spacing w:before="1"/>
              <w:ind w:left="129" w:right="-29"/>
              <w:rPr>
                <w:rFonts w:asciiTheme="minorHAnsi" w:hAnsiTheme="minorHAnsi" w:cstheme="minorHAnsi"/>
              </w:rPr>
            </w:pPr>
            <w:r w:rsidRPr="00F552DA">
              <w:rPr>
                <w:rFonts w:asciiTheme="minorHAnsi" w:hAnsiTheme="minorHAnsi" w:cstheme="minorHAnsi"/>
                <w:w w:val="90"/>
              </w:rPr>
              <w:t>Technical</w:t>
            </w:r>
            <w:r w:rsidRPr="00F552DA">
              <w:rPr>
                <w:rFonts w:asciiTheme="minorHAnsi" w:hAnsiTheme="minorHAnsi" w:cstheme="minorHAnsi"/>
                <w:spacing w:val="23"/>
              </w:rPr>
              <w:t xml:space="preserve"> </w:t>
            </w:r>
            <w:r w:rsidRPr="00F552DA">
              <w:rPr>
                <w:rFonts w:asciiTheme="minorHAnsi" w:hAnsiTheme="minorHAnsi" w:cstheme="minorHAnsi"/>
                <w:spacing w:val="-2"/>
              </w:rPr>
              <w:t>Expert- 1</w:t>
            </w:r>
          </w:p>
        </w:tc>
        <w:tc>
          <w:tcPr>
            <w:tcW w:w="2362" w:type="dxa"/>
          </w:tcPr>
          <w:p w14:paraId="3A368CBE" w14:textId="77777777" w:rsidR="00406606" w:rsidRPr="00F552DA" w:rsidRDefault="00406606" w:rsidP="00406606">
            <w:pPr>
              <w:pStyle w:val="TableParagraph"/>
              <w:rPr>
                <w:rFonts w:asciiTheme="minorHAnsi" w:hAnsiTheme="minorHAnsi" w:cstheme="minorHAnsi"/>
              </w:rPr>
            </w:pPr>
          </w:p>
        </w:tc>
        <w:tc>
          <w:tcPr>
            <w:tcW w:w="2367" w:type="dxa"/>
          </w:tcPr>
          <w:p w14:paraId="59C2177C" w14:textId="77777777" w:rsidR="00406606" w:rsidRPr="00F552DA" w:rsidRDefault="00406606" w:rsidP="00406606">
            <w:pPr>
              <w:pStyle w:val="TableParagraph"/>
              <w:rPr>
                <w:rFonts w:asciiTheme="minorHAnsi" w:hAnsiTheme="minorHAnsi" w:cstheme="minorHAnsi"/>
              </w:rPr>
            </w:pPr>
          </w:p>
        </w:tc>
        <w:tc>
          <w:tcPr>
            <w:tcW w:w="2377" w:type="dxa"/>
          </w:tcPr>
          <w:p w14:paraId="060BCE4F" w14:textId="77777777" w:rsidR="00406606" w:rsidRPr="00F552DA" w:rsidRDefault="00406606" w:rsidP="00406606">
            <w:pPr>
              <w:pStyle w:val="TableParagraph"/>
              <w:rPr>
                <w:rFonts w:asciiTheme="minorHAnsi" w:hAnsiTheme="minorHAnsi" w:cstheme="minorHAnsi"/>
              </w:rPr>
            </w:pPr>
          </w:p>
        </w:tc>
      </w:tr>
      <w:tr w:rsidR="00406606" w:rsidRPr="00F552DA" w14:paraId="7BBF3844" w14:textId="77777777" w:rsidTr="00C955B2">
        <w:trPr>
          <w:trHeight w:val="498"/>
        </w:trPr>
        <w:tc>
          <w:tcPr>
            <w:tcW w:w="2357" w:type="dxa"/>
          </w:tcPr>
          <w:p w14:paraId="42BA0EA7" w14:textId="574308A9" w:rsidR="00406606" w:rsidRPr="00F552DA" w:rsidRDefault="00406606" w:rsidP="00406606">
            <w:pPr>
              <w:pStyle w:val="TableParagraph"/>
              <w:spacing w:line="220" w:lineRule="exact"/>
              <w:ind w:left="127"/>
              <w:rPr>
                <w:rFonts w:asciiTheme="minorHAnsi" w:hAnsiTheme="minorHAnsi" w:cstheme="minorHAnsi"/>
                <w:w w:val="90"/>
              </w:rPr>
            </w:pPr>
            <w:r w:rsidRPr="00F552DA">
              <w:rPr>
                <w:rFonts w:asciiTheme="minorHAnsi" w:hAnsiTheme="minorHAnsi" w:cstheme="minorHAnsi"/>
                <w:spacing w:val="-7"/>
              </w:rPr>
              <w:t>Tendering &amp; Procurement expert-1</w:t>
            </w:r>
          </w:p>
        </w:tc>
        <w:tc>
          <w:tcPr>
            <w:tcW w:w="2362" w:type="dxa"/>
          </w:tcPr>
          <w:p w14:paraId="76D100FE" w14:textId="77777777" w:rsidR="00406606" w:rsidRPr="00F552DA" w:rsidRDefault="00406606" w:rsidP="00406606">
            <w:pPr>
              <w:pStyle w:val="TableParagraph"/>
              <w:rPr>
                <w:rFonts w:asciiTheme="minorHAnsi" w:hAnsiTheme="minorHAnsi" w:cstheme="minorHAnsi"/>
              </w:rPr>
            </w:pPr>
          </w:p>
        </w:tc>
        <w:tc>
          <w:tcPr>
            <w:tcW w:w="2367" w:type="dxa"/>
          </w:tcPr>
          <w:p w14:paraId="4B2018CB" w14:textId="77777777" w:rsidR="00406606" w:rsidRPr="00F552DA" w:rsidRDefault="00406606" w:rsidP="00406606">
            <w:pPr>
              <w:pStyle w:val="TableParagraph"/>
              <w:rPr>
                <w:rFonts w:asciiTheme="minorHAnsi" w:hAnsiTheme="minorHAnsi" w:cstheme="minorHAnsi"/>
              </w:rPr>
            </w:pPr>
          </w:p>
        </w:tc>
        <w:tc>
          <w:tcPr>
            <w:tcW w:w="2377" w:type="dxa"/>
          </w:tcPr>
          <w:p w14:paraId="2963FBCA" w14:textId="77777777" w:rsidR="00406606" w:rsidRPr="00F552DA" w:rsidRDefault="00406606" w:rsidP="00406606">
            <w:pPr>
              <w:pStyle w:val="TableParagraph"/>
              <w:rPr>
                <w:rFonts w:asciiTheme="minorHAnsi" w:hAnsiTheme="minorHAnsi" w:cstheme="minorHAnsi"/>
              </w:rPr>
            </w:pPr>
          </w:p>
        </w:tc>
      </w:tr>
      <w:tr w:rsidR="00406606" w:rsidRPr="00F552DA" w14:paraId="23324227" w14:textId="77777777" w:rsidTr="00C955B2">
        <w:trPr>
          <w:trHeight w:val="488"/>
        </w:trPr>
        <w:tc>
          <w:tcPr>
            <w:tcW w:w="2357" w:type="dxa"/>
          </w:tcPr>
          <w:p w14:paraId="71DE7845" w14:textId="41B02079" w:rsidR="00406606" w:rsidRPr="00F552DA" w:rsidRDefault="00406606" w:rsidP="00406606">
            <w:pPr>
              <w:pStyle w:val="TableParagraph"/>
              <w:spacing w:before="92"/>
              <w:ind w:left="132"/>
              <w:rPr>
                <w:rFonts w:asciiTheme="minorHAnsi" w:hAnsiTheme="minorHAnsi" w:cstheme="minorHAnsi"/>
              </w:rPr>
            </w:pPr>
            <w:r w:rsidRPr="00F552DA">
              <w:rPr>
                <w:rFonts w:asciiTheme="minorHAnsi" w:hAnsiTheme="minorHAnsi" w:cstheme="minorHAnsi"/>
                <w:spacing w:val="-7"/>
              </w:rPr>
              <w:t xml:space="preserve">Legal </w:t>
            </w:r>
            <w:r w:rsidRPr="00F552DA">
              <w:rPr>
                <w:rFonts w:asciiTheme="minorHAnsi" w:hAnsiTheme="minorHAnsi" w:cstheme="minorHAnsi"/>
                <w:spacing w:val="-2"/>
              </w:rPr>
              <w:t>Expert-1</w:t>
            </w:r>
          </w:p>
        </w:tc>
        <w:tc>
          <w:tcPr>
            <w:tcW w:w="2362" w:type="dxa"/>
          </w:tcPr>
          <w:p w14:paraId="7EB8DABC" w14:textId="77777777" w:rsidR="00406606" w:rsidRPr="00F552DA" w:rsidRDefault="00406606" w:rsidP="00406606">
            <w:pPr>
              <w:pStyle w:val="TableParagraph"/>
              <w:rPr>
                <w:rFonts w:asciiTheme="minorHAnsi" w:hAnsiTheme="minorHAnsi" w:cstheme="minorHAnsi"/>
              </w:rPr>
            </w:pPr>
          </w:p>
        </w:tc>
        <w:tc>
          <w:tcPr>
            <w:tcW w:w="2367" w:type="dxa"/>
          </w:tcPr>
          <w:p w14:paraId="14AC5F40" w14:textId="77777777" w:rsidR="00406606" w:rsidRPr="00F552DA" w:rsidRDefault="00406606" w:rsidP="00406606">
            <w:pPr>
              <w:pStyle w:val="TableParagraph"/>
              <w:rPr>
                <w:rFonts w:asciiTheme="minorHAnsi" w:hAnsiTheme="minorHAnsi" w:cstheme="minorHAnsi"/>
              </w:rPr>
            </w:pPr>
          </w:p>
        </w:tc>
        <w:tc>
          <w:tcPr>
            <w:tcW w:w="2377" w:type="dxa"/>
          </w:tcPr>
          <w:p w14:paraId="33CEE4F4" w14:textId="77777777" w:rsidR="00406606" w:rsidRPr="00F552DA" w:rsidRDefault="00406606" w:rsidP="00406606">
            <w:pPr>
              <w:pStyle w:val="TableParagraph"/>
              <w:rPr>
                <w:rFonts w:asciiTheme="minorHAnsi" w:hAnsiTheme="minorHAnsi" w:cstheme="minorHAnsi"/>
              </w:rPr>
            </w:pPr>
          </w:p>
        </w:tc>
      </w:tr>
    </w:tbl>
    <w:p w14:paraId="5A20A004" w14:textId="77777777" w:rsidR="00036F12" w:rsidRPr="00F552DA" w:rsidRDefault="00036F12" w:rsidP="00036F12">
      <w:pPr>
        <w:pStyle w:val="BodyText"/>
        <w:rPr>
          <w:rFonts w:asciiTheme="minorHAnsi" w:hAnsiTheme="minorHAnsi" w:cstheme="minorHAnsi"/>
          <w:sz w:val="22"/>
          <w:szCs w:val="22"/>
        </w:rPr>
      </w:pPr>
    </w:p>
    <w:p w14:paraId="30A7AF18" w14:textId="77777777" w:rsidR="00036F12" w:rsidRPr="00F552DA" w:rsidRDefault="00036F12" w:rsidP="00036F12">
      <w:pPr>
        <w:pStyle w:val="BodyText"/>
        <w:rPr>
          <w:rFonts w:asciiTheme="minorHAnsi" w:hAnsiTheme="minorHAnsi" w:cstheme="minorHAnsi"/>
          <w:sz w:val="22"/>
          <w:szCs w:val="22"/>
        </w:rPr>
      </w:pPr>
    </w:p>
    <w:p w14:paraId="2BF4E5F1" w14:textId="77777777" w:rsidR="00036F12" w:rsidRPr="00F552DA" w:rsidRDefault="00036F12" w:rsidP="00036F12">
      <w:pPr>
        <w:pStyle w:val="BodyText"/>
        <w:rPr>
          <w:rFonts w:asciiTheme="minorHAnsi" w:hAnsiTheme="minorHAnsi" w:cstheme="minorHAnsi"/>
          <w:sz w:val="22"/>
          <w:szCs w:val="22"/>
        </w:rPr>
      </w:pPr>
    </w:p>
    <w:p w14:paraId="6D260732" w14:textId="77777777" w:rsidR="00036F12" w:rsidRPr="00F552DA" w:rsidRDefault="00036F12" w:rsidP="00036F12">
      <w:pPr>
        <w:pStyle w:val="BodyText"/>
        <w:spacing w:before="105"/>
        <w:rPr>
          <w:rFonts w:asciiTheme="minorHAnsi" w:hAnsiTheme="minorHAnsi" w:cstheme="minorHAnsi"/>
          <w:sz w:val="22"/>
          <w:szCs w:val="22"/>
        </w:rPr>
      </w:pPr>
    </w:p>
    <w:p w14:paraId="66EEEF4A" w14:textId="77777777" w:rsidR="00036F12" w:rsidRPr="00F552DA" w:rsidRDefault="00036F12" w:rsidP="00036F12">
      <w:pPr>
        <w:ind w:left="5966" w:right="841" w:firstLine="220"/>
        <w:rPr>
          <w:rFonts w:asciiTheme="minorHAnsi" w:hAnsiTheme="minorHAnsi" w:cstheme="minorHAnsi"/>
        </w:rPr>
      </w:pPr>
      <w:r w:rsidRPr="00F552DA">
        <w:rPr>
          <w:rFonts w:asciiTheme="minorHAnsi" w:hAnsiTheme="minorHAnsi" w:cstheme="minorHAnsi"/>
        </w:rPr>
        <w:t xml:space="preserve">(Authorized Signatory) </w:t>
      </w:r>
      <w:r w:rsidRPr="00F552DA">
        <w:rPr>
          <w:rFonts w:asciiTheme="minorHAnsi" w:hAnsiTheme="minorHAnsi" w:cstheme="minorHAnsi"/>
          <w:spacing w:val="-4"/>
        </w:rPr>
        <w:t>(Name</w:t>
      </w:r>
      <w:r w:rsidRPr="00F552DA">
        <w:rPr>
          <w:rFonts w:asciiTheme="minorHAnsi" w:hAnsiTheme="minorHAnsi" w:cstheme="minorHAnsi"/>
          <w:spacing w:val="-10"/>
        </w:rPr>
        <w:t xml:space="preserve"> </w:t>
      </w:r>
      <w:r w:rsidRPr="00F552DA">
        <w:rPr>
          <w:rFonts w:asciiTheme="minorHAnsi" w:hAnsiTheme="minorHAnsi" w:cstheme="minorHAnsi"/>
          <w:spacing w:val="-4"/>
        </w:rPr>
        <w:t>&amp;</w:t>
      </w:r>
      <w:r w:rsidRPr="00F552DA">
        <w:rPr>
          <w:rFonts w:asciiTheme="minorHAnsi" w:hAnsiTheme="minorHAnsi" w:cstheme="minorHAnsi"/>
          <w:spacing w:val="-10"/>
        </w:rPr>
        <w:t xml:space="preserve"> </w:t>
      </w:r>
      <w:r w:rsidRPr="00F552DA">
        <w:rPr>
          <w:rFonts w:asciiTheme="minorHAnsi" w:hAnsiTheme="minorHAnsi" w:cstheme="minorHAnsi"/>
          <w:spacing w:val="-4"/>
        </w:rPr>
        <w:t>Title</w:t>
      </w:r>
      <w:r w:rsidRPr="00F552DA">
        <w:rPr>
          <w:rFonts w:asciiTheme="minorHAnsi" w:hAnsiTheme="minorHAnsi" w:cstheme="minorHAnsi"/>
          <w:spacing w:val="-10"/>
        </w:rPr>
        <w:t xml:space="preserve"> </w:t>
      </w:r>
      <w:r w:rsidRPr="00F552DA">
        <w:rPr>
          <w:rFonts w:asciiTheme="minorHAnsi" w:hAnsiTheme="minorHAnsi" w:cstheme="minorHAnsi"/>
          <w:spacing w:val="-4"/>
        </w:rPr>
        <w:t>of</w:t>
      </w:r>
      <w:r w:rsidRPr="00F552DA">
        <w:rPr>
          <w:rFonts w:asciiTheme="minorHAnsi" w:hAnsiTheme="minorHAnsi" w:cstheme="minorHAnsi"/>
          <w:spacing w:val="-9"/>
        </w:rPr>
        <w:t xml:space="preserve"> </w:t>
      </w:r>
      <w:r w:rsidRPr="00F552DA">
        <w:rPr>
          <w:rFonts w:asciiTheme="minorHAnsi" w:hAnsiTheme="minorHAnsi" w:cstheme="minorHAnsi"/>
          <w:spacing w:val="-4"/>
        </w:rPr>
        <w:t>Signatory)</w:t>
      </w:r>
    </w:p>
    <w:p w14:paraId="775ED9E6" w14:textId="77777777" w:rsidR="00036F12" w:rsidRPr="00F552DA" w:rsidRDefault="00036F12" w:rsidP="00036F12">
      <w:pPr>
        <w:spacing w:line="251" w:lineRule="exact"/>
        <w:ind w:left="5364"/>
        <w:rPr>
          <w:rFonts w:asciiTheme="minorHAnsi" w:hAnsiTheme="minorHAnsi" w:cstheme="minorHAnsi"/>
        </w:rPr>
      </w:pPr>
      <w:r w:rsidRPr="00F552DA">
        <w:rPr>
          <w:rFonts w:asciiTheme="minorHAnsi" w:hAnsiTheme="minorHAnsi" w:cstheme="minorHAnsi"/>
          <w:spacing w:val="-4"/>
        </w:rPr>
        <w:t>Name</w:t>
      </w:r>
      <w:r w:rsidRPr="00F552DA">
        <w:rPr>
          <w:rFonts w:asciiTheme="minorHAnsi" w:hAnsiTheme="minorHAnsi" w:cstheme="minorHAnsi"/>
          <w:spacing w:val="-8"/>
        </w:rPr>
        <w:t xml:space="preserve"> </w:t>
      </w:r>
      <w:r w:rsidRPr="00F552DA">
        <w:rPr>
          <w:rFonts w:asciiTheme="minorHAnsi" w:hAnsiTheme="minorHAnsi" w:cstheme="minorHAnsi"/>
          <w:spacing w:val="-4"/>
        </w:rPr>
        <w:t>and</w:t>
      </w:r>
      <w:r w:rsidRPr="00F552DA">
        <w:rPr>
          <w:rFonts w:asciiTheme="minorHAnsi" w:hAnsiTheme="minorHAnsi" w:cstheme="minorHAnsi"/>
          <w:spacing w:val="-3"/>
        </w:rPr>
        <w:t xml:space="preserve"> </w:t>
      </w:r>
      <w:r w:rsidRPr="00F552DA">
        <w:rPr>
          <w:rFonts w:asciiTheme="minorHAnsi" w:hAnsiTheme="minorHAnsi" w:cstheme="minorHAnsi"/>
          <w:spacing w:val="-4"/>
        </w:rPr>
        <w:t>Address</w:t>
      </w:r>
      <w:r w:rsidRPr="00F552DA">
        <w:rPr>
          <w:rFonts w:asciiTheme="minorHAnsi" w:hAnsiTheme="minorHAnsi" w:cstheme="minorHAnsi"/>
          <w:spacing w:val="-5"/>
        </w:rPr>
        <w:t xml:space="preserve"> </w:t>
      </w:r>
      <w:r w:rsidRPr="00F552DA">
        <w:rPr>
          <w:rFonts w:asciiTheme="minorHAnsi" w:hAnsiTheme="minorHAnsi" w:cstheme="minorHAnsi"/>
          <w:spacing w:val="-4"/>
        </w:rPr>
        <w:t>of</w:t>
      </w:r>
      <w:r w:rsidRPr="00F552DA">
        <w:rPr>
          <w:rFonts w:asciiTheme="minorHAnsi" w:hAnsiTheme="minorHAnsi" w:cstheme="minorHAnsi"/>
          <w:spacing w:val="-7"/>
        </w:rPr>
        <w:t xml:space="preserve"> </w:t>
      </w:r>
      <w:r w:rsidRPr="00F552DA">
        <w:rPr>
          <w:rFonts w:asciiTheme="minorHAnsi" w:hAnsiTheme="minorHAnsi" w:cstheme="minorHAnsi"/>
          <w:spacing w:val="-4"/>
        </w:rPr>
        <w:t>the</w:t>
      </w:r>
      <w:r w:rsidRPr="00F552DA">
        <w:rPr>
          <w:rFonts w:asciiTheme="minorHAnsi" w:hAnsiTheme="minorHAnsi" w:cstheme="minorHAnsi"/>
          <w:spacing w:val="-7"/>
        </w:rPr>
        <w:t xml:space="preserve"> </w:t>
      </w:r>
      <w:r w:rsidRPr="00F552DA">
        <w:rPr>
          <w:rFonts w:asciiTheme="minorHAnsi" w:hAnsiTheme="minorHAnsi" w:cstheme="minorHAnsi"/>
          <w:spacing w:val="-4"/>
        </w:rPr>
        <w:t>Firm with</w:t>
      </w:r>
      <w:r w:rsidRPr="00F552DA">
        <w:rPr>
          <w:rFonts w:asciiTheme="minorHAnsi" w:hAnsiTheme="minorHAnsi" w:cstheme="minorHAnsi"/>
          <w:spacing w:val="-7"/>
        </w:rPr>
        <w:t xml:space="preserve"> </w:t>
      </w:r>
      <w:r w:rsidRPr="00F552DA">
        <w:rPr>
          <w:rFonts w:asciiTheme="minorHAnsi" w:hAnsiTheme="minorHAnsi" w:cstheme="minorHAnsi"/>
          <w:spacing w:val="-4"/>
        </w:rPr>
        <w:t>seal</w:t>
      </w:r>
    </w:p>
    <w:p w14:paraId="0CDA3B9A" w14:textId="77777777" w:rsidR="00036F12" w:rsidRPr="00F552DA" w:rsidRDefault="00036F12" w:rsidP="00036F12">
      <w:pPr>
        <w:pStyle w:val="BodyText"/>
        <w:rPr>
          <w:rFonts w:asciiTheme="minorHAnsi" w:hAnsiTheme="minorHAnsi" w:cstheme="minorHAnsi"/>
          <w:sz w:val="22"/>
          <w:szCs w:val="22"/>
        </w:rPr>
      </w:pPr>
    </w:p>
    <w:p w14:paraId="2B2D3DEA" w14:textId="77777777" w:rsidR="00036F12" w:rsidRPr="00F552DA" w:rsidRDefault="00036F12" w:rsidP="00036F12">
      <w:pPr>
        <w:pStyle w:val="BodyText"/>
        <w:rPr>
          <w:rFonts w:asciiTheme="minorHAnsi" w:hAnsiTheme="minorHAnsi" w:cstheme="minorHAnsi"/>
          <w:sz w:val="22"/>
          <w:szCs w:val="22"/>
        </w:rPr>
      </w:pPr>
    </w:p>
    <w:p w14:paraId="01AD11FA" w14:textId="77777777" w:rsidR="00036F12" w:rsidRPr="00F552DA" w:rsidRDefault="00036F12" w:rsidP="00036F12">
      <w:pPr>
        <w:pStyle w:val="BodyText"/>
        <w:rPr>
          <w:rFonts w:asciiTheme="minorHAnsi" w:hAnsiTheme="minorHAnsi" w:cstheme="minorHAnsi"/>
          <w:sz w:val="22"/>
          <w:szCs w:val="22"/>
        </w:rPr>
      </w:pPr>
    </w:p>
    <w:p w14:paraId="679760BC" w14:textId="77777777" w:rsidR="00036F12" w:rsidRPr="00F552DA" w:rsidRDefault="00036F12" w:rsidP="00036F12">
      <w:pPr>
        <w:pStyle w:val="BodyText"/>
        <w:rPr>
          <w:rFonts w:asciiTheme="minorHAnsi" w:hAnsiTheme="minorHAnsi" w:cstheme="minorHAnsi"/>
          <w:sz w:val="22"/>
          <w:szCs w:val="22"/>
        </w:rPr>
      </w:pPr>
    </w:p>
    <w:p w14:paraId="3566FFFD" w14:textId="77777777" w:rsidR="00036F12" w:rsidRPr="00F552DA" w:rsidRDefault="00036F12" w:rsidP="00036F12">
      <w:pPr>
        <w:pStyle w:val="BodyText"/>
        <w:rPr>
          <w:rFonts w:asciiTheme="minorHAnsi" w:hAnsiTheme="minorHAnsi" w:cstheme="minorHAnsi"/>
          <w:sz w:val="22"/>
          <w:szCs w:val="22"/>
        </w:rPr>
      </w:pPr>
    </w:p>
    <w:p w14:paraId="4B7768C6" w14:textId="77777777" w:rsidR="00036F12" w:rsidRPr="00F552DA" w:rsidRDefault="00036F12" w:rsidP="00036F12">
      <w:pPr>
        <w:pStyle w:val="BodyText"/>
        <w:rPr>
          <w:rFonts w:asciiTheme="minorHAnsi" w:hAnsiTheme="minorHAnsi" w:cstheme="minorHAnsi"/>
          <w:sz w:val="22"/>
          <w:szCs w:val="22"/>
        </w:rPr>
      </w:pPr>
    </w:p>
    <w:p w14:paraId="3EFB41EE" w14:textId="77777777" w:rsidR="00036F12" w:rsidRPr="00F552DA" w:rsidRDefault="00036F12" w:rsidP="00036F12">
      <w:pPr>
        <w:pStyle w:val="BodyText"/>
        <w:rPr>
          <w:rFonts w:asciiTheme="minorHAnsi" w:hAnsiTheme="minorHAnsi" w:cstheme="minorHAnsi"/>
          <w:sz w:val="22"/>
          <w:szCs w:val="22"/>
        </w:rPr>
      </w:pPr>
    </w:p>
    <w:p w14:paraId="481D24AC" w14:textId="77777777" w:rsidR="00036F12" w:rsidRPr="00F552DA" w:rsidRDefault="00036F12" w:rsidP="00036F12">
      <w:pPr>
        <w:pStyle w:val="BodyText"/>
        <w:rPr>
          <w:rFonts w:asciiTheme="minorHAnsi" w:hAnsiTheme="minorHAnsi" w:cstheme="minorHAnsi"/>
          <w:sz w:val="22"/>
          <w:szCs w:val="22"/>
        </w:rPr>
      </w:pPr>
    </w:p>
    <w:p w14:paraId="2114B2D4" w14:textId="77777777" w:rsidR="00036F12" w:rsidRPr="00F552DA" w:rsidRDefault="00036F12" w:rsidP="00036F12">
      <w:pPr>
        <w:pStyle w:val="BodyText"/>
        <w:rPr>
          <w:rFonts w:asciiTheme="minorHAnsi" w:hAnsiTheme="minorHAnsi" w:cstheme="minorHAnsi"/>
          <w:sz w:val="22"/>
          <w:szCs w:val="22"/>
        </w:rPr>
      </w:pPr>
    </w:p>
    <w:p w14:paraId="321D2869" w14:textId="77777777" w:rsidR="00036F12" w:rsidRPr="00F552DA" w:rsidRDefault="00036F12" w:rsidP="00036F12">
      <w:pPr>
        <w:pStyle w:val="BodyText"/>
        <w:rPr>
          <w:rFonts w:asciiTheme="minorHAnsi" w:hAnsiTheme="minorHAnsi" w:cstheme="minorHAnsi"/>
          <w:sz w:val="22"/>
          <w:szCs w:val="22"/>
        </w:rPr>
      </w:pPr>
    </w:p>
    <w:p w14:paraId="23A4233B" w14:textId="77777777" w:rsidR="00036F12" w:rsidRPr="00F552DA" w:rsidRDefault="00036F12" w:rsidP="00036F12">
      <w:pPr>
        <w:pStyle w:val="BodyText"/>
        <w:rPr>
          <w:rFonts w:asciiTheme="minorHAnsi" w:hAnsiTheme="minorHAnsi" w:cstheme="minorHAnsi"/>
          <w:sz w:val="22"/>
          <w:szCs w:val="22"/>
        </w:rPr>
      </w:pPr>
    </w:p>
    <w:p w14:paraId="6AE8552A" w14:textId="77777777" w:rsidR="00036F12" w:rsidRPr="00F552DA" w:rsidRDefault="00036F12" w:rsidP="00036F12">
      <w:pPr>
        <w:pStyle w:val="BodyText"/>
        <w:rPr>
          <w:rFonts w:asciiTheme="minorHAnsi" w:hAnsiTheme="minorHAnsi" w:cstheme="minorHAnsi"/>
          <w:sz w:val="22"/>
          <w:szCs w:val="22"/>
        </w:rPr>
      </w:pPr>
    </w:p>
    <w:p w14:paraId="6E181814" w14:textId="77777777" w:rsidR="00036F12" w:rsidRPr="00F552DA" w:rsidRDefault="00036F12" w:rsidP="00036F12">
      <w:pPr>
        <w:pStyle w:val="Heading1"/>
        <w:spacing w:before="112"/>
        <w:ind w:left="474" w:right="27"/>
        <w:jc w:val="center"/>
        <w:rPr>
          <w:rFonts w:asciiTheme="minorHAnsi" w:hAnsiTheme="minorHAnsi" w:cstheme="minorHAnsi"/>
          <w:sz w:val="22"/>
          <w:szCs w:val="22"/>
        </w:rPr>
      </w:pPr>
    </w:p>
    <w:p w14:paraId="2D609FCB" w14:textId="77777777" w:rsidR="00036F12" w:rsidRPr="00F552DA" w:rsidRDefault="00036F12" w:rsidP="00036F12">
      <w:pPr>
        <w:pStyle w:val="Heading1"/>
        <w:jc w:val="center"/>
        <w:rPr>
          <w:rFonts w:asciiTheme="minorHAnsi" w:hAnsiTheme="minorHAnsi" w:cstheme="minorHAnsi"/>
          <w:sz w:val="22"/>
          <w:szCs w:val="22"/>
        </w:rPr>
        <w:sectPr w:rsidR="00036F12" w:rsidRPr="00F552DA" w:rsidSect="00036F12">
          <w:pgSz w:w="11900" w:h="16920"/>
          <w:pgMar w:top="1020" w:right="1417" w:bottom="280" w:left="850" w:header="720" w:footer="720" w:gutter="0"/>
          <w:cols w:space="720"/>
        </w:sectPr>
      </w:pPr>
    </w:p>
    <w:p w14:paraId="6EDEF134" w14:textId="77777777" w:rsidR="00036F12" w:rsidRPr="00F552DA" w:rsidRDefault="00036F12" w:rsidP="00036F12">
      <w:pPr>
        <w:pStyle w:val="Heading3"/>
        <w:spacing w:before="60"/>
        <w:ind w:left="134"/>
        <w:rPr>
          <w:rFonts w:asciiTheme="minorHAnsi" w:hAnsiTheme="minorHAnsi" w:cstheme="minorHAnsi"/>
          <w:sz w:val="22"/>
          <w:szCs w:val="22"/>
        </w:rPr>
      </w:pPr>
      <w:r w:rsidRPr="00F552DA">
        <w:rPr>
          <w:rFonts w:asciiTheme="minorHAnsi" w:hAnsiTheme="minorHAnsi" w:cstheme="minorHAnsi"/>
          <w:w w:val="90"/>
          <w:sz w:val="22"/>
          <w:szCs w:val="22"/>
        </w:rPr>
        <w:t>Annexure</w:t>
      </w:r>
      <w:r w:rsidRPr="00F552DA">
        <w:rPr>
          <w:rFonts w:asciiTheme="minorHAnsi" w:hAnsiTheme="minorHAnsi" w:cstheme="minorHAnsi"/>
          <w:spacing w:val="-3"/>
          <w:w w:val="90"/>
          <w:sz w:val="22"/>
          <w:szCs w:val="22"/>
        </w:rPr>
        <w:t xml:space="preserve"> </w:t>
      </w:r>
      <w:r w:rsidRPr="00F552DA">
        <w:rPr>
          <w:rFonts w:asciiTheme="minorHAnsi" w:hAnsiTheme="minorHAnsi" w:cstheme="minorHAnsi"/>
          <w:w w:val="90"/>
          <w:sz w:val="22"/>
          <w:szCs w:val="22"/>
        </w:rPr>
        <w:t>T-</w:t>
      </w:r>
      <w:r w:rsidRPr="00F552DA">
        <w:rPr>
          <w:rFonts w:asciiTheme="minorHAnsi" w:hAnsiTheme="minorHAnsi" w:cstheme="minorHAnsi"/>
          <w:spacing w:val="-4"/>
          <w:w w:val="90"/>
          <w:sz w:val="22"/>
          <w:szCs w:val="22"/>
        </w:rPr>
        <w:t>2(b)</w:t>
      </w:r>
    </w:p>
    <w:p w14:paraId="79D85C83" w14:textId="77777777" w:rsidR="00036F12" w:rsidRPr="00F552DA" w:rsidRDefault="00036F12" w:rsidP="00036F12">
      <w:pPr>
        <w:spacing w:before="216"/>
        <w:ind w:left="131"/>
        <w:rPr>
          <w:rFonts w:asciiTheme="minorHAnsi" w:hAnsiTheme="minorHAnsi" w:cstheme="minorHAnsi"/>
          <w:b/>
        </w:rPr>
      </w:pPr>
      <w:r w:rsidRPr="00F552DA">
        <w:rPr>
          <w:rFonts w:asciiTheme="minorHAnsi" w:hAnsiTheme="minorHAnsi" w:cstheme="minorHAnsi"/>
          <w:b/>
          <w:w w:val="90"/>
        </w:rPr>
        <w:t>Curriculum</w:t>
      </w:r>
      <w:r w:rsidRPr="00F552DA">
        <w:rPr>
          <w:rFonts w:asciiTheme="minorHAnsi" w:hAnsiTheme="minorHAnsi" w:cstheme="minorHAnsi"/>
          <w:b/>
          <w:spacing w:val="9"/>
        </w:rPr>
        <w:t xml:space="preserve"> </w:t>
      </w:r>
      <w:r w:rsidRPr="00F552DA">
        <w:rPr>
          <w:rFonts w:asciiTheme="minorHAnsi" w:hAnsiTheme="minorHAnsi" w:cstheme="minorHAnsi"/>
          <w:b/>
          <w:w w:val="90"/>
        </w:rPr>
        <w:t>Vitae</w:t>
      </w:r>
      <w:r w:rsidRPr="00F552DA">
        <w:rPr>
          <w:rFonts w:asciiTheme="minorHAnsi" w:hAnsiTheme="minorHAnsi" w:cstheme="minorHAnsi"/>
          <w:b/>
          <w:spacing w:val="-1"/>
        </w:rPr>
        <w:t xml:space="preserve"> </w:t>
      </w:r>
      <w:r w:rsidRPr="00F552DA">
        <w:rPr>
          <w:rFonts w:asciiTheme="minorHAnsi" w:hAnsiTheme="minorHAnsi" w:cstheme="minorHAnsi"/>
          <w:b/>
          <w:w w:val="90"/>
        </w:rPr>
        <w:t>for</w:t>
      </w:r>
      <w:r w:rsidRPr="00F552DA">
        <w:rPr>
          <w:rFonts w:asciiTheme="minorHAnsi" w:hAnsiTheme="minorHAnsi" w:cstheme="minorHAnsi"/>
          <w:b/>
          <w:spacing w:val="-1"/>
        </w:rPr>
        <w:t xml:space="preserve"> </w:t>
      </w:r>
      <w:r w:rsidRPr="00F552DA">
        <w:rPr>
          <w:rFonts w:asciiTheme="minorHAnsi" w:hAnsiTheme="minorHAnsi" w:cstheme="minorHAnsi"/>
          <w:b/>
          <w:w w:val="90"/>
        </w:rPr>
        <w:t>each</w:t>
      </w:r>
      <w:r w:rsidRPr="00F552DA">
        <w:rPr>
          <w:rFonts w:asciiTheme="minorHAnsi" w:hAnsiTheme="minorHAnsi" w:cstheme="minorHAnsi"/>
          <w:b/>
          <w:spacing w:val="-3"/>
        </w:rPr>
        <w:t xml:space="preserve"> </w:t>
      </w:r>
      <w:r w:rsidRPr="00F552DA">
        <w:rPr>
          <w:rFonts w:asciiTheme="minorHAnsi" w:hAnsiTheme="minorHAnsi" w:cstheme="minorHAnsi"/>
          <w:b/>
          <w:w w:val="90"/>
        </w:rPr>
        <w:t>member</w:t>
      </w:r>
      <w:r w:rsidRPr="00F552DA">
        <w:rPr>
          <w:rFonts w:asciiTheme="minorHAnsi" w:hAnsiTheme="minorHAnsi" w:cstheme="minorHAnsi"/>
          <w:b/>
          <w:spacing w:val="10"/>
        </w:rPr>
        <w:t xml:space="preserve"> </w:t>
      </w:r>
      <w:r w:rsidRPr="00F552DA">
        <w:rPr>
          <w:rFonts w:asciiTheme="minorHAnsi" w:hAnsiTheme="minorHAnsi" w:cstheme="minorHAnsi"/>
          <w:b/>
          <w:w w:val="90"/>
        </w:rPr>
        <w:t>of</w:t>
      </w:r>
      <w:r w:rsidRPr="00F552DA">
        <w:rPr>
          <w:rFonts w:asciiTheme="minorHAnsi" w:hAnsiTheme="minorHAnsi" w:cstheme="minorHAnsi"/>
          <w:b/>
        </w:rPr>
        <w:t xml:space="preserve"> </w:t>
      </w:r>
      <w:r w:rsidRPr="00F552DA">
        <w:rPr>
          <w:rFonts w:asciiTheme="minorHAnsi" w:hAnsiTheme="minorHAnsi" w:cstheme="minorHAnsi"/>
          <w:b/>
          <w:w w:val="90"/>
        </w:rPr>
        <w:t>the</w:t>
      </w:r>
      <w:r w:rsidRPr="00F552DA">
        <w:rPr>
          <w:rFonts w:asciiTheme="minorHAnsi" w:hAnsiTheme="minorHAnsi" w:cstheme="minorHAnsi"/>
          <w:b/>
          <w:spacing w:val="-2"/>
        </w:rPr>
        <w:t xml:space="preserve"> </w:t>
      </w:r>
      <w:r w:rsidRPr="00F552DA">
        <w:rPr>
          <w:rFonts w:asciiTheme="minorHAnsi" w:hAnsiTheme="minorHAnsi" w:cstheme="minorHAnsi"/>
          <w:b/>
          <w:w w:val="90"/>
        </w:rPr>
        <w:t>consultant</w:t>
      </w:r>
      <w:r w:rsidRPr="00F552DA">
        <w:rPr>
          <w:rFonts w:asciiTheme="minorHAnsi" w:hAnsiTheme="minorHAnsi" w:cstheme="minorHAnsi"/>
          <w:b/>
          <w:spacing w:val="9"/>
        </w:rPr>
        <w:t xml:space="preserve"> </w:t>
      </w:r>
      <w:r w:rsidRPr="00F552DA">
        <w:rPr>
          <w:rFonts w:asciiTheme="minorHAnsi" w:hAnsiTheme="minorHAnsi" w:cstheme="minorHAnsi"/>
          <w:b/>
          <w:spacing w:val="-4"/>
          <w:w w:val="90"/>
        </w:rPr>
        <w:t>team</w:t>
      </w:r>
    </w:p>
    <w:p w14:paraId="7C61FAE8" w14:textId="77777777" w:rsidR="00036F12" w:rsidRPr="00F552DA" w:rsidRDefault="00036F12" w:rsidP="00036F12">
      <w:pPr>
        <w:pStyle w:val="BodyText"/>
        <w:tabs>
          <w:tab w:val="left" w:pos="6946"/>
          <w:tab w:val="left" w:pos="7134"/>
        </w:tabs>
        <w:spacing w:before="230" w:line="453" w:lineRule="auto"/>
        <w:ind w:left="137" w:right="2330" w:firstLine="1"/>
        <w:rPr>
          <w:rFonts w:asciiTheme="minorHAnsi" w:hAnsiTheme="minorHAnsi" w:cstheme="minorHAnsi"/>
          <w:sz w:val="22"/>
          <w:szCs w:val="22"/>
        </w:rPr>
      </w:pPr>
      <w:r w:rsidRPr="00F552DA">
        <w:rPr>
          <w:rFonts w:asciiTheme="minorHAnsi" w:hAnsiTheme="minorHAnsi" w:cstheme="minorHAnsi"/>
          <w:sz w:val="22"/>
          <w:szCs w:val="22"/>
        </w:rPr>
        <w:t xml:space="preserve">Name: </w:t>
      </w:r>
      <w:r w:rsidRPr="00F552DA">
        <w:rPr>
          <w:rFonts w:asciiTheme="minorHAnsi" w:hAnsiTheme="minorHAnsi" w:cstheme="minorHAnsi"/>
          <w:sz w:val="22"/>
          <w:szCs w:val="22"/>
          <w:u w:val="single"/>
        </w:rPr>
        <w:tab/>
      </w:r>
      <w:r w:rsidRPr="00F552DA">
        <w:rPr>
          <w:rFonts w:asciiTheme="minorHAnsi" w:hAnsiTheme="minorHAnsi" w:cstheme="minorHAnsi"/>
          <w:sz w:val="22"/>
          <w:szCs w:val="22"/>
        </w:rPr>
        <w:t xml:space="preserve"> Profession/ Present Designation:</w:t>
      </w:r>
      <w:r w:rsidRPr="00F552DA">
        <w:rPr>
          <w:rFonts w:asciiTheme="minorHAnsi" w:hAnsiTheme="minorHAnsi" w:cstheme="minorHAnsi"/>
          <w:spacing w:val="30"/>
          <w:sz w:val="22"/>
          <w:szCs w:val="22"/>
        </w:rPr>
        <w:t xml:space="preserve"> </w:t>
      </w:r>
      <w:r w:rsidRPr="00F552DA">
        <w:rPr>
          <w:rFonts w:asciiTheme="minorHAnsi" w:hAnsiTheme="minorHAnsi" w:cstheme="minorHAnsi"/>
          <w:sz w:val="22"/>
          <w:szCs w:val="22"/>
          <w:u w:val="single"/>
        </w:rPr>
        <w:tab/>
      </w:r>
      <w:r w:rsidRPr="00F552DA">
        <w:rPr>
          <w:rFonts w:asciiTheme="minorHAnsi" w:hAnsiTheme="minorHAnsi" w:cstheme="minorHAnsi"/>
          <w:sz w:val="22"/>
          <w:szCs w:val="22"/>
          <w:u w:val="single"/>
        </w:rPr>
        <w:tab/>
      </w:r>
    </w:p>
    <w:p w14:paraId="55E39715" w14:textId="77777777" w:rsidR="00036F12" w:rsidRPr="00F552DA" w:rsidRDefault="00036F12" w:rsidP="00036F12">
      <w:pPr>
        <w:pStyle w:val="BodyText"/>
        <w:tabs>
          <w:tab w:val="left" w:pos="3973"/>
          <w:tab w:val="left" w:pos="8401"/>
        </w:tabs>
        <w:spacing w:line="263" w:lineRule="exact"/>
        <w:ind w:left="138"/>
        <w:rPr>
          <w:rFonts w:asciiTheme="minorHAnsi" w:hAnsiTheme="minorHAnsi" w:cstheme="minorHAnsi"/>
          <w:sz w:val="22"/>
          <w:szCs w:val="22"/>
        </w:rPr>
      </w:pPr>
      <w:r w:rsidRPr="00F552DA">
        <w:rPr>
          <w:rFonts w:asciiTheme="minorHAnsi" w:hAnsiTheme="minorHAnsi" w:cstheme="minorHAnsi"/>
          <w:w w:val="90"/>
          <w:sz w:val="22"/>
          <w:szCs w:val="22"/>
        </w:rPr>
        <w:t>Total post qualification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experience:</w:t>
      </w:r>
      <w:r w:rsidRPr="00F552DA">
        <w:rPr>
          <w:rFonts w:asciiTheme="minorHAnsi" w:hAnsiTheme="minorHAnsi" w:cstheme="minorHAnsi"/>
          <w:spacing w:val="29"/>
          <w:w w:val="90"/>
          <w:sz w:val="22"/>
          <w:szCs w:val="22"/>
        </w:rPr>
        <w:t xml:space="preserve"> </w:t>
      </w:r>
      <w:r w:rsidRPr="00F552DA">
        <w:rPr>
          <w:rFonts w:asciiTheme="minorHAnsi" w:hAnsiTheme="minorHAnsi" w:cstheme="minorHAnsi"/>
          <w:sz w:val="22"/>
          <w:szCs w:val="22"/>
          <w:u w:val="single"/>
        </w:rPr>
        <w:tab/>
      </w:r>
      <w:r w:rsidRPr="00F552DA">
        <w:rPr>
          <w:rFonts w:asciiTheme="minorHAnsi" w:hAnsiTheme="minorHAnsi" w:cstheme="minorHAnsi"/>
          <w:w w:val="90"/>
          <w:sz w:val="22"/>
          <w:szCs w:val="22"/>
        </w:rPr>
        <w:t>Years with organisation:</w:t>
      </w:r>
      <w:r w:rsidRPr="00F552DA">
        <w:rPr>
          <w:rFonts w:asciiTheme="minorHAnsi" w:hAnsiTheme="minorHAnsi" w:cstheme="minorHAnsi"/>
          <w:spacing w:val="37"/>
          <w:w w:val="90"/>
          <w:sz w:val="22"/>
          <w:szCs w:val="22"/>
        </w:rPr>
        <w:t xml:space="preserve"> </w:t>
      </w:r>
      <w:r w:rsidRPr="00F552DA">
        <w:rPr>
          <w:rFonts w:asciiTheme="minorHAnsi" w:hAnsiTheme="minorHAnsi" w:cstheme="minorHAnsi"/>
          <w:sz w:val="22"/>
          <w:szCs w:val="22"/>
          <w:u w:val="single"/>
        </w:rPr>
        <w:tab/>
      </w:r>
    </w:p>
    <w:p w14:paraId="1727E3C3" w14:textId="77777777" w:rsidR="00036F12" w:rsidRPr="00F552DA" w:rsidRDefault="00036F12" w:rsidP="00036F12">
      <w:pPr>
        <w:pStyle w:val="BodyText"/>
        <w:tabs>
          <w:tab w:val="left" w:pos="7460"/>
        </w:tabs>
        <w:spacing w:before="220" w:line="252" w:lineRule="exact"/>
        <w:ind w:left="141"/>
        <w:rPr>
          <w:rFonts w:asciiTheme="minorHAnsi" w:hAnsiTheme="minorHAnsi" w:cstheme="minorHAnsi"/>
          <w:sz w:val="22"/>
          <w:szCs w:val="22"/>
        </w:rPr>
      </w:pPr>
      <w:r w:rsidRPr="00F552DA">
        <w:rPr>
          <w:rFonts w:asciiTheme="minorHAnsi" w:hAnsiTheme="minorHAnsi" w:cstheme="minorHAnsi"/>
          <w:w w:val="90"/>
          <w:sz w:val="22"/>
          <w:szCs w:val="22"/>
        </w:rPr>
        <w:t xml:space="preserve">Educational </w:t>
      </w:r>
      <w:r w:rsidRPr="00F552DA">
        <w:rPr>
          <w:rFonts w:asciiTheme="minorHAnsi" w:hAnsiTheme="minorHAnsi" w:cstheme="minorHAnsi"/>
          <w:sz w:val="22"/>
          <w:szCs w:val="22"/>
        </w:rPr>
        <w:t xml:space="preserve">Qualification: </w:t>
      </w:r>
      <w:r w:rsidRPr="00F552DA">
        <w:rPr>
          <w:rFonts w:asciiTheme="minorHAnsi" w:hAnsiTheme="minorHAnsi" w:cstheme="minorHAnsi"/>
          <w:sz w:val="22"/>
          <w:szCs w:val="22"/>
          <w:u w:val="single"/>
        </w:rPr>
        <w:tab/>
      </w:r>
    </w:p>
    <w:p w14:paraId="70596F3A" w14:textId="77777777" w:rsidR="00036F12" w:rsidRPr="00F552DA" w:rsidRDefault="00036F12" w:rsidP="00036F12">
      <w:pPr>
        <w:pStyle w:val="BodyText"/>
        <w:spacing w:before="3" w:line="223" w:lineRule="auto"/>
        <w:ind w:left="139" w:hanging="4"/>
        <w:rPr>
          <w:rFonts w:asciiTheme="minorHAnsi" w:hAnsiTheme="minorHAnsi" w:cstheme="minorHAnsi"/>
          <w:sz w:val="22"/>
          <w:szCs w:val="22"/>
        </w:rPr>
      </w:pPr>
      <w:r w:rsidRPr="00F552DA">
        <w:rPr>
          <w:rFonts w:asciiTheme="minorHAnsi" w:hAnsiTheme="minorHAnsi" w:cstheme="minorHAnsi"/>
          <w:w w:val="90"/>
          <w:sz w:val="22"/>
          <w:szCs w:val="22"/>
        </w:rPr>
        <w:t xml:space="preserve">(Under this heading, summarise college/ university and other specialized education of staff member, giving </w:t>
      </w:r>
      <w:r w:rsidRPr="00F552DA">
        <w:rPr>
          <w:rFonts w:asciiTheme="minorHAnsi" w:hAnsiTheme="minorHAnsi" w:cstheme="minorHAnsi"/>
          <w:spacing w:val="-4"/>
          <w:sz w:val="22"/>
          <w:szCs w:val="22"/>
        </w:rPr>
        <w:t>names</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of</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colleges,</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4"/>
          <w:sz w:val="22"/>
          <w:szCs w:val="22"/>
        </w:rPr>
        <w:t>etc.</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degrees</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4"/>
          <w:sz w:val="22"/>
          <w:szCs w:val="22"/>
        </w:rPr>
        <w:t>obtained.)</w:t>
      </w:r>
    </w:p>
    <w:p w14:paraId="320CF789" w14:textId="77777777" w:rsidR="00036F12" w:rsidRPr="00F552DA" w:rsidRDefault="00036F12" w:rsidP="00036F12">
      <w:pPr>
        <w:pStyle w:val="BodyText"/>
        <w:spacing w:line="242" w:lineRule="exact"/>
        <w:ind w:left="136"/>
        <w:rPr>
          <w:rFonts w:asciiTheme="minorHAnsi" w:hAnsiTheme="minorHAnsi" w:cstheme="minorHAnsi"/>
          <w:sz w:val="22"/>
          <w:szCs w:val="22"/>
        </w:rPr>
      </w:pPr>
      <w:r w:rsidRPr="00F552DA">
        <w:rPr>
          <w:rFonts w:asciiTheme="minorHAnsi" w:hAnsiTheme="minorHAnsi" w:cstheme="minorHAnsi"/>
          <w:w w:val="90"/>
          <w:sz w:val="22"/>
          <w:szCs w:val="22"/>
        </w:rPr>
        <w:t>(Please</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enclose</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attested</w:t>
      </w:r>
      <w:r w:rsidRPr="00F552DA">
        <w:rPr>
          <w:rFonts w:asciiTheme="minorHAnsi" w:hAnsiTheme="minorHAnsi" w:cstheme="minorHAnsi"/>
          <w:spacing w:val="10"/>
          <w:sz w:val="22"/>
          <w:szCs w:val="22"/>
        </w:rPr>
        <w:t xml:space="preserve"> </w:t>
      </w:r>
      <w:r w:rsidRPr="00F552DA">
        <w:rPr>
          <w:rFonts w:asciiTheme="minorHAnsi" w:hAnsiTheme="minorHAnsi" w:cstheme="minorHAnsi"/>
          <w:w w:val="90"/>
          <w:sz w:val="22"/>
          <w:szCs w:val="22"/>
        </w:rPr>
        <w:t>copy</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3"/>
          <w:w w:val="90"/>
          <w:sz w:val="22"/>
          <w:szCs w:val="22"/>
        </w:rPr>
        <w:t xml:space="preserve"> </w:t>
      </w:r>
      <w:r w:rsidRPr="00F552DA">
        <w:rPr>
          <w:rFonts w:asciiTheme="minorHAnsi" w:hAnsiTheme="minorHAnsi" w:cstheme="minorHAnsi"/>
          <w:w w:val="90"/>
          <w:sz w:val="22"/>
          <w:szCs w:val="22"/>
        </w:rPr>
        <w:t>educational</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2"/>
          <w:w w:val="90"/>
          <w:sz w:val="22"/>
          <w:szCs w:val="22"/>
        </w:rPr>
        <w:t>qualifications)</w:t>
      </w:r>
    </w:p>
    <w:p w14:paraId="3681192A" w14:textId="77777777" w:rsidR="00036F12" w:rsidRPr="00F552DA" w:rsidRDefault="00036F12" w:rsidP="00036F12">
      <w:pPr>
        <w:spacing w:before="239" w:line="234" w:lineRule="exact"/>
        <w:ind w:left="141"/>
        <w:rPr>
          <w:rFonts w:asciiTheme="minorHAnsi" w:hAnsiTheme="minorHAnsi" w:cstheme="minorHAnsi"/>
        </w:rPr>
      </w:pPr>
      <w:r w:rsidRPr="00F552DA">
        <w:rPr>
          <w:rFonts w:asciiTheme="minorHAnsi" w:hAnsiTheme="minorHAnsi" w:cstheme="minorHAnsi"/>
          <w:spacing w:val="-2"/>
        </w:rPr>
        <w:t>Experience:</w:t>
      </w:r>
    </w:p>
    <w:p w14:paraId="11AF244C" w14:textId="77777777" w:rsidR="00036F12" w:rsidRPr="00F552DA" w:rsidRDefault="00036F12" w:rsidP="00036F12">
      <w:pPr>
        <w:pStyle w:val="BodyText"/>
        <w:spacing w:before="7" w:line="223" w:lineRule="auto"/>
        <w:ind w:left="142" w:hanging="7"/>
        <w:rPr>
          <w:rFonts w:asciiTheme="minorHAnsi" w:hAnsiTheme="minorHAnsi" w:cstheme="minorHAnsi"/>
          <w:sz w:val="22"/>
          <w:szCs w:val="22"/>
        </w:rPr>
      </w:pPr>
      <w:r w:rsidRPr="00F552DA">
        <w:rPr>
          <w:rFonts w:asciiTheme="minorHAnsi" w:hAnsiTheme="minorHAnsi" w:cstheme="minorHAnsi"/>
          <w:w w:val="90"/>
          <w:sz w:val="22"/>
          <w:szCs w:val="22"/>
        </w:rPr>
        <w:t>(Under this heading, list of positions held by</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 xml:space="preserve">staff member since graduation, giving dates, names of employing </w:t>
      </w:r>
      <w:r w:rsidRPr="00F552DA">
        <w:rPr>
          <w:rFonts w:asciiTheme="minorHAnsi" w:hAnsiTheme="minorHAnsi" w:cstheme="minorHAnsi"/>
          <w:spacing w:val="-6"/>
          <w:sz w:val="22"/>
          <w:szCs w:val="22"/>
        </w:rPr>
        <w:t>organisation,</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title</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positions</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held and location 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assignments.)</w:t>
      </w:r>
    </w:p>
    <w:p w14:paraId="07102864" w14:textId="77777777" w:rsidR="00036F12" w:rsidRPr="00F552DA" w:rsidRDefault="00036F12" w:rsidP="00036F12">
      <w:pPr>
        <w:pStyle w:val="BodyText"/>
        <w:spacing w:before="223" w:line="255" w:lineRule="exact"/>
        <w:ind w:left="145"/>
        <w:rPr>
          <w:rFonts w:asciiTheme="minorHAnsi" w:hAnsiTheme="minorHAnsi" w:cstheme="minorHAnsi"/>
          <w:sz w:val="22"/>
          <w:szCs w:val="22"/>
        </w:rPr>
      </w:pPr>
      <w:r w:rsidRPr="00F552DA">
        <w:rPr>
          <w:rFonts w:asciiTheme="minorHAnsi" w:hAnsiTheme="minorHAnsi" w:cstheme="minorHAnsi"/>
          <w:spacing w:val="-2"/>
          <w:sz w:val="22"/>
          <w:szCs w:val="22"/>
        </w:rPr>
        <w:t>Language:</w:t>
      </w:r>
    </w:p>
    <w:p w14:paraId="11EA4153" w14:textId="77777777" w:rsidR="00036F12" w:rsidRPr="00F552DA" w:rsidRDefault="00036F12" w:rsidP="00036F12">
      <w:pPr>
        <w:pStyle w:val="BodyText"/>
        <w:spacing w:line="255" w:lineRule="exact"/>
        <w:ind w:left="140"/>
        <w:rPr>
          <w:rFonts w:asciiTheme="minorHAnsi" w:hAnsiTheme="minorHAnsi" w:cstheme="minorHAnsi"/>
          <w:sz w:val="22"/>
          <w:szCs w:val="22"/>
        </w:rPr>
      </w:pPr>
      <w:r w:rsidRPr="00F552DA">
        <w:rPr>
          <w:rFonts w:asciiTheme="minorHAnsi" w:hAnsiTheme="minorHAnsi" w:cstheme="minorHAnsi"/>
          <w:w w:val="90"/>
          <w:sz w:val="22"/>
          <w:szCs w:val="22"/>
        </w:rPr>
        <w:t>(Indicate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proficiency</w:t>
      </w:r>
      <w:r w:rsidRPr="00F552DA">
        <w:rPr>
          <w:rFonts w:asciiTheme="minorHAnsi" w:hAnsiTheme="minorHAnsi" w:cstheme="minorHAnsi"/>
          <w:spacing w:val="14"/>
          <w:sz w:val="22"/>
          <w:szCs w:val="22"/>
        </w:rPr>
        <w:t xml:space="preserve"> </w:t>
      </w:r>
      <w:r w:rsidRPr="00F552DA">
        <w:rPr>
          <w:rFonts w:asciiTheme="minorHAnsi" w:hAnsiTheme="minorHAnsi" w:cstheme="minorHAnsi"/>
          <w:w w:val="90"/>
          <w:sz w:val="22"/>
          <w:szCs w:val="22"/>
        </w:rPr>
        <w:t>in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speaking,</w:t>
      </w:r>
      <w:r w:rsidRPr="00F552DA">
        <w:rPr>
          <w:rFonts w:asciiTheme="minorHAnsi" w:hAnsiTheme="minorHAnsi" w:cstheme="minorHAnsi"/>
          <w:spacing w:val="13"/>
          <w:sz w:val="22"/>
          <w:szCs w:val="22"/>
        </w:rPr>
        <w:t xml:space="preserve"> </w:t>
      </w:r>
      <w:r w:rsidRPr="00F552DA">
        <w:rPr>
          <w:rFonts w:asciiTheme="minorHAnsi" w:hAnsiTheme="minorHAnsi" w:cstheme="minorHAnsi"/>
          <w:w w:val="90"/>
          <w:sz w:val="22"/>
          <w:szCs w:val="22"/>
        </w:rPr>
        <w:t>reading</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writing</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each</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language</w:t>
      </w:r>
      <w:r w:rsidRPr="00F552DA">
        <w:rPr>
          <w:rFonts w:asciiTheme="minorHAnsi" w:hAnsiTheme="minorHAnsi" w:cstheme="minorHAnsi"/>
          <w:spacing w:val="13"/>
          <w:sz w:val="22"/>
          <w:szCs w:val="22"/>
        </w:rPr>
        <w:t xml:space="preserve"> </w:t>
      </w:r>
      <w:r w:rsidRPr="00F552DA">
        <w:rPr>
          <w:rFonts w:asciiTheme="minorHAnsi" w:hAnsiTheme="minorHAnsi" w:cstheme="minorHAnsi"/>
          <w:w w:val="90"/>
          <w:sz w:val="22"/>
          <w:szCs w:val="22"/>
        </w:rPr>
        <w:t>by</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‘excellent’,</w:t>
      </w:r>
      <w:r w:rsidRPr="00F552DA">
        <w:rPr>
          <w:rFonts w:asciiTheme="minorHAnsi" w:hAnsiTheme="minorHAnsi" w:cstheme="minorHAnsi"/>
          <w:spacing w:val="16"/>
          <w:sz w:val="22"/>
          <w:szCs w:val="22"/>
        </w:rPr>
        <w:t xml:space="preserve"> </w:t>
      </w:r>
      <w:r w:rsidRPr="00F552DA">
        <w:rPr>
          <w:rFonts w:asciiTheme="minorHAnsi" w:hAnsiTheme="minorHAnsi" w:cstheme="minorHAnsi"/>
          <w:w w:val="90"/>
          <w:sz w:val="22"/>
          <w:szCs w:val="22"/>
        </w:rPr>
        <w:t>‘good’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or</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2"/>
          <w:w w:val="90"/>
          <w:sz w:val="22"/>
          <w:szCs w:val="22"/>
        </w:rPr>
        <w:t>‘poor’)</w:t>
      </w:r>
    </w:p>
    <w:p w14:paraId="62D8BB15" w14:textId="77777777" w:rsidR="00036F12" w:rsidRPr="00F552DA" w:rsidRDefault="00036F12" w:rsidP="00036F12">
      <w:pPr>
        <w:pStyle w:val="BodyText"/>
        <w:spacing w:before="220" w:line="252" w:lineRule="exact"/>
        <w:ind w:left="141"/>
        <w:rPr>
          <w:rFonts w:asciiTheme="minorHAnsi" w:hAnsiTheme="minorHAnsi" w:cstheme="minorHAnsi"/>
          <w:sz w:val="22"/>
          <w:szCs w:val="22"/>
        </w:rPr>
      </w:pPr>
      <w:r w:rsidRPr="00F552DA">
        <w:rPr>
          <w:rFonts w:asciiTheme="minorHAnsi" w:hAnsiTheme="minorHAnsi" w:cstheme="minorHAnsi"/>
          <w:spacing w:val="-2"/>
          <w:sz w:val="22"/>
          <w:szCs w:val="22"/>
        </w:rPr>
        <w:t>Certification:</w:t>
      </w:r>
    </w:p>
    <w:p w14:paraId="2F8DFBBB" w14:textId="77777777" w:rsidR="00036F12" w:rsidRPr="00F552DA" w:rsidRDefault="00036F12" w:rsidP="00036F12">
      <w:pPr>
        <w:pStyle w:val="BodyText"/>
        <w:spacing w:before="3" w:line="223" w:lineRule="auto"/>
        <w:ind w:left="147" w:right="329" w:hanging="3"/>
        <w:jc w:val="both"/>
        <w:rPr>
          <w:rFonts w:asciiTheme="minorHAnsi" w:hAnsiTheme="minorHAnsi" w:cstheme="minorHAnsi"/>
          <w:sz w:val="22"/>
          <w:szCs w:val="22"/>
        </w:rPr>
      </w:pPr>
      <w:r w:rsidRPr="00F552DA">
        <w:rPr>
          <w:rFonts w:asciiTheme="minorHAnsi" w:hAnsiTheme="minorHAnsi" w:cstheme="minorHAnsi"/>
          <w:w w:val="90"/>
          <w:sz w:val="22"/>
          <w:szCs w:val="22"/>
        </w:rPr>
        <w:t>I,</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the undersigned, certify that to the best of my knowledge and belief, this CV correctly describes me, my qualifications,</w:t>
      </w:r>
      <w:r w:rsidRPr="00F552DA">
        <w:rPr>
          <w:rFonts w:asciiTheme="minorHAnsi" w:hAnsiTheme="minorHAnsi" w:cstheme="minorHAnsi"/>
          <w:spacing w:val="-8"/>
          <w:w w:val="90"/>
          <w:sz w:val="22"/>
          <w:szCs w:val="22"/>
        </w:rPr>
        <w:t xml:space="preserve"> </w:t>
      </w:r>
      <w:r w:rsidRPr="00F552DA">
        <w:rPr>
          <w:rFonts w:asciiTheme="minorHAnsi" w:hAnsiTheme="minorHAnsi" w:cstheme="minorHAnsi"/>
          <w:w w:val="90"/>
          <w:sz w:val="22"/>
          <w:szCs w:val="22"/>
        </w:rPr>
        <w:t>and my experience. I understand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that any willful misstatement described herein may lead to </w:t>
      </w:r>
      <w:r w:rsidRPr="00F552DA">
        <w:rPr>
          <w:rFonts w:asciiTheme="minorHAnsi" w:hAnsiTheme="minorHAnsi" w:cstheme="minorHAnsi"/>
          <w:sz w:val="22"/>
          <w:szCs w:val="22"/>
        </w:rPr>
        <w:t>disqualification</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of</w:t>
      </w:r>
      <w:r w:rsidRPr="00F552DA">
        <w:rPr>
          <w:rFonts w:asciiTheme="minorHAnsi" w:hAnsiTheme="minorHAnsi" w:cstheme="minorHAnsi"/>
          <w:spacing w:val="-14"/>
          <w:sz w:val="22"/>
          <w:szCs w:val="22"/>
        </w:rPr>
        <w:t xml:space="preserve"> </w:t>
      </w:r>
      <w:r w:rsidRPr="00F552DA">
        <w:rPr>
          <w:rFonts w:asciiTheme="minorHAnsi" w:hAnsiTheme="minorHAnsi" w:cstheme="minorHAnsi"/>
          <w:sz w:val="22"/>
          <w:szCs w:val="22"/>
        </w:rPr>
        <w:t>the</w:t>
      </w:r>
      <w:r w:rsidRPr="00F552DA">
        <w:rPr>
          <w:rFonts w:asciiTheme="minorHAnsi" w:hAnsiTheme="minorHAnsi" w:cstheme="minorHAnsi"/>
          <w:spacing w:val="-15"/>
          <w:sz w:val="22"/>
          <w:szCs w:val="22"/>
        </w:rPr>
        <w:t xml:space="preserve"> </w:t>
      </w:r>
      <w:r w:rsidRPr="00F552DA">
        <w:rPr>
          <w:rFonts w:asciiTheme="minorHAnsi" w:hAnsiTheme="minorHAnsi" w:cstheme="minorHAnsi"/>
          <w:sz w:val="22"/>
          <w:szCs w:val="22"/>
        </w:rPr>
        <w:t>firm.</w:t>
      </w:r>
    </w:p>
    <w:p w14:paraId="74FF0C5F" w14:textId="77777777" w:rsidR="00036F12" w:rsidRPr="00F552DA" w:rsidRDefault="00036F12" w:rsidP="00036F12">
      <w:pPr>
        <w:pStyle w:val="BodyText"/>
        <w:rPr>
          <w:rFonts w:asciiTheme="minorHAnsi" w:hAnsiTheme="minorHAnsi" w:cstheme="minorHAnsi"/>
          <w:sz w:val="22"/>
          <w:szCs w:val="22"/>
        </w:rPr>
      </w:pPr>
    </w:p>
    <w:p w14:paraId="778A97BD" w14:textId="77777777" w:rsidR="00036F12" w:rsidRPr="00F552DA" w:rsidRDefault="00036F12" w:rsidP="00036F12">
      <w:pPr>
        <w:pStyle w:val="BodyText"/>
        <w:rPr>
          <w:rFonts w:asciiTheme="minorHAnsi" w:hAnsiTheme="minorHAnsi" w:cstheme="minorHAnsi"/>
          <w:sz w:val="22"/>
          <w:szCs w:val="22"/>
        </w:rPr>
      </w:pPr>
    </w:p>
    <w:p w14:paraId="1AEC17FC" w14:textId="77777777" w:rsidR="00036F12" w:rsidRPr="00F552DA" w:rsidRDefault="00036F12" w:rsidP="00036F12">
      <w:pPr>
        <w:pStyle w:val="BodyText"/>
        <w:spacing w:before="172"/>
        <w:rPr>
          <w:rFonts w:asciiTheme="minorHAnsi" w:hAnsiTheme="minorHAnsi" w:cstheme="minorHAnsi"/>
          <w:sz w:val="22"/>
          <w:szCs w:val="22"/>
        </w:rPr>
      </w:pPr>
    </w:p>
    <w:p w14:paraId="6E60EECB" w14:textId="77777777" w:rsidR="00036F12" w:rsidRPr="00F552DA" w:rsidRDefault="00036F12" w:rsidP="00036F12">
      <w:pPr>
        <w:pStyle w:val="BodyText"/>
        <w:ind w:left="145"/>
        <w:rPr>
          <w:rFonts w:asciiTheme="minorHAnsi" w:hAnsiTheme="minorHAnsi" w:cstheme="minorHAnsi"/>
          <w:sz w:val="22"/>
          <w:szCs w:val="22"/>
        </w:rPr>
      </w:pPr>
      <w:r w:rsidRPr="00F552DA">
        <w:rPr>
          <w:rFonts w:asciiTheme="minorHAnsi" w:hAnsiTheme="minorHAnsi" w:cstheme="minorHAnsi"/>
          <w:w w:val="90"/>
          <w:sz w:val="22"/>
          <w:szCs w:val="22"/>
        </w:rPr>
        <w:t>Signature</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5"/>
          <w:w w:val="90"/>
          <w:sz w:val="22"/>
          <w:szCs w:val="22"/>
        </w:rPr>
        <w:t xml:space="preserve"> </w:t>
      </w:r>
      <w:r w:rsidRPr="00F552DA">
        <w:rPr>
          <w:rFonts w:asciiTheme="minorHAnsi" w:hAnsiTheme="minorHAnsi" w:cstheme="minorHAnsi"/>
          <w:w w:val="90"/>
          <w:sz w:val="22"/>
          <w:szCs w:val="22"/>
        </w:rPr>
        <w:t>Team</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w w:val="90"/>
          <w:sz w:val="22"/>
          <w:szCs w:val="22"/>
        </w:rPr>
        <w:t>member</w:t>
      </w:r>
    </w:p>
    <w:p w14:paraId="17B5D031" w14:textId="77777777" w:rsidR="00036F12" w:rsidRPr="00F552DA" w:rsidRDefault="00036F12" w:rsidP="00036F12">
      <w:pPr>
        <w:spacing w:before="239"/>
        <w:ind w:left="151"/>
        <w:rPr>
          <w:rFonts w:asciiTheme="minorHAnsi" w:hAnsiTheme="minorHAnsi" w:cstheme="minorHAnsi"/>
        </w:rPr>
      </w:pPr>
      <w:r w:rsidRPr="00F552DA">
        <w:rPr>
          <w:rFonts w:asciiTheme="minorHAnsi" w:hAnsiTheme="minorHAnsi" w:cstheme="minorHAnsi"/>
        </w:rPr>
        <w:t>Full</w:t>
      </w:r>
      <w:r w:rsidRPr="00F552DA">
        <w:rPr>
          <w:rFonts w:asciiTheme="minorHAnsi" w:hAnsiTheme="minorHAnsi" w:cstheme="minorHAnsi"/>
          <w:spacing w:val="-4"/>
        </w:rPr>
        <w:t xml:space="preserve"> </w:t>
      </w:r>
      <w:r w:rsidRPr="00F552DA">
        <w:rPr>
          <w:rFonts w:asciiTheme="minorHAnsi" w:hAnsiTheme="minorHAnsi" w:cstheme="minorHAnsi"/>
          <w:spacing w:val="-2"/>
        </w:rPr>
        <w:t>Name:</w:t>
      </w:r>
    </w:p>
    <w:p w14:paraId="3500B7C0" w14:textId="77777777" w:rsidR="00036F12" w:rsidRPr="00F552DA" w:rsidRDefault="00036F12" w:rsidP="00036F12">
      <w:pPr>
        <w:pStyle w:val="BodyText"/>
        <w:spacing w:before="225"/>
        <w:ind w:left="156"/>
        <w:rPr>
          <w:rFonts w:asciiTheme="minorHAnsi" w:hAnsiTheme="minorHAnsi" w:cstheme="minorHAnsi"/>
          <w:sz w:val="22"/>
          <w:szCs w:val="22"/>
        </w:rPr>
      </w:pPr>
      <w:r w:rsidRPr="00F552DA">
        <w:rPr>
          <w:rFonts w:asciiTheme="minorHAnsi" w:hAnsiTheme="minorHAnsi" w:cstheme="minorHAnsi"/>
          <w:spacing w:val="-2"/>
          <w:sz w:val="22"/>
          <w:szCs w:val="22"/>
        </w:rPr>
        <w:t>Date:</w:t>
      </w:r>
    </w:p>
    <w:p w14:paraId="77961351" w14:textId="77777777" w:rsidR="00036F12" w:rsidRPr="00F552DA" w:rsidRDefault="00036F12" w:rsidP="00036F12">
      <w:pPr>
        <w:pStyle w:val="BodyText"/>
        <w:spacing w:before="204"/>
        <w:rPr>
          <w:rFonts w:asciiTheme="minorHAnsi" w:hAnsiTheme="minorHAnsi" w:cstheme="minorHAnsi"/>
          <w:sz w:val="22"/>
          <w:szCs w:val="22"/>
        </w:rPr>
      </w:pPr>
    </w:p>
    <w:p w14:paraId="53701112" w14:textId="77777777" w:rsidR="00036F12" w:rsidRPr="00F552DA" w:rsidRDefault="00036F12" w:rsidP="00036F12">
      <w:pPr>
        <w:pStyle w:val="BodyText"/>
        <w:spacing w:line="230" w:lineRule="auto"/>
        <w:ind w:left="5828" w:right="741" w:firstLine="225"/>
        <w:rPr>
          <w:rFonts w:asciiTheme="minorHAnsi" w:hAnsiTheme="minorHAnsi" w:cstheme="minorHAnsi"/>
          <w:sz w:val="22"/>
          <w:szCs w:val="22"/>
        </w:rPr>
      </w:pPr>
      <w:r w:rsidRPr="00F552DA">
        <w:rPr>
          <w:rFonts w:asciiTheme="minorHAnsi" w:hAnsiTheme="minorHAnsi" w:cstheme="minorHAnsi"/>
          <w:sz w:val="22"/>
          <w:szCs w:val="22"/>
        </w:rPr>
        <w:t>(Authorized</w:t>
      </w:r>
      <w:r w:rsidRPr="00F552DA">
        <w:rPr>
          <w:rFonts w:asciiTheme="minorHAnsi" w:hAnsiTheme="minorHAnsi" w:cstheme="minorHAnsi"/>
          <w:spacing w:val="-6"/>
          <w:sz w:val="22"/>
          <w:szCs w:val="22"/>
        </w:rPr>
        <w:t xml:space="preserve"> </w:t>
      </w:r>
      <w:r w:rsidRPr="00F552DA">
        <w:rPr>
          <w:rFonts w:asciiTheme="minorHAnsi" w:hAnsiTheme="minorHAnsi" w:cstheme="minorHAnsi"/>
          <w:sz w:val="22"/>
          <w:szCs w:val="22"/>
        </w:rPr>
        <w:t xml:space="preserve">Signatory) </w:t>
      </w:r>
      <w:r w:rsidRPr="00F552DA">
        <w:rPr>
          <w:rFonts w:asciiTheme="minorHAnsi" w:hAnsiTheme="minorHAnsi" w:cstheme="minorHAnsi"/>
          <w:w w:val="90"/>
          <w:sz w:val="22"/>
          <w:szCs w:val="22"/>
        </w:rPr>
        <w:t>(Name &amp;</w:t>
      </w:r>
      <w:r w:rsidRPr="00F552DA">
        <w:rPr>
          <w:rFonts w:asciiTheme="minorHAnsi" w:hAnsiTheme="minorHAnsi" w:cstheme="minorHAnsi"/>
          <w:spacing w:val="-4"/>
          <w:w w:val="90"/>
          <w:sz w:val="22"/>
          <w:szCs w:val="22"/>
        </w:rPr>
        <w:t xml:space="preserve"> </w:t>
      </w:r>
      <w:r w:rsidRPr="00F552DA">
        <w:rPr>
          <w:rFonts w:asciiTheme="minorHAnsi" w:hAnsiTheme="minorHAnsi" w:cstheme="minorHAnsi"/>
          <w:w w:val="90"/>
          <w:sz w:val="22"/>
          <w:szCs w:val="22"/>
        </w:rPr>
        <w:t>Title</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Signatory)</w:t>
      </w:r>
    </w:p>
    <w:p w14:paraId="0D4BC91E" w14:textId="77777777" w:rsidR="00036F12" w:rsidRPr="00F552DA" w:rsidRDefault="00036F12" w:rsidP="00036F12">
      <w:pPr>
        <w:pStyle w:val="BodyText"/>
        <w:spacing w:line="252" w:lineRule="exact"/>
        <w:ind w:left="5231"/>
        <w:rPr>
          <w:rFonts w:asciiTheme="minorHAnsi" w:hAnsiTheme="minorHAnsi" w:cstheme="minorHAnsi"/>
          <w:sz w:val="22"/>
          <w:szCs w:val="22"/>
        </w:rPr>
      </w:pPr>
      <w:r w:rsidRPr="00F552DA">
        <w:rPr>
          <w:rFonts w:asciiTheme="minorHAnsi" w:hAnsiTheme="minorHAnsi" w:cstheme="minorHAnsi"/>
          <w:w w:val="90"/>
          <w:sz w:val="22"/>
          <w:szCs w:val="22"/>
        </w:rPr>
        <w:t>Name</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Address</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Firm</w:t>
      </w:r>
      <w:r w:rsidRPr="00F552DA">
        <w:rPr>
          <w:rFonts w:asciiTheme="minorHAnsi" w:hAnsiTheme="minorHAnsi" w:cstheme="minorHAnsi"/>
          <w:spacing w:val="8"/>
          <w:sz w:val="22"/>
          <w:szCs w:val="22"/>
        </w:rPr>
        <w:t xml:space="preserve"> </w:t>
      </w:r>
      <w:r w:rsidRPr="00F552DA">
        <w:rPr>
          <w:rFonts w:asciiTheme="minorHAnsi" w:hAnsiTheme="minorHAnsi" w:cstheme="minorHAnsi"/>
          <w:w w:val="90"/>
          <w:sz w:val="22"/>
          <w:szCs w:val="22"/>
        </w:rPr>
        <w:t>with</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4"/>
          <w:w w:val="90"/>
          <w:sz w:val="22"/>
          <w:szCs w:val="22"/>
        </w:rPr>
        <w:t>seal</w:t>
      </w:r>
    </w:p>
    <w:p w14:paraId="2F6F34C1" w14:textId="77777777" w:rsidR="00036F12" w:rsidRPr="00F552DA" w:rsidRDefault="00036F12" w:rsidP="00036F12">
      <w:pPr>
        <w:pStyle w:val="BodyText"/>
        <w:rPr>
          <w:rFonts w:asciiTheme="minorHAnsi" w:hAnsiTheme="minorHAnsi" w:cstheme="minorHAnsi"/>
          <w:sz w:val="22"/>
          <w:szCs w:val="22"/>
        </w:rPr>
      </w:pPr>
    </w:p>
    <w:p w14:paraId="58479412" w14:textId="77777777" w:rsidR="00036F12" w:rsidRPr="00F552DA" w:rsidRDefault="00036F12" w:rsidP="00036F12">
      <w:pPr>
        <w:pStyle w:val="BodyText"/>
        <w:rPr>
          <w:rFonts w:asciiTheme="minorHAnsi" w:hAnsiTheme="minorHAnsi" w:cstheme="minorHAnsi"/>
          <w:sz w:val="22"/>
          <w:szCs w:val="22"/>
        </w:rPr>
      </w:pPr>
    </w:p>
    <w:p w14:paraId="4D086D13" w14:textId="77777777" w:rsidR="00036F12" w:rsidRPr="00F552DA" w:rsidRDefault="00036F12" w:rsidP="00036F12">
      <w:pPr>
        <w:pStyle w:val="BodyText"/>
        <w:rPr>
          <w:rFonts w:asciiTheme="minorHAnsi" w:hAnsiTheme="minorHAnsi" w:cstheme="minorHAnsi"/>
          <w:sz w:val="22"/>
          <w:szCs w:val="22"/>
        </w:rPr>
      </w:pPr>
    </w:p>
    <w:p w14:paraId="574D5961" w14:textId="77777777" w:rsidR="00036F12" w:rsidRPr="00F552DA" w:rsidRDefault="00036F12" w:rsidP="00036F12">
      <w:pPr>
        <w:pStyle w:val="BodyText"/>
        <w:rPr>
          <w:rFonts w:asciiTheme="minorHAnsi" w:hAnsiTheme="minorHAnsi" w:cstheme="minorHAnsi"/>
          <w:sz w:val="22"/>
          <w:szCs w:val="22"/>
        </w:rPr>
      </w:pPr>
    </w:p>
    <w:p w14:paraId="4D6AB228" w14:textId="77777777" w:rsidR="00036F12" w:rsidRPr="00F552DA" w:rsidRDefault="00036F12" w:rsidP="00036F12">
      <w:pPr>
        <w:pStyle w:val="BodyText"/>
        <w:rPr>
          <w:rFonts w:asciiTheme="minorHAnsi" w:hAnsiTheme="minorHAnsi" w:cstheme="minorHAnsi"/>
          <w:sz w:val="22"/>
          <w:szCs w:val="22"/>
        </w:rPr>
      </w:pPr>
    </w:p>
    <w:p w14:paraId="11419328" w14:textId="77777777" w:rsidR="00036F12" w:rsidRPr="00F552DA" w:rsidRDefault="00036F12" w:rsidP="00036F12">
      <w:pPr>
        <w:pStyle w:val="BodyText"/>
        <w:rPr>
          <w:rFonts w:asciiTheme="minorHAnsi" w:hAnsiTheme="minorHAnsi" w:cstheme="minorHAnsi"/>
          <w:sz w:val="22"/>
          <w:szCs w:val="22"/>
        </w:rPr>
      </w:pPr>
    </w:p>
    <w:p w14:paraId="1BB72B38" w14:textId="0483F692" w:rsidR="00036F12" w:rsidRPr="00F552DA" w:rsidRDefault="00036F12" w:rsidP="00036F12">
      <w:pPr>
        <w:pStyle w:val="BodyText"/>
        <w:rPr>
          <w:rFonts w:asciiTheme="minorHAnsi" w:hAnsiTheme="minorHAnsi" w:cstheme="minorHAnsi"/>
          <w:b/>
          <w:bCs/>
          <w:color w:val="000000" w:themeColor="text1"/>
          <w:sz w:val="22"/>
          <w:szCs w:val="22"/>
        </w:rPr>
      </w:pPr>
      <w:r w:rsidRPr="00F552DA">
        <w:rPr>
          <w:rFonts w:asciiTheme="minorHAnsi" w:hAnsiTheme="minorHAnsi" w:cstheme="minorHAnsi"/>
          <w:b/>
          <w:bCs/>
          <w:color w:val="000000" w:themeColor="text1"/>
          <w:sz w:val="22"/>
          <w:szCs w:val="22"/>
        </w:rPr>
        <w:t>Documentation proof for Experience and other task</w:t>
      </w:r>
      <w:r w:rsidR="00D80BEA" w:rsidRPr="00F552DA">
        <w:rPr>
          <w:rFonts w:asciiTheme="minorHAnsi" w:hAnsiTheme="minorHAnsi" w:cstheme="minorHAnsi"/>
          <w:b/>
          <w:bCs/>
          <w:color w:val="000000" w:themeColor="text1"/>
          <w:sz w:val="22"/>
          <w:szCs w:val="22"/>
        </w:rPr>
        <w:t xml:space="preserve"> needs to be submitted with bid document.</w:t>
      </w:r>
    </w:p>
    <w:p w14:paraId="5D01B3F9" w14:textId="77777777" w:rsidR="00036F12" w:rsidRPr="00F552DA" w:rsidRDefault="00036F12" w:rsidP="00036F12">
      <w:pPr>
        <w:pStyle w:val="BodyText"/>
        <w:rPr>
          <w:rFonts w:asciiTheme="minorHAnsi" w:hAnsiTheme="minorHAnsi" w:cstheme="minorHAnsi"/>
          <w:sz w:val="22"/>
          <w:szCs w:val="22"/>
        </w:rPr>
      </w:pPr>
    </w:p>
    <w:p w14:paraId="25622CE1" w14:textId="77777777" w:rsidR="00036F12" w:rsidRPr="00F552DA" w:rsidRDefault="00036F12" w:rsidP="00036F12">
      <w:pPr>
        <w:pStyle w:val="BodyText"/>
        <w:rPr>
          <w:rFonts w:asciiTheme="minorHAnsi" w:hAnsiTheme="minorHAnsi" w:cstheme="minorHAnsi"/>
          <w:sz w:val="22"/>
          <w:szCs w:val="22"/>
        </w:rPr>
      </w:pPr>
    </w:p>
    <w:p w14:paraId="426069E9" w14:textId="77777777" w:rsidR="00036F12" w:rsidRPr="00F552DA" w:rsidRDefault="00036F12" w:rsidP="00036F12">
      <w:pPr>
        <w:pStyle w:val="BodyText"/>
        <w:rPr>
          <w:rFonts w:asciiTheme="minorHAnsi" w:hAnsiTheme="minorHAnsi" w:cstheme="minorHAnsi"/>
          <w:sz w:val="22"/>
          <w:szCs w:val="22"/>
        </w:rPr>
      </w:pPr>
    </w:p>
    <w:p w14:paraId="07CBF600" w14:textId="77777777" w:rsidR="00036F12" w:rsidRPr="00F552DA" w:rsidRDefault="00036F12" w:rsidP="00036F12">
      <w:pPr>
        <w:pStyle w:val="BodyText"/>
        <w:rPr>
          <w:rFonts w:asciiTheme="minorHAnsi" w:hAnsiTheme="minorHAnsi" w:cstheme="minorHAnsi"/>
          <w:sz w:val="22"/>
          <w:szCs w:val="22"/>
        </w:rPr>
      </w:pPr>
    </w:p>
    <w:p w14:paraId="36A9161F" w14:textId="77777777" w:rsidR="00036F12" w:rsidRPr="00F552DA" w:rsidRDefault="00036F12" w:rsidP="00036F12">
      <w:pPr>
        <w:pStyle w:val="BodyText"/>
        <w:rPr>
          <w:rFonts w:asciiTheme="minorHAnsi" w:hAnsiTheme="minorHAnsi" w:cstheme="minorHAnsi"/>
          <w:sz w:val="22"/>
          <w:szCs w:val="22"/>
        </w:rPr>
      </w:pPr>
    </w:p>
    <w:p w14:paraId="0FC27EFA" w14:textId="77777777" w:rsidR="00036F12" w:rsidRPr="00F552DA" w:rsidRDefault="00036F12" w:rsidP="00036F12">
      <w:pPr>
        <w:pStyle w:val="BodyText"/>
        <w:rPr>
          <w:rFonts w:asciiTheme="minorHAnsi" w:hAnsiTheme="minorHAnsi" w:cstheme="minorHAnsi"/>
          <w:sz w:val="22"/>
          <w:szCs w:val="22"/>
        </w:rPr>
      </w:pPr>
    </w:p>
    <w:p w14:paraId="338DFCE3" w14:textId="77777777" w:rsidR="00036F12" w:rsidRPr="00F552DA" w:rsidRDefault="00036F12" w:rsidP="00036F12">
      <w:pPr>
        <w:pStyle w:val="BodyText"/>
        <w:rPr>
          <w:rFonts w:asciiTheme="minorHAnsi" w:hAnsiTheme="minorHAnsi" w:cstheme="minorHAnsi"/>
          <w:sz w:val="22"/>
          <w:szCs w:val="22"/>
        </w:rPr>
      </w:pPr>
    </w:p>
    <w:p w14:paraId="692B4F8D" w14:textId="77777777" w:rsidR="00036F12" w:rsidRPr="00F552DA" w:rsidRDefault="00036F12" w:rsidP="00036F12">
      <w:pPr>
        <w:pStyle w:val="BodyText"/>
        <w:rPr>
          <w:rFonts w:asciiTheme="minorHAnsi" w:hAnsiTheme="minorHAnsi" w:cstheme="minorHAnsi"/>
          <w:sz w:val="22"/>
          <w:szCs w:val="22"/>
        </w:rPr>
      </w:pPr>
    </w:p>
    <w:p w14:paraId="3D97D22D" w14:textId="77777777" w:rsidR="00036F12" w:rsidRPr="00F552DA" w:rsidRDefault="00036F12" w:rsidP="00036F12">
      <w:pPr>
        <w:pStyle w:val="BodyText"/>
        <w:rPr>
          <w:rFonts w:asciiTheme="minorHAnsi" w:hAnsiTheme="minorHAnsi" w:cstheme="minorHAnsi"/>
          <w:sz w:val="22"/>
          <w:szCs w:val="22"/>
        </w:rPr>
      </w:pPr>
    </w:p>
    <w:p w14:paraId="0466EF27" w14:textId="77777777" w:rsidR="00036F12" w:rsidRPr="00F552DA" w:rsidRDefault="00036F12" w:rsidP="00036F12">
      <w:pPr>
        <w:pStyle w:val="BodyText"/>
        <w:rPr>
          <w:rFonts w:asciiTheme="minorHAnsi" w:hAnsiTheme="minorHAnsi" w:cstheme="minorHAnsi"/>
          <w:sz w:val="22"/>
          <w:szCs w:val="22"/>
        </w:rPr>
      </w:pPr>
    </w:p>
    <w:p w14:paraId="7BF166BC" w14:textId="77777777" w:rsidR="00036F12" w:rsidRPr="00F552DA" w:rsidRDefault="00036F12" w:rsidP="00036F12">
      <w:pPr>
        <w:pStyle w:val="BodyText"/>
        <w:jc w:val="center"/>
        <w:rPr>
          <w:rFonts w:asciiTheme="minorHAnsi" w:hAnsiTheme="minorHAnsi" w:cstheme="minorHAnsi"/>
          <w:sz w:val="22"/>
          <w:szCs w:val="22"/>
        </w:rPr>
        <w:sectPr w:rsidR="00036F12" w:rsidRPr="00F552DA" w:rsidSect="00036F12">
          <w:pgSz w:w="11880" w:h="16920"/>
          <w:pgMar w:top="1040" w:right="1417" w:bottom="280" w:left="992" w:header="720" w:footer="720" w:gutter="0"/>
          <w:cols w:space="720"/>
        </w:sectPr>
      </w:pPr>
    </w:p>
    <w:p w14:paraId="76FF23A5" w14:textId="77777777" w:rsidR="00036F12" w:rsidRPr="00F552DA" w:rsidRDefault="00036F12" w:rsidP="00036F12">
      <w:pPr>
        <w:spacing w:before="74"/>
        <w:ind w:left="257"/>
        <w:rPr>
          <w:rFonts w:asciiTheme="minorHAnsi" w:hAnsiTheme="minorHAnsi" w:cstheme="minorHAnsi"/>
        </w:rPr>
      </w:pPr>
      <w:r w:rsidRPr="00F552DA">
        <w:rPr>
          <w:rFonts w:asciiTheme="minorHAnsi" w:hAnsiTheme="minorHAnsi" w:cstheme="minorHAnsi"/>
        </w:rPr>
        <w:t>Annexure</w:t>
      </w:r>
      <w:r w:rsidRPr="00F552DA">
        <w:rPr>
          <w:rFonts w:asciiTheme="minorHAnsi" w:hAnsiTheme="minorHAnsi" w:cstheme="minorHAnsi"/>
          <w:spacing w:val="17"/>
        </w:rPr>
        <w:t xml:space="preserve"> </w:t>
      </w:r>
      <w:r w:rsidRPr="00F552DA">
        <w:rPr>
          <w:rFonts w:asciiTheme="minorHAnsi" w:hAnsiTheme="minorHAnsi" w:cstheme="minorHAnsi"/>
        </w:rPr>
        <w:t>T-</w:t>
      </w:r>
      <w:r w:rsidRPr="00F552DA">
        <w:rPr>
          <w:rFonts w:asciiTheme="minorHAnsi" w:hAnsiTheme="minorHAnsi" w:cstheme="minorHAnsi"/>
          <w:spacing w:val="-10"/>
        </w:rPr>
        <w:t>3</w:t>
      </w:r>
    </w:p>
    <w:p w14:paraId="350759C4" w14:textId="77777777" w:rsidR="00036F12" w:rsidRPr="00F552DA" w:rsidRDefault="00036F12" w:rsidP="00036F12">
      <w:pPr>
        <w:pStyle w:val="BodyText"/>
        <w:spacing w:before="198"/>
        <w:ind w:left="249"/>
        <w:rPr>
          <w:rFonts w:asciiTheme="minorHAnsi" w:hAnsiTheme="minorHAnsi" w:cstheme="minorHAnsi"/>
          <w:sz w:val="22"/>
          <w:szCs w:val="22"/>
        </w:rPr>
      </w:pPr>
      <w:r w:rsidRPr="00F552DA">
        <w:rPr>
          <w:rFonts w:asciiTheme="minorHAnsi" w:hAnsiTheme="minorHAnsi" w:cstheme="minorHAnsi"/>
          <w:spacing w:val="-2"/>
          <w:sz w:val="22"/>
          <w:szCs w:val="22"/>
        </w:rPr>
        <w:t>Summary</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of</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Details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of</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full</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time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Professional</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2"/>
          <w:sz w:val="22"/>
          <w:szCs w:val="22"/>
        </w:rPr>
        <w:t>Manpower</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Resources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available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with</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bidder</w:t>
      </w:r>
    </w:p>
    <w:p w14:paraId="760B9289" w14:textId="77777777" w:rsidR="00036F12" w:rsidRPr="00F552DA" w:rsidRDefault="00036F12" w:rsidP="00036F12">
      <w:pPr>
        <w:pStyle w:val="BodyText"/>
        <w:spacing w:before="9"/>
        <w:rPr>
          <w:rFonts w:asciiTheme="minorHAnsi" w:hAnsiTheme="minorHAnsi" w:cstheme="minorHAnsi"/>
          <w:sz w:val="22"/>
          <w:szCs w:val="22"/>
        </w:rPr>
      </w:pPr>
    </w:p>
    <w:tbl>
      <w:tblPr>
        <w:tblW w:w="0" w:type="auto"/>
        <w:tblInd w:w="1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528"/>
        <w:gridCol w:w="4488"/>
        <w:gridCol w:w="1445"/>
      </w:tblGrid>
      <w:tr w:rsidR="00036F12" w:rsidRPr="00F552DA" w14:paraId="5F090099" w14:textId="77777777" w:rsidTr="00C955B2">
        <w:trPr>
          <w:trHeight w:val="546"/>
        </w:trPr>
        <w:tc>
          <w:tcPr>
            <w:tcW w:w="3528" w:type="dxa"/>
          </w:tcPr>
          <w:p w14:paraId="350185E9" w14:textId="77777777" w:rsidR="00036F12" w:rsidRPr="00F552DA" w:rsidRDefault="00036F12" w:rsidP="00C955B2">
            <w:pPr>
              <w:pStyle w:val="TableParagraph"/>
              <w:spacing w:line="235" w:lineRule="auto"/>
              <w:ind w:left="555" w:right="194" w:hanging="394"/>
              <w:rPr>
                <w:rFonts w:asciiTheme="minorHAnsi" w:hAnsiTheme="minorHAnsi" w:cstheme="minorHAnsi"/>
              </w:rPr>
            </w:pPr>
            <w:r w:rsidRPr="00F552DA">
              <w:rPr>
                <w:rFonts w:asciiTheme="minorHAnsi" w:hAnsiTheme="minorHAnsi" w:cstheme="minorHAnsi"/>
                <w:spacing w:val="-6"/>
              </w:rPr>
              <w:t>Designation/</w:t>
            </w:r>
            <w:r w:rsidRPr="00F552DA">
              <w:rPr>
                <w:rFonts w:asciiTheme="minorHAnsi" w:hAnsiTheme="minorHAnsi" w:cstheme="minorHAnsi"/>
                <w:spacing w:val="-5"/>
              </w:rPr>
              <w:t xml:space="preserve"> </w:t>
            </w:r>
            <w:r w:rsidRPr="00F552DA">
              <w:rPr>
                <w:rFonts w:asciiTheme="minorHAnsi" w:hAnsiTheme="minorHAnsi" w:cstheme="minorHAnsi"/>
                <w:spacing w:val="-6"/>
              </w:rPr>
              <w:t>Position (e.g.</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Director/ </w:t>
            </w:r>
            <w:r w:rsidRPr="00F552DA">
              <w:rPr>
                <w:rFonts w:asciiTheme="minorHAnsi" w:hAnsiTheme="minorHAnsi" w:cstheme="minorHAnsi"/>
              </w:rPr>
              <w:t>Partner/ Sr. Associate etc.)</w:t>
            </w:r>
          </w:p>
        </w:tc>
        <w:tc>
          <w:tcPr>
            <w:tcW w:w="4488" w:type="dxa"/>
          </w:tcPr>
          <w:p w14:paraId="167B041A" w14:textId="77777777" w:rsidR="00036F12" w:rsidRPr="00F552DA" w:rsidRDefault="00036F12" w:rsidP="00C955B2">
            <w:pPr>
              <w:pStyle w:val="TableParagraph"/>
              <w:spacing w:line="235" w:lineRule="auto"/>
              <w:ind w:left="533" w:right="363" w:hanging="184"/>
              <w:rPr>
                <w:rFonts w:asciiTheme="minorHAnsi" w:hAnsiTheme="minorHAnsi" w:cstheme="minorHAnsi"/>
              </w:rPr>
            </w:pPr>
            <w:r w:rsidRPr="00F552DA">
              <w:rPr>
                <w:rFonts w:asciiTheme="minorHAnsi" w:hAnsiTheme="minorHAnsi" w:cstheme="minorHAnsi"/>
                <w:spacing w:val="-4"/>
              </w:rPr>
              <w:t>Area</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work/</w:t>
            </w:r>
            <w:r w:rsidRPr="00F552DA">
              <w:rPr>
                <w:rFonts w:asciiTheme="minorHAnsi" w:hAnsiTheme="minorHAnsi" w:cstheme="minorHAnsi"/>
                <w:spacing w:val="-11"/>
              </w:rPr>
              <w:t xml:space="preserve"> </w:t>
            </w:r>
            <w:r w:rsidRPr="00F552DA">
              <w:rPr>
                <w:rFonts w:asciiTheme="minorHAnsi" w:hAnsiTheme="minorHAnsi" w:cstheme="minorHAnsi"/>
                <w:spacing w:val="-4"/>
              </w:rPr>
              <w:t>expertise</w:t>
            </w:r>
            <w:r w:rsidRPr="00F552DA">
              <w:rPr>
                <w:rFonts w:asciiTheme="minorHAnsi" w:hAnsiTheme="minorHAnsi" w:cstheme="minorHAnsi"/>
                <w:spacing w:val="-10"/>
              </w:rPr>
              <w:t xml:space="preserve"> </w:t>
            </w:r>
            <w:r w:rsidRPr="00F552DA">
              <w:rPr>
                <w:rFonts w:asciiTheme="minorHAnsi" w:hAnsiTheme="minorHAnsi" w:cstheme="minorHAnsi"/>
                <w:spacing w:val="-4"/>
              </w:rPr>
              <w:t>(e.g.</w:t>
            </w:r>
            <w:r w:rsidRPr="00F552DA">
              <w:rPr>
                <w:rFonts w:asciiTheme="minorHAnsi" w:hAnsiTheme="minorHAnsi" w:cstheme="minorHAnsi"/>
                <w:spacing w:val="-10"/>
              </w:rPr>
              <w:t xml:space="preserve"> </w:t>
            </w:r>
            <w:r w:rsidRPr="00F552DA">
              <w:rPr>
                <w:rFonts w:asciiTheme="minorHAnsi" w:hAnsiTheme="minorHAnsi" w:cstheme="minorHAnsi"/>
                <w:spacing w:val="-4"/>
              </w:rPr>
              <w:t>Finance/</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HR/ </w:t>
            </w:r>
            <w:r w:rsidRPr="00F552DA">
              <w:rPr>
                <w:rFonts w:asciiTheme="minorHAnsi" w:hAnsiTheme="minorHAnsi" w:cstheme="minorHAnsi"/>
              </w:rPr>
              <w:t>Infrastructure/Legal/ Regulatory etc.)</w:t>
            </w:r>
          </w:p>
        </w:tc>
        <w:tc>
          <w:tcPr>
            <w:tcW w:w="1445" w:type="dxa"/>
          </w:tcPr>
          <w:p w14:paraId="085925BA" w14:textId="77777777" w:rsidR="00036F12" w:rsidRPr="00F552DA" w:rsidRDefault="00036F12" w:rsidP="00C955B2">
            <w:pPr>
              <w:pStyle w:val="TableParagraph"/>
              <w:spacing w:line="261" w:lineRule="exact"/>
              <w:ind w:left="331"/>
              <w:rPr>
                <w:rFonts w:asciiTheme="minorHAnsi" w:hAnsiTheme="minorHAnsi" w:cstheme="minorHAnsi"/>
              </w:rPr>
            </w:pPr>
            <w:r w:rsidRPr="00F552DA">
              <w:rPr>
                <w:rFonts w:asciiTheme="minorHAnsi" w:hAnsiTheme="minorHAnsi" w:cstheme="minorHAnsi"/>
                <w:spacing w:val="-2"/>
              </w:rPr>
              <w:t>Number</w:t>
            </w:r>
          </w:p>
        </w:tc>
      </w:tr>
      <w:tr w:rsidR="00036F12" w:rsidRPr="00F552DA" w14:paraId="4DED9D64" w14:textId="77777777" w:rsidTr="00C955B2">
        <w:trPr>
          <w:trHeight w:val="493"/>
        </w:trPr>
        <w:tc>
          <w:tcPr>
            <w:tcW w:w="3528" w:type="dxa"/>
          </w:tcPr>
          <w:p w14:paraId="7768D7FA" w14:textId="77777777" w:rsidR="00036F12" w:rsidRPr="00F552DA" w:rsidRDefault="00036F12" w:rsidP="00C955B2">
            <w:pPr>
              <w:pStyle w:val="TableParagraph"/>
              <w:rPr>
                <w:rFonts w:asciiTheme="minorHAnsi" w:hAnsiTheme="minorHAnsi" w:cstheme="minorHAnsi"/>
              </w:rPr>
            </w:pPr>
          </w:p>
        </w:tc>
        <w:tc>
          <w:tcPr>
            <w:tcW w:w="4488" w:type="dxa"/>
          </w:tcPr>
          <w:p w14:paraId="0C328F54" w14:textId="77777777" w:rsidR="00036F12" w:rsidRPr="00F552DA" w:rsidRDefault="00036F12" w:rsidP="00C955B2">
            <w:pPr>
              <w:pStyle w:val="TableParagraph"/>
              <w:rPr>
                <w:rFonts w:asciiTheme="minorHAnsi" w:hAnsiTheme="minorHAnsi" w:cstheme="minorHAnsi"/>
              </w:rPr>
            </w:pPr>
          </w:p>
        </w:tc>
        <w:tc>
          <w:tcPr>
            <w:tcW w:w="1445" w:type="dxa"/>
          </w:tcPr>
          <w:p w14:paraId="0AB14696" w14:textId="77777777" w:rsidR="00036F12" w:rsidRPr="00F552DA" w:rsidRDefault="00036F12" w:rsidP="00C955B2">
            <w:pPr>
              <w:pStyle w:val="TableParagraph"/>
              <w:rPr>
                <w:rFonts w:asciiTheme="minorHAnsi" w:hAnsiTheme="minorHAnsi" w:cstheme="minorHAnsi"/>
              </w:rPr>
            </w:pPr>
          </w:p>
        </w:tc>
      </w:tr>
      <w:tr w:rsidR="00036F12" w:rsidRPr="00F552DA" w14:paraId="1201682E" w14:textId="77777777" w:rsidTr="00C955B2">
        <w:trPr>
          <w:trHeight w:val="484"/>
        </w:trPr>
        <w:tc>
          <w:tcPr>
            <w:tcW w:w="3528" w:type="dxa"/>
          </w:tcPr>
          <w:p w14:paraId="2FBBE84F" w14:textId="77777777" w:rsidR="00036F12" w:rsidRPr="00F552DA" w:rsidRDefault="00036F12" w:rsidP="00C955B2">
            <w:pPr>
              <w:pStyle w:val="TableParagraph"/>
              <w:rPr>
                <w:rFonts w:asciiTheme="minorHAnsi" w:hAnsiTheme="minorHAnsi" w:cstheme="minorHAnsi"/>
              </w:rPr>
            </w:pPr>
          </w:p>
        </w:tc>
        <w:tc>
          <w:tcPr>
            <w:tcW w:w="4488" w:type="dxa"/>
          </w:tcPr>
          <w:p w14:paraId="56CBF684" w14:textId="77777777" w:rsidR="00036F12" w:rsidRPr="00F552DA" w:rsidRDefault="00036F12" w:rsidP="00C955B2">
            <w:pPr>
              <w:pStyle w:val="TableParagraph"/>
              <w:rPr>
                <w:rFonts w:asciiTheme="minorHAnsi" w:hAnsiTheme="minorHAnsi" w:cstheme="minorHAnsi"/>
              </w:rPr>
            </w:pPr>
          </w:p>
        </w:tc>
        <w:tc>
          <w:tcPr>
            <w:tcW w:w="1445" w:type="dxa"/>
          </w:tcPr>
          <w:p w14:paraId="69BCFB4B" w14:textId="77777777" w:rsidR="00036F12" w:rsidRPr="00F552DA" w:rsidRDefault="00036F12" w:rsidP="00C955B2">
            <w:pPr>
              <w:pStyle w:val="TableParagraph"/>
              <w:rPr>
                <w:rFonts w:asciiTheme="minorHAnsi" w:hAnsiTheme="minorHAnsi" w:cstheme="minorHAnsi"/>
              </w:rPr>
            </w:pPr>
          </w:p>
        </w:tc>
      </w:tr>
      <w:tr w:rsidR="00036F12" w:rsidRPr="00F552DA" w14:paraId="7C30298C" w14:textId="77777777" w:rsidTr="00C955B2">
        <w:trPr>
          <w:trHeight w:val="493"/>
        </w:trPr>
        <w:tc>
          <w:tcPr>
            <w:tcW w:w="3528" w:type="dxa"/>
          </w:tcPr>
          <w:p w14:paraId="5B0670D2" w14:textId="77777777" w:rsidR="00036F12" w:rsidRPr="00F552DA" w:rsidRDefault="00036F12" w:rsidP="00C955B2">
            <w:pPr>
              <w:pStyle w:val="TableParagraph"/>
              <w:rPr>
                <w:rFonts w:asciiTheme="minorHAnsi" w:hAnsiTheme="minorHAnsi" w:cstheme="minorHAnsi"/>
              </w:rPr>
            </w:pPr>
          </w:p>
        </w:tc>
        <w:tc>
          <w:tcPr>
            <w:tcW w:w="4488" w:type="dxa"/>
          </w:tcPr>
          <w:p w14:paraId="21230667" w14:textId="77777777" w:rsidR="00036F12" w:rsidRPr="00F552DA" w:rsidRDefault="00036F12" w:rsidP="00C955B2">
            <w:pPr>
              <w:pStyle w:val="TableParagraph"/>
              <w:rPr>
                <w:rFonts w:asciiTheme="minorHAnsi" w:hAnsiTheme="minorHAnsi" w:cstheme="minorHAnsi"/>
              </w:rPr>
            </w:pPr>
          </w:p>
        </w:tc>
        <w:tc>
          <w:tcPr>
            <w:tcW w:w="1445" w:type="dxa"/>
          </w:tcPr>
          <w:p w14:paraId="57B9564A" w14:textId="77777777" w:rsidR="00036F12" w:rsidRPr="00F552DA" w:rsidRDefault="00036F12" w:rsidP="00C955B2">
            <w:pPr>
              <w:pStyle w:val="TableParagraph"/>
              <w:rPr>
                <w:rFonts w:asciiTheme="minorHAnsi" w:hAnsiTheme="minorHAnsi" w:cstheme="minorHAnsi"/>
              </w:rPr>
            </w:pPr>
          </w:p>
        </w:tc>
      </w:tr>
      <w:tr w:rsidR="00036F12" w:rsidRPr="00F552DA" w14:paraId="1703402A" w14:textId="77777777" w:rsidTr="00C955B2">
        <w:trPr>
          <w:trHeight w:val="493"/>
        </w:trPr>
        <w:tc>
          <w:tcPr>
            <w:tcW w:w="3528" w:type="dxa"/>
          </w:tcPr>
          <w:p w14:paraId="5EB6E9CD" w14:textId="77777777" w:rsidR="00036F12" w:rsidRPr="00F552DA" w:rsidRDefault="00036F12" w:rsidP="00C955B2">
            <w:pPr>
              <w:pStyle w:val="TableParagraph"/>
              <w:rPr>
                <w:rFonts w:asciiTheme="minorHAnsi" w:hAnsiTheme="minorHAnsi" w:cstheme="minorHAnsi"/>
              </w:rPr>
            </w:pPr>
          </w:p>
        </w:tc>
        <w:tc>
          <w:tcPr>
            <w:tcW w:w="4488" w:type="dxa"/>
          </w:tcPr>
          <w:p w14:paraId="2A3446C0" w14:textId="77777777" w:rsidR="00036F12" w:rsidRPr="00F552DA" w:rsidRDefault="00036F12" w:rsidP="00C955B2">
            <w:pPr>
              <w:pStyle w:val="TableParagraph"/>
              <w:rPr>
                <w:rFonts w:asciiTheme="minorHAnsi" w:hAnsiTheme="minorHAnsi" w:cstheme="minorHAnsi"/>
              </w:rPr>
            </w:pPr>
          </w:p>
        </w:tc>
        <w:tc>
          <w:tcPr>
            <w:tcW w:w="1445" w:type="dxa"/>
          </w:tcPr>
          <w:p w14:paraId="328AEF18" w14:textId="77777777" w:rsidR="00036F12" w:rsidRPr="00F552DA" w:rsidRDefault="00036F12" w:rsidP="00C955B2">
            <w:pPr>
              <w:pStyle w:val="TableParagraph"/>
              <w:rPr>
                <w:rFonts w:asciiTheme="minorHAnsi" w:hAnsiTheme="minorHAnsi" w:cstheme="minorHAnsi"/>
              </w:rPr>
            </w:pPr>
          </w:p>
        </w:tc>
      </w:tr>
    </w:tbl>
    <w:p w14:paraId="72C159EE" w14:textId="77777777" w:rsidR="00036F12" w:rsidRPr="00F552DA" w:rsidRDefault="00036F12" w:rsidP="00036F12">
      <w:pPr>
        <w:pStyle w:val="BodyText"/>
        <w:rPr>
          <w:rFonts w:asciiTheme="minorHAnsi" w:hAnsiTheme="minorHAnsi" w:cstheme="minorHAnsi"/>
          <w:sz w:val="22"/>
          <w:szCs w:val="22"/>
        </w:rPr>
      </w:pPr>
    </w:p>
    <w:p w14:paraId="7EA3F505" w14:textId="77777777" w:rsidR="00036F12" w:rsidRPr="00F552DA" w:rsidRDefault="00036F12" w:rsidP="00036F12">
      <w:pPr>
        <w:pStyle w:val="BodyText"/>
        <w:rPr>
          <w:rFonts w:asciiTheme="minorHAnsi" w:hAnsiTheme="minorHAnsi" w:cstheme="minorHAnsi"/>
          <w:sz w:val="22"/>
          <w:szCs w:val="22"/>
        </w:rPr>
      </w:pPr>
    </w:p>
    <w:p w14:paraId="72FBC0DE" w14:textId="77777777" w:rsidR="00036F12" w:rsidRPr="00F552DA" w:rsidRDefault="00036F12" w:rsidP="00036F12">
      <w:pPr>
        <w:pStyle w:val="BodyText"/>
        <w:rPr>
          <w:rFonts w:asciiTheme="minorHAnsi" w:hAnsiTheme="minorHAnsi" w:cstheme="minorHAnsi"/>
          <w:sz w:val="22"/>
          <w:szCs w:val="22"/>
        </w:rPr>
      </w:pPr>
    </w:p>
    <w:p w14:paraId="3F22EED2" w14:textId="77777777" w:rsidR="00036F12" w:rsidRPr="00F552DA" w:rsidRDefault="00036F12" w:rsidP="00036F12">
      <w:pPr>
        <w:pStyle w:val="BodyText"/>
        <w:rPr>
          <w:rFonts w:asciiTheme="minorHAnsi" w:hAnsiTheme="minorHAnsi" w:cstheme="minorHAnsi"/>
          <w:sz w:val="22"/>
          <w:szCs w:val="22"/>
        </w:rPr>
      </w:pPr>
    </w:p>
    <w:p w14:paraId="3A30D6F7" w14:textId="77777777" w:rsidR="00036F12" w:rsidRPr="00F552DA" w:rsidRDefault="00036F12" w:rsidP="00036F12">
      <w:pPr>
        <w:pStyle w:val="BodyText"/>
        <w:rPr>
          <w:rFonts w:asciiTheme="minorHAnsi" w:hAnsiTheme="minorHAnsi" w:cstheme="minorHAnsi"/>
          <w:sz w:val="22"/>
          <w:szCs w:val="22"/>
        </w:rPr>
      </w:pPr>
    </w:p>
    <w:p w14:paraId="7EB3920D" w14:textId="77777777" w:rsidR="00036F12" w:rsidRPr="00F552DA" w:rsidRDefault="00036F12" w:rsidP="00036F12">
      <w:pPr>
        <w:pStyle w:val="BodyText"/>
        <w:rPr>
          <w:rFonts w:asciiTheme="minorHAnsi" w:hAnsiTheme="minorHAnsi" w:cstheme="minorHAnsi"/>
          <w:sz w:val="22"/>
          <w:szCs w:val="22"/>
        </w:rPr>
      </w:pPr>
    </w:p>
    <w:p w14:paraId="49F6F223" w14:textId="77777777" w:rsidR="00036F12" w:rsidRPr="00F552DA" w:rsidRDefault="00036F12" w:rsidP="00036F12">
      <w:pPr>
        <w:pStyle w:val="BodyText"/>
        <w:rPr>
          <w:rFonts w:asciiTheme="minorHAnsi" w:hAnsiTheme="minorHAnsi" w:cstheme="minorHAnsi"/>
          <w:sz w:val="22"/>
          <w:szCs w:val="22"/>
        </w:rPr>
      </w:pPr>
    </w:p>
    <w:p w14:paraId="21B3F478" w14:textId="77777777" w:rsidR="00036F12" w:rsidRPr="00F552DA" w:rsidRDefault="00036F12" w:rsidP="00036F12">
      <w:pPr>
        <w:pStyle w:val="BodyText"/>
        <w:spacing w:before="173"/>
        <w:rPr>
          <w:rFonts w:asciiTheme="minorHAnsi" w:hAnsiTheme="minorHAnsi" w:cstheme="minorHAnsi"/>
          <w:sz w:val="22"/>
          <w:szCs w:val="22"/>
        </w:rPr>
      </w:pPr>
    </w:p>
    <w:p w14:paraId="0FB66B93" w14:textId="77777777" w:rsidR="00036F12" w:rsidRPr="00F552DA" w:rsidRDefault="00036F12" w:rsidP="00036F12">
      <w:pPr>
        <w:spacing w:before="1" w:line="232" w:lineRule="auto"/>
        <w:ind w:left="5966" w:right="1302" w:firstLine="57"/>
        <w:jc w:val="center"/>
        <w:rPr>
          <w:rFonts w:asciiTheme="minorHAnsi" w:hAnsiTheme="minorHAnsi" w:cstheme="minorHAnsi"/>
        </w:rPr>
      </w:pPr>
      <w:r w:rsidRPr="00F552DA">
        <w:rPr>
          <w:rFonts w:asciiTheme="minorHAnsi" w:hAnsiTheme="minorHAnsi" w:cstheme="minorHAnsi"/>
        </w:rPr>
        <w:t xml:space="preserve">(Authorized Signatory) </w:t>
      </w:r>
      <w:r w:rsidRPr="00F552DA">
        <w:rPr>
          <w:rFonts w:asciiTheme="minorHAnsi" w:hAnsiTheme="minorHAnsi" w:cstheme="minorHAnsi"/>
          <w:spacing w:val="-4"/>
        </w:rPr>
        <w:t>(Name</w:t>
      </w:r>
      <w:r w:rsidRPr="00F552DA">
        <w:rPr>
          <w:rFonts w:asciiTheme="minorHAnsi" w:hAnsiTheme="minorHAnsi" w:cstheme="minorHAnsi"/>
          <w:spacing w:val="-10"/>
        </w:rPr>
        <w:t xml:space="preserve"> </w:t>
      </w:r>
      <w:r w:rsidRPr="00F552DA">
        <w:rPr>
          <w:rFonts w:asciiTheme="minorHAnsi" w:hAnsiTheme="minorHAnsi" w:cstheme="minorHAnsi"/>
          <w:spacing w:val="-4"/>
        </w:rPr>
        <w:t>&amp;Title</w:t>
      </w:r>
      <w:r w:rsidRPr="00F552DA">
        <w:rPr>
          <w:rFonts w:asciiTheme="minorHAnsi" w:hAnsiTheme="minorHAnsi" w:cstheme="minorHAnsi"/>
          <w:spacing w:val="-10"/>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Signatory)</w:t>
      </w:r>
    </w:p>
    <w:p w14:paraId="6449A0EB" w14:textId="77777777" w:rsidR="00036F12" w:rsidRPr="00F552DA" w:rsidRDefault="00036F12" w:rsidP="00036F12">
      <w:pPr>
        <w:spacing w:line="246" w:lineRule="exact"/>
        <w:ind w:left="4723"/>
        <w:jc w:val="center"/>
        <w:rPr>
          <w:rFonts w:asciiTheme="minorHAnsi" w:hAnsiTheme="minorHAnsi" w:cstheme="minorHAnsi"/>
        </w:rPr>
      </w:pPr>
      <w:r w:rsidRPr="00F552DA">
        <w:rPr>
          <w:rFonts w:asciiTheme="minorHAnsi" w:hAnsiTheme="minorHAnsi" w:cstheme="minorHAnsi"/>
          <w:spacing w:val="-4"/>
        </w:rPr>
        <w:t>Name</w:t>
      </w:r>
      <w:r w:rsidRPr="00F552DA">
        <w:rPr>
          <w:rFonts w:asciiTheme="minorHAnsi" w:hAnsiTheme="minorHAnsi" w:cstheme="minorHAnsi"/>
          <w:spacing w:val="-9"/>
        </w:rPr>
        <w:t xml:space="preserve"> </w:t>
      </w:r>
      <w:r w:rsidRPr="00F552DA">
        <w:rPr>
          <w:rFonts w:asciiTheme="minorHAnsi" w:hAnsiTheme="minorHAnsi" w:cstheme="minorHAnsi"/>
          <w:spacing w:val="-4"/>
        </w:rPr>
        <w:t>and</w:t>
      </w:r>
      <w:r w:rsidRPr="00F552DA">
        <w:rPr>
          <w:rFonts w:asciiTheme="minorHAnsi" w:hAnsiTheme="minorHAnsi" w:cstheme="minorHAnsi"/>
          <w:spacing w:val="-6"/>
        </w:rPr>
        <w:t xml:space="preserve"> </w:t>
      </w:r>
      <w:r w:rsidRPr="00F552DA">
        <w:rPr>
          <w:rFonts w:asciiTheme="minorHAnsi" w:hAnsiTheme="minorHAnsi" w:cstheme="minorHAnsi"/>
          <w:spacing w:val="-4"/>
        </w:rPr>
        <w:t>Address</w:t>
      </w:r>
      <w:r w:rsidRPr="00F552DA">
        <w:rPr>
          <w:rFonts w:asciiTheme="minorHAnsi" w:hAnsiTheme="minorHAnsi" w:cstheme="minorHAnsi"/>
          <w:spacing w:val="-3"/>
        </w:rPr>
        <w:t xml:space="preserve"> </w:t>
      </w:r>
      <w:r w:rsidRPr="00F552DA">
        <w:rPr>
          <w:rFonts w:asciiTheme="minorHAnsi" w:hAnsiTheme="minorHAnsi" w:cstheme="minorHAnsi"/>
          <w:spacing w:val="-4"/>
        </w:rPr>
        <w:t>of</w:t>
      </w:r>
      <w:r w:rsidRPr="00F552DA">
        <w:rPr>
          <w:rFonts w:asciiTheme="minorHAnsi" w:hAnsiTheme="minorHAnsi" w:cstheme="minorHAnsi"/>
          <w:spacing w:val="-9"/>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Firm</w:t>
      </w:r>
      <w:r w:rsidRPr="00F552DA">
        <w:rPr>
          <w:rFonts w:asciiTheme="minorHAnsi" w:hAnsiTheme="minorHAnsi" w:cstheme="minorHAnsi"/>
          <w:spacing w:val="1"/>
        </w:rPr>
        <w:t xml:space="preserve"> </w:t>
      </w:r>
      <w:r w:rsidRPr="00F552DA">
        <w:rPr>
          <w:rFonts w:asciiTheme="minorHAnsi" w:hAnsiTheme="minorHAnsi" w:cstheme="minorHAnsi"/>
          <w:spacing w:val="-4"/>
        </w:rPr>
        <w:t>with</w:t>
      </w:r>
      <w:r w:rsidRPr="00F552DA">
        <w:rPr>
          <w:rFonts w:asciiTheme="minorHAnsi" w:hAnsiTheme="minorHAnsi" w:cstheme="minorHAnsi"/>
          <w:spacing w:val="-6"/>
        </w:rPr>
        <w:t xml:space="preserve"> </w:t>
      </w:r>
      <w:r w:rsidRPr="00F552DA">
        <w:rPr>
          <w:rFonts w:asciiTheme="minorHAnsi" w:hAnsiTheme="minorHAnsi" w:cstheme="minorHAnsi"/>
          <w:spacing w:val="-4"/>
        </w:rPr>
        <w:t>seal</w:t>
      </w:r>
    </w:p>
    <w:p w14:paraId="77AF5240" w14:textId="77777777" w:rsidR="00036F12" w:rsidRPr="00F552DA" w:rsidRDefault="00036F12" w:rsidP="00036F12">
      <w:pPr>
        <w:pStyle w:val="BodyText"/>
        <w:rPr>
          <w:rFonts w:asciiTheme="minorHAnsi" w:hAnsiTheme="minorHAnsi" w:cstheme="minorHAnsi"/>
          <w:sz w:val="22"/>
          <w:szCs w:val="22"/>
        </w:rPr>
      </w:pPr>
    </w:p>
    <w:p w14:paraId="1BF35D42" w14:textId="77777777" w:rsidR="00036F12" w:rsidRPr="00F552DA" w:rsidRDefault="00036F12" w:rsidP="00036F12">
      <w:pPr>
        <w:pStyle w:val="BodyText"/>
        <w:rPr>
          <w:rFonts w:asciiTheme="minorHAnsi" w:hAnsiTheme="minorHAnsi" w:cstheme="minorHAnsi"/>
          <w:sz w:val="22"/>
          <w:szCs w:val="22"/>
        </w:rPr>
      </w:pPr>
    </w:p>
    <w:p w14:paraId="624D7821" w14:textId="77777777" w:rsidR="00036F12" w:rsidRPr="00F552DA" w:rsidRDefault="00036F12" w:rsidP="00036F12">
      <w:pPr>
        <w:pStyle w:val="BodyText"/>
        <w:rPr>
          <w:rFonts w:asciiTheme="minorHAnsi" w:hAnsiTheme="minorHAnsi" w:cstheme="minorHAnsi"/>
          <w:sz w:val="22"/>
          <w:szCs w:val="22"/>
        </w:rPr>
      </w:pPr>
    </w:p>
    <w:p w14:paraId="51066AF2" w14:textId="77777777" w:rsidR="00036F12" w:rsidRPr="00F552DA" w:rsidRDefault="00036F12" w:rsidP="00036F12">
      <w:pPr>
        <w:pStyle w:val="BodyText"/>
        <w:rPr>
          <w:rFonts w:asciiTheme="minorHAnsi" w:hAnsiTheme="minorHAnsi" w:cstheme="minorHAnsi"/>
          <w:sz w:val="22"/>
          <w:szCs w:val="22"/>
        </w:rPr>
      </w:pPr>
    </w:p>
    <w:p w14:paraId="7E41A166" w14:textId="77777777" w:rsidR="00036F12" w:rsidRPr="00F552DA" w:rsidRDefault="00036F12" w:rsidP="00036F12">
      <w:pPr>
        <w:pStyle w:val="BodyText"/>
        <w:rPr>
          <w:rFonts w:asciiTheme="minorHAnsi" w:hAnsiTheme="minorHAnsi" w:cstheme="minorHAnsi"/>
          <w:sz w:val="22"/>
          <w:szCs w:val="22"/>
        </w:rPr>
      </w:pPr>
    </w:p>
    <w:p w14:paraId="36D9BDF1" w14:textId="77777777" w:rsidR="00036F12" w:rsidRPr="00F552DA" w:rsidRDefault="00036F12" w:rsidP="00036F12">
      <w:pPr>
        <w:pStyle w:val="BodyText"/>
        <w:rPr>
          <w:rFonts w:asciiTheme="minorHAnsi" w:hAnsiTheme="minorHAnsi" w:cstheme="minorHAnsi"/>
          <w:sz w:val="22"/>
          <w:szCs w:val="22"/>
        </w:rPr>
      </w:pPr>
    </w:p>
    <w:p w14:paraId="5A589201" w14:textId="77777777" w:rsidR="00036F12" w:rsidRPr="00F552DA" w:rsidRDefault="00036F12" w:rsidP="00036F12">
      <w:pPr>
        <w:pStyle w:val="BodyText"/>
        <w:rPr>
          <w:rFonts w:asciiTheme="minorHAnsi" w:hAnsiTheme="minorHAnsi" w:cstheme="minorHAnsi"/>
          <w:sz w:val="22"/>
          <w:szCs w:val="22"/>
        </w:rPr>
      </w:pPr>
    </w:p>
    <w:p w14:paraId="12E606D5" w14:textId="77777777" w:rsidR="00036F12" w:rsidRPr="00F552DA" w:rsidRDefault="00036F12" w:rsidP="00036F12">
      <w:pPr>
        <w:pStyle w:val="BodyText"/>
        <w:rPr>
          <w:rFonts w:asciiTheme="minorHAnsi" w:hAnsiTheme="minorHAnsi" w:cstheme="minorHAnsi"/>
          <w:sz w:val="22"/>
          <w:szCs w:val="22"/>
        </w:rPr>
      </w:pPr>
    </w:p>
    <w:p w14:paraId="1DA0E462" w14:textId="77777777" w:rsidR="00036F12" w:rsidRPr="00F552DA" w:rsidRDefault="00036F12" w:rsidP="00036F12">
      <w:pPr>
        <w:pStyle w:val="BodyText"/>
        <w:rPr>
          <w:rFonts w:asciiTheme="minorHAnsi" w:hAnsiTheme="minorHAnsi" w:cstheme="minorHAnsi"/>
          <w:sz w:val="22"/>
          <w:szCs w:val="22"/>
        </w:rPr>
      </w:pPr>
    </w:p>
    <w:p w14:paraId="4066569F" w14:textId="77777777" w:rsidR="00036F12" w:rsidRPr="00F552DA" w:rsidRDefault="00036F12" w:rsidP="00036F12">
      <w:pPr>
        <w:pStyle w:val="BodyText"/>
        <w:rPr>
          <w:rFonts w:asciiTheme="minorHAnsi" w:hAnsiTheme="minorHAnsi" w:cstheme="minorHAnsi"/>
          <w:sz w:val="22"/>
          <w:szCs w:val="22"/>
        </w:rPr>
      </w:pPr>
    </w:p>
    <w:p w14:paraId="3115F57E" w14:textId="77777777" w:rsidR="00036F12" w:rsidRPr="00F552DA" w:rsidRDefault="00036F12" w:rsidP="00036F12">
      <w:pPr>
        <w:pStyle w:val="BodyText"/>
        <w:rPr>
          <w:rFonts w:asciiTheme="minorHAnsi" w:hAnsiTheme="minorHAnsi" w:cstheme="minorHAnsi"/>
          <w:sz w:val="22"/>
          <w:szCs w:val="22"/>
        </w:rPr>
      </w:pPr>
    </w:p>
    <w:p w14:paraId="3277B38C" w14:textId="77777777" w:rsidR="00036F12" w:rsidRPr="00F552DA" w:rsidRDefault="00036F12" w:rsidP="00036F12">
      <w:pPr>
        <w:pStyle w:val="BodyText"/>
        <w:rPr>
          <w:rFonts w:asciiTheme="minorHAnsi" w:hAnsiTheme="minorHAnsi" w:cstheme="minorHAnsi"/>
          <w:sz w:val="22"/>
          <w:szCs w:val="22"/>
        </w:rPr>
      </w:pPr>
    </w:p>
    <w:p w14:paraId="352FD45B" w14:textId="77777777" w:rsidR="00036F12" w:rsidRPr="00F552DA" w:rsidRDefault="00036F12" w:rsidP="00036F12">
      <w:pPr>
        <w:pStyle w:val="BodyText"/>
        <w:rPr>
          <w:rFonts w:asciiTheme="minorHAnsi" w:hAnsiTheme="minorHAnsi" w:cstheme="minorHAnsi"/>
          <w:sz w:val="22"/>
          <w:szCs w:val="22"/>
        </w:rPr>
      </w:pPr>
    </w:p>
    <w:p w14:paraId="06F28060" w14:textId="77777777" w:rsidR="00036F12" w:rsidRPr="00F552DA" w:rsidRDefault="00036F12" w:rsidP="00036F12">
      <w:pPr>
        <w:pStyle w:val="BodyText"/>
        <w:rPr>
          <w:rFonts w:asciiTheme="minorHAnsi" w:hAnsiTheme="minorHAnsi" w:cstheme="minorHAnsi"/>
          <w:sz w:val="22"/>
          <w:szCs w:val="22"/>
        </w:rPr>
      </w:pPr>
    </w:p>
    <w:p w14:paraId="2033AA22" w14:textId="77777777" w:rsidR="00036F12" w:rsidRPr="00F552DA" w:rsidRDefault="00036F12" w:rsidP="00036F12">
      <w:pPr>
        <w:pStyle w:val="BodyText"/>
        <w:rPr>
          <w:rFonts w:asciiTheme="minorHAnsi" w:hAnsiTheme="minorHAnsi" w:cstheme="minorHAnsi"/>
          <w:sz w:val="22"/>
          <w:szCs w:val="22"/>
        </w:rPr>
      </w:pPr>
    </w:p>
    <w:p w14:paraId="7912AA39" w14:textId="77777777" w:rsidR="00036F12" w:rsidRPr="00F552DA" w:rsidRDefault="00036F12" w:rsidP="00036F12">
      <w:pPr>
        <w:pStyle w:val="BodyText"/>
        <w:rPr>
          <w:rFonts w:asciiTheme="minorHAnsi" w:hAnsiTheme="minorHAnsi" w:cstheme="minorHAnsi"/>
          <w:sz w:val="22"/>
          <w:szCs w:val="22"/>
        </w:rPr>
      </w:pPr>
    </w:p>
    <w:p w14:paraId="5C193EAC" w14:textId="77777777" w:rsidR="00036F12" w:rsidRPr="00F552DA" w:rsidRDefault="00036F12" w:rsidP="00036F12">
      <w:pPr>
        <w:pStyle w:val="BodyText"/>
        <w:rPr>
          <w:rFonts w:asciiTheme="minorHAnsi" w:hAnsiTheme="minorHAnsi" w:cstheme="minorHAnsi"/>
          <w:sz w:val="22"/>
          <w:szCs w:val="22"/>
        </w:rPr>
      </w:pPr>
    </w:p>
    <w:p w14:paraId="4F8630F6" w14:textId="77777777" w:rsidR="00036F12" w:rsidRPr="00F552DA" w:rsidRDefault="00036F12" w:rsidP="00036F12">
      <w:pPr>
        <w:pStyle w:val="BodyText"/>
        <w:rPr>
          <w:rFonts w:asciiTheme="minorHAnsi" w:hAnsiTheme="minorHAnsi" w:cstheme="minorHAnsi"/>
          <w:sz w:val="22"/>
          <w:szCs w:val="22"/>
        </w:rPr>
      </w:pPr>
    </w:p>
    <w:p w14:paraId="6A113D75" w14:textId="77777777" w:rsidR="00036F12" w:rsidRPr="00F552DA" w:rsidRDefault="00036F12" w:rsidP="00036F12">
      <w:pPr>
        <w:pStyle w:val="BodyText"/>
        <w:rPr>
          <w:rFonts w:asciiTheme="minorHAnsi" w:hAnsiTheme="minorHAnsi" w:cstheme="minorHAnsi"/>
          <w:sz w:val="22"/>
          <w:szCs w:val="22"/>
        </w:rPr>
      </w:pPr>
    </w:p>
    <w:p w14:paraId="326FA784" w14:textId="77777777" w:rsidR="00036F12" w:rsidRPr="00F552DA" w:rsidRDefault="00036F12" w:rsidP="00036F12">
      <w:pPr>
        <w:pStyle w:val="BodyText"/>
        <w:rPr>
          <w:rFonts w:asciiTheme="minorHAnsi" w:hAnsiTheme="minorHAnsi" w:cstheme="minorHAnsi"/>
          <w:sz w:val="22"/>
          <w:szCs w:val="22"/>
        </w:rPr>
      </w:pPr>
    </w:p>
    <w:p w14:paraId="007A5005" w14:textId="77777777" w:rsidR="00036F12" w:rsidRPr="00F552DA" w:rsidRDefault="00036F12" w:rsidP="00036F12">
      <w:pPr>
        <w:pStyle w:val="BodyText"/>
        <w:rPr>
          <w:rFonts w:asciiTheme="minorHAnsi" w:hAnsiTheme="minorHAnsi" w:cstheme="minorHAnsi"/>
          <w:sz w:val="22"/>
          <w:szCs w:val="22"/>
        </w:rPr>
      </w:pPr>
    </w:p>
    <w:p w14:paraId="6F5C73DB" w14:textId="77777777" w:rsidR="00036F12" w:rsidRPr="00F552DA" w:rsidRDefault="00036F12" w:rsidP="00036F12">
      <w:pPr>
        <w:pStyle w:val="BodyText"/>
        <w:rPr>
          <w:rFonts w:asciiTheme="minorHAnsi" w:hAnsiTheme="minorHAnsi" w:cstheme="minorHAnsi"/>
          <w:sz w:val="22"/>
          <w:szCs w:val="22"/>
        </w:rPr>
      </w:pPr>
    </w:p>
    <w:p w14:paraId="48D5808F" w14:textId="77777777" w:rsidR="00036F12" w:rsidRPr="00F552DA" w:rsidRDefault="00036F12" w:rsidP="00036F12">
      <w:pPr>
        <w:pStyle w:val="BodyText"/>
        <w:rPr>
          <w:rFonts w:asciiTheme="minorHAnsi" w:hAnsiTheme="minorHAnsi" w:cstheme="minorHAnsi"/>
          <w:sz w:val="22"/>
          <w:szCs w:val="22"/>
        </w:rPr>
      </w:pPr>
    </w:p>
    <w:p w14:paraId="41B1D7D3" w14:textId="77777777" w:rsidR="00036F12" w:rsidRPr="00F552DA" w:rsidRDefault="00036F12" w:rsidP="00036F12">
      <w:pPr>
        <w:pStyle w:val="BodyText"/>
        <w:rPr>
          <w:rFonts w:asciiTheme="minorHAnsi" w:hAnsiTheme="minorHAnsi" w:cstheme="minorHAnsi"/>
          <w:sz w:val="22"/>
          <w:szCs w:val="22"/>
        </w:rPr>
      </w:pPr>
    </w:p>
    <w:p w14:paraId="5EB18661" w14:textId="77777777" w:rsidR="00036F12" w:rsidRPr="00F552DA" w:rsidRDefault="00036F12" w:rsidP="00036F12">
      <w:pPr>
        <w:pStyle w:val="BodyText"/>
        <w:rPr>
          <w:rFonts w:asciiTheme="minorHAnsi" w:hAnsiTheme="minorHAnsi" w:cstheme="minorHAnsi"/>
          <w:sz w:val="22"/>
          <w:szCs w:val="22"/>
        </w:rPr>
      </w:pPr>
    </w:p>
    <w:p w14:paraId="5B7D1113" w14:textId="77777777" w:rsidR="00036F12" w:rsidRPr="00F552DA" w:rsidRDefault="00036F12" w:rsidP="00036F12">
      <w:pPr>
        <w:pStyle w:val="BodyText"/>
        <w:rPr>
          <w:rFonts w:asciiTheme="minorHAnsi" w:hAnsiTheme="minorHAnsi" w:cstheme="minorHAnsi"/>
          <w:sz w:val="22"/>
          <w:szCs w:val="22"/>
        </w:rPr>
      </w:pPr>
    </w:p>
    <w:p w14:paraId="6804FDEF" w14:textId="77777777" w:rsidR="00036F12" w:rsidRPr="00F552DA" w:rsidRDefault="00036F12" w:rsidP="00036F12">
      <w:pPr>
        <w:pStyle w:val="BodyText"/>
        <w:spacing w:before="107"/>
        <w:rPr>
          <w:rFonts w:asciiTheme="minorHAnsi" w:hAnsiTheme="minorHAnsi" w:cstheme="minorHAnsi"/>
          <w:sz w:val="22"/>
          <w:szCs w:val="22"/>
        </w:rPr>
      </w:pPr>
    </w:p>
    <w:p w14:paraId="228EB994" w14:textId="77777777" w:rsidR="00036F12" w:rsidRPr="00F552DA" w:rsidRDefault="00036F12" w:rsidP="00036F12">
      <w:pPr>
        <w:pStyle w:val="BodyText"/>
        <w:jc w:val="center"/>
        <w:rPr>
          <w:rFonts w:asciiTheme="minorHAnsi" w:hAnsiTheme="minorHAnsi" w:cstheme="minorHAnsi"/>
          <w:sz w:val="22"/>
          <w:szCs w:val="22"/>
        </w:rPr>
        <w:sectPr w:rsidR="00036F12" w:rsidRPr="00F552DA" w:rsidSect="00036F12">
          <w:pgSz w:w="11890" w:h="16920"/>
          <w:pgMar w:top="1520" w:right="1417" w:bottom="280" w:left="850" w:header="720" w:footer="720" w:gutter="0"/>
          <w:cols w:space="720"/>
        </w:sectPr>
      </w:pPr>
    </w:p>
    <w:p w14:paraId="587230FD" w14:textId="77777777" w:rsidR="00036F12" w:rsidRPr="00F552DA" w:rsidRDefault="00036F12" w:rsidP="00036F12">
      <w:pPr>
        <w:pStyle w:val="BodyText"/>
        <w:spacing w:before="77"/>
        <w:ind w:left="45"/>
        <w:rPr>
          <w:rFonts w:asciiTheme="minorHAnsi" w:hAnsiTheme="minorHAnsi" w:cstheme="minorHAnsi"/>
          <w:sz w:val="22"/>
          <w:szCs w:val="22"/>
        </w:rPr>
      </w:pPr>
      <w:r w:rsidRPr="00F552DA">
        <w:rPr>
          <w:rFonts w:asciiTheme="minorHAnsi" w:hAnsiTheme="minorHAnsi" w:cstheme="minorHAnsi"/>
          <w:spacing w:val="-6"/>
          <w:sz w:val="22"/>
          <w:szCs w:val="22"/>
        </w:rPr>
        <w:t>Annexure</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6"/>
          <w:sz w:val="22"/>
          <w:szCs w:val="22"/>
        </w:rPr>
        <w:t>T-</w:t>
      </w:r>
      <w:r w:rsidRPr="00F552DA">
        <w:rPr>
          <w:rFonts w:asciiTheme="minorHAnsi" w:hAnsiTheme="minorHAnsi" w:cstheme="minorHAnsi"/>
          <w:spacing w:val="-10"/>
          <w:sz w:val="22"/>
          <w:szCs w:val="22"/>
        </w:rPr>
        <w:t>4</w:t>
      </w:r>
    </w:p>
    <w:p w14:paraId="2FCE4C07" w14:textId="77777777" w:rsidR="00036F12" w:rsidRPr="00F552DA" w:rsidRDefault="00036F12" w:rsidP="00036F12">
      <w:pPr>
        <w:spacing w:before="225"/>
        <w:ind w:left="38"/>
        <w:rPr>
          <w:rFonts w:asciiTheme="minorHAnsi" w:hAnsiTheme="minorHAnsi" w:cstheme="minorHAnsi"/>
        </w:rPr>
      </w:pPr>
      <w:r w:rsidRPr="00F552DA">
        <w:rPr>
          <w:rFonts w:asciiTheme="minorHAnsi" w:hAnsiTheme="minorHAnsi" w:cstheme="minorHAnsi"/>
          <w:b/>
          <w:w w:val="90"/>
        </w:rPr>
        <w:t>Covering</w:t>
      </w:r>
      <w:r w:rsidRPr="00F552DA">
        <w:rPr>
          <w:rFonts w:asciiTheme="minorHAnsi" w:hAnsiTheme="minorHAnsi" w:cstheme="minorHAnsi"/>
          <w:b/>
          <w:spacing w:val="-2"/>
        </w:rPr>
        <w:t xml:space="preserve"> </w:t>
      </w:r>
      <w:r w:rsidRPr="00F552DA">
        <w:rPr>
          <w:rFonts w:asciiTheme="minorHAnsi" w:hAnsiTheme="minorHAnsi" w:cstheme="minorHAnsi"/>
          <w:spacing w:val="-2"/>
        </w:rPr>
        <w:t>Letter</w:t>
      </w:r>
    </w:p>
    <w:p w14:paraId="18477486" w14:textId="77777777" w:rsidR="00036F12" w:rsidRPr="00F552DA" w:rsidRDefault="00036F12" w:rsidP="00036F12">
      <w:pPr>
        <w:pStyle w:val="BodyText"/>
        <w:spacing w:before="159"/>
        <w:rPr>
          <w:rFonts w:asciiTheme="minorHAnsi" w:hAnsiTheme="minorHAnsi" w:cstheme="minorHAnsi"/>
          <w:sz w:val="22"/>
          <w:szCs w:val="22"/>
        </w:rPr>
      </w:pPr>
    </w:p>
    <w:p w14:paraId="084DF334" w14:textId="77777777" w:rsidR="00036F12" w:rsidRPr="00F552DA" w:rsidRDefault="00036F12" w:rsidP="00036F12">
      <w:pPr>
        <w:pStyle w:val="BodyText"/>
        <w:rPr>
          <w:rFonts w:asciiTheme="minorHAnsi" w:hAnsiTheme="minorHAnsi" w:cstheme="minorHAnsi"/>
          <w:sz w:val="22"/>
          <w:szCs w:val="22"/>
        </w:rPr>
        <w:sectPr w:rsidR="00036F12" w:rsidRPr="00F552DA" w:rsidSect="00036F12">
          <w:pgSz w:w="11890" w:h="16940"/>
          <w:pgMar w:top="980" w:right="1275" w:bottom="0" w:left="1133" w:header="720" w:footer="720" w:gutter="0"/>
          <w:cols w:space="720"/>
        </w:sectPr>
      </w:pPr>
    </w:p>
    <w:p w14:paraId="3177C00C" w14:textId="77777777" w:rsidR="00036F12" w:rsidRPr="00F552DA" w:rsidRDefault="00036F12" w:rsidP="00036F12">
      <w:pPr>
        <w:pStyle w:val="BodyText"/>
        <w:spacing w:before="91" w:line="252" w:lineRule="exact"/>
        <w:ind w:left="46"/>
        <w:rPr>
          <w:rFonts w:asciiTheme="minorHAnsi" w:hAnsiTheme="minorHAnsi" w:cstheme="minorHAnsi"/>
          <w:sz w:val="22"/>
          <w:szCs w:val="22"/>
        </w:rPr>
      </w:pPr>
      <w:r w:rsidRPr="00F552DA">
        <w:rPr>
          <w:rFonts w:asciiTheme="minorHAnsi" w:hAnsiTheme="minorHAnsi" w:cstheme="minorHAnsi"/>
          <w:spacing w:val="-5"/>
          <w:sz w:val="22"/>
          <w:szCs w:val="22"/>
        </w:rPr>
        <w:t>No:</w:t>
      </w:r>
    </w:p>
    <w:p w14:paraId="5A0F6200" w14:textId="77777777" w:rsidR="00036F12" w:rsidRPr="00F552DA" w:rsidRDefault="00036F12" w:rsidP="00036F12">
      <w:pPr>
        <w:pStyle w:val="BodyText"/>
        <w:spacing w:line="247" w:lineRule="exact"/>
        <w:ind w:left="40"/>
        <w:rPr>
          <w:rFonts w:asciiTheme="minorHAnsi" w:hAnsiTheme="minorHAnsi" w:cstheme="minorHAnsi"/>
          <w:sz w:val="22"/>
          <w:szCs w:val="22"/>
        </w:rPr>
      </w:pPr>
      <w:r w:rsidRPr="00F552DA">
        <w:rPr>
          <w:rFonts w:asciiTheme="minorHAnsi" w:hAnsiTheme="minorHAnsi" w:cstheme="minorHAnsi"/>
          <w:spacing w:val="-5"/>
          <w:sz w:val="22"/>
          <w:szCs w:val="22"/>
        </w:rPr>
        <w:t>To</w:t>
      </w:r>
    </w:p>
    <w:p w14:paraId="1B2F8B72" w14:textId="77777777" w:rsidR="00036F12" w:rsidRPr="00F552DA" w:rsidRDefault="00036F12" w:rsidP="00036F12">
      <w:pPr>
        <w:pStyle w:val="BodyText"/>
        <w:spacing w:line="250" w:lineRule="exact"/>
        <w:ind w:left="40"/>
        <w:rPr>
          <w:rFonts w:asciiTheme="minorHAnsi" w:hAnsiTheme="minorHAnsi" w:cstheme="minorHAnsi"/>
          <w:sz w:val="22"/>
          <w:szCs w:val="22"/>
        </w:rPr>
      </w:pPr>
      <w:r w:rsidRPr="00F552DA">
        <w:rPr>
          <w:rFonts w:asciiTheme="minorHAnsi" w:hAnsiTheme="minorHAnsi" w:cstheme="minorHAnsi"/>
          <w:w w:val="90"/>
          <w:sz w:val="22"/>
          <w:szCs w:val="22"/>
        </w:rPr>
        <w:t>The</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Director</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2"/>
          <w:w w:val="90"/>
          <w:sz w:val="22"/>
          <w:szCs w:val="22"/>
        </w:rPr>
        <w:t>(Finance)</w:t>
      </w:r>
    </w:p>
    <w:p w14:paraId="0A05480B" w14:textId="77777777" w:rsidR="00036F12" w:rsidRPr="00F552DA" w:rsidRDefault="00036F12" w:rsidP="00036F12">
      <w:pPr>
        <w:pStyle w:val="BodyText"/>
        <w:spacing w:before="7" w:line="220" w:lineRule="auto"/>
        <w:ind w:left="38" w:firstLine="1"/>
        <w:rPr>
          <w:rFonts w:asciiTheme="minorHAnsi" w:hAnsiTheme="minorHAnsi" w:cstheme="minorHAnsi"/>
          <w:sz w:val="22"/>
          <w:szCs w:val="22"/>
        </w:rPr>
      </w:pPr>
      <w:r w:rsidRPr="00F552DA">
        <w:rPr>
          <w:rFonts w:asciiTheme="minorHAnsi" w:hAnsiTheme="minorHAnsi" w:cstheme="minorHAnsi"/>
          <w:w w:val="90"/>
          <w:sz w:val="22"/>
          <w:szCs w:val="22"/>
        </w:rPr>
        <w:t>Meghalaya Energy</w:t>
      </w:r>
      <w:r w:rsidRPr="00F552DA">
        <w:rPr>
          <w:rFonts w:asciiTheme="minorHAnsi" w:hAnsiTheme="minorHAnsi" w:cstheme="minorHAnsi"/>
          <w:spacing w:val="-6"/>
          <w:w w:val="90"/>
          <w:sz w:val="22"/>
          <w:szCs w:val="22"/>
        </w:rPr>
        <w:t xml:space="preserve"> </w:t>
      </w:r>
      <w:r w:rsidRPr="00F552DA">
        <w:rPr>
          <w:rFonts w:asciiTheme="minorHAnsi" w:hAnsiTheme="minorHAnsi" w:cstheme="minorHAnsi"/>
          <w:w w:val="90"/>
          <w:sz w:val="22"/>
          <w:szCs w:val="22"/>
        </w:rPr>
        <w:t>Corporation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Ltd, </w:t>
      </w:r>
      <w:r w:rsidRPr="00F552DA">
        <w:rPr>
          <w:rFonts w:asciiTheme="minorHAnsi" w:hAnsiTheme="minorHAnsi" w:cstheme="minorHAnsi"/>
          <w:spacing w:val="-2"/>
          <w:sz w:val="22"/>
          <w:szCs w:val="22"/>
        </w:rPr>
        <w:t>Lumjingshai,</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Short</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Round</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 xml:space="preserve">Road </w:t>
      </w:r>
      <w:r w:rsidRPr="00F552DA">
        <w:rPr>
          <w:rFonts w:asciiTheme="minorHAnsi" w:hAnsiTheme="minorHAnsi" w:cstheme="minorHAnsi"/>
          <w:sz w:val="22"/>
          <w:szCs w:val="22"/>
        </w:rPr>
        <w:t>Shillong -</w:t>
      </w:r>
      <w:r w:rsidRPr="00F552DA">
        <w:rPr>
          <w:rFonts w:asciiTheme="minorHAnsi" w:hAnsiTheme="minorHAnsi" w:cstheme="minorHAnsi"/>
          <w:spacing w:val="-3"/>
          <w:sz w:val="22"/>
          <w:szCs w:val="22"/>
        </w:rPr>
        <w:t xml:space="preserve"> </w:t>
      </w:r>
      <w:r w:rsidRPr="00F552DA">
        <w:rPr>
          <w:rFonts w:asciiTheme="minorHAnsi" w:hAnsiTheme="minorHAnsi" w:cstheme="minorHAnsi"/>
          <w:sz w:val="22"/>
          <w:szCs w:val="22"/>
        </w:rPr>
        <w:t>793001</w:t>
      </w:r>
    </w:p>
    <w:p w14:paraId="07A9873F" w14:textId="77777777" w:rsidR="00036F12" w:rsidRPr="00F552DA" w:rsidRDefault="00036F12" w:rsidP="00036F12">
      <w:pPr>
        <w:pStyle w:val="BodyText"/>
        <w:spacing w:before="222" w:line="264" w:lineRule="exact"/>
        <w:ind w:left="38"/>
        <w:rPr>
          <w:rFonts w:asciiTheme="minorHAnsi" w:hAnsiTheme="minorHAnsi" w:cstheme="minorHAnsi"/>
          <w:sz w:val="22"/>
          <w:szCs w:val="22"/>
        </w:rPr>
      </w:pPr>
      <w:r w:rsidRPr="00F552DA">
        <w:rPr>
          <w:rFonts w:asciiTheme="minorHAnsi" w:hAnsiTheme="minorHAnsi" w:cstheme="minorHAnsi"/>
          <w:spacing w:val="-4"/>
          <w:sz w:val="22"/>
          <w:szCs w:val="22"/>
        </w:rPr>
        <w:t>Sir,</w:t>
      </w:r>
    </w:p>
    <w:p w14:paraId="0DB626AD" w14:textId="77777777" w:rsidR="00036F12" w:rsidRPr="00F552DA" w:rsidRDefault="00036F12" w:rsidP="00036F12">
      <w:pPr>
        <w:spacing w:before="114"/>
        <w:ind w:left="38"/>
        <w:rPr>
          <w:rFonts w:asciiTheme="minorHAnsi" w:hAnsiTheme="minorHAnsi" w:cstheme="minorHAnsi"/>
        </w:rPr>
      </w:pPr>
      <w:r w:rsidRPr="00F552DA">
        <w:rPr>
          <w:rFonts w:asciiTheme="minorHAnsi" w:hAnsiTheme="minorHAnsi" w:cstheme="minorHAnsi"/>
        </w:rPr>
        <w:br w:type="column"/>
      </w:r>
      <w:r w:rsidRPr="00F552DA">
        <w:rPr>
          <w:rFonts w:asciiTheme="minorHAnsi" w:hAnsiTheme="minorHAnsi" w:cstheme="minorHAnsi"/>
          <w:spacing w:val="-2"/>
        </w:rPr>
        <w:t>Dated:</w:t>
      </w:r>
    </w:p>
    <w:p w14:paraId="1FF66376" w14:textId="77777777" w:rsidR="00036F12" w:rsidRPr="00F552DA" w:rsidRDefault="00036F12" w:rsidP="00036F12">
      <w:pPr>
        <w:rPr>
          <w:rFonts w:asciiTheme="minorHAnsi" w:hAnsiTheme="minorHAnsi" w:cstheme="minorHAnsi"/>
        </w:rPr>
        <w:sectPr w:rsidR="00036F12" w:rsidRPr="00F552DA" w:rsidSect="00036F12">
          <w:type w:val="continuous"/>
          <w:pgSz w:w="11890" w:h="16940"/>
          <w:pgMar w:top="160" w:right="1275" w:bottom="280" w:left="1133" w:header="720" w:footer="720" w:gutter="0"/>
          <w:cols w:num="2" w:space="720" w:equalWidth="0">
            <w:col w:w="3100" w:space="3809"/>
            <w:col w:w="2573"/>
          </w:cols>
        </w:sectPr>
      </w:pPr>
    </w:p>
    <w:p w14:paraId="4A526A93" w14:textId="77777777" w:rsidR="00036F12" w:rsidRPr="00F552DA" w:rsidRDefault="00036F12" w:rsidP="00036F12">
      <w:pPr>
        <w:pStyle w:val="Heading3"/>
        <w:spacing w:before="14" w:line="213" w:lineRule="auto"/>
        <w:ind w:left="33" w:firstLine="2"/>
        <w:rPr>
          <w:rFonts w:asciiTheme="minorHAnsi" w:hAnsiTheme="minorHAnsi" w:cstheme="minorHAnsi"/>
          <w:sz w:val="22"/>
          <w:szCs w:val="22"/>
        </w:rPr>
      </w:pPr>
      <w:r w:rsidRPr="00F552DA">
        <w:rPr>
          <w:rFonts w:asciiTheme="minorHAnsi" w:hAnsiTheme="minorHAnsi" w:cstheme="minorHAnsi"/>
          <w:w w:val="90"/>
          <w:sz w:val="22"/>
          <w:szCs w:val="22"/>
        </w:rPr>
        <w:t>Sub: Proposal for providing Consultancy</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Services to MeECL &amp;subsidiaries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for providing Regulatory </w:t>
      </w:r>
      <w:r w:rsidRPr="00F552DA">
        <w:rPr>
          <w:rFonts w:asciiTheme="minorHAnsi" w:hAnsiTheme="minorHAnsi" w:cstheme="minorHAnsi"/>
          <w:spacing w:val="-6"/>
          <w:sz w:val="22"/>
          <w:szCs w:val="22"/>
        </w:rPr>
        <w:t>support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for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initial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period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three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years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extendable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further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two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years.</w:t>
      </w:r>
    </w:p>
    <w:p w14:paraId="56CF78E5" w14:textId="77777777" w:rsidR="00036F12" w:rsidRPr="00F552DA" w:rsidRDefault="00036F12" w:rsidP="00036F12">
      <w:pPr>
        <w:pStyle w:val="BodyText"/>
        <w:spacing w:before="10"/>
        <w:rPr>
          <w:rFonts w:asciiTheme="minorHAnsi" w:hAnsiTheme="minorHAnsi" w:cstheme="minorHAnsi"/>
          <w:b/>
          <w:sz w:val="22"/>
          <w:szCs w:val="22"/>
        </w:rPr>
      </w:pPr>
    </w:p>
    <w:p w14:paraId="705DCDD1" w14:textId="77777777" w:rsidR="00036F12" w:rsidRPr="00F552DA" w:rsidRDefault="00036F12" w:rsidP="00036F12">
      <w:pPr>
        <w:pStyle w:val="BodyText"/>
        <w:spacing w:line="228" w:lineRule="auto"/>
        <w:ind w:left="34" w:right="102" w:firstLine="4"/>
        <w:jc w:val="both"/>
        <w:rPr>
          <w:rFonts w:asciiTheme="minorHAnsi" w:hAnsiTheme="minorHAnsi" w:cstheme="minorHAnsi"/>
          <w:sz w:val="22"/>
          <w:szCs w:val="22"/>
        </w:rPr>
      </w:pPr>
      <w:r w:rsidRPr="00F552DA">
        <w:rPr>
          <w:rFonts w:asciiTheme="minorHAnsi" w:hAnsiTheme="minorHAnsi" w:cstheme="minorHAnsi"/>
          <w:spacing w:val="-4"/>
          <w:sz w:val="22"/>
          <w:szCs w:val="22"/>
        </w:rPr>
        <w:t>With</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reference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to</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the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Bid</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documents</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we,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the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undersigned,</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having</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examined</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the</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Bid</w:t>
      </w:r>
      <w:r w:rsidRPr="00F552DA">
        <w:rPr>
          <w:rFonts w:asciiTheme="minorHAnsi" w:hAnsiTheme="minorHAnsi" w:cstheme="minorHAnsi"/>
          <w:spacing w:val="-10"/>
          <w:sz w:val="22"/>
          <w:szCs w:val="22"/>
        </w:rPr>
        <w:t xml:space="preserve"> </w:t>
      </w:r>
      <w:r w:rsidRPr="00F552DA">
        <w:rPr>
          <w:rFonts w:asciiTheme="minorHAnsi" w:hAnsiTheme="minorHAnsi" w:cstheme="minorHAnsi"/>
          <w:spacing w:val="-4"/>
          <w:sz w:val="22"/>
          <w:szCs w:val="22"/>
        </w:rPr>
        <w:t>Documents,</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4"/>
          <w:sz w:val="22"/>
          <w:szCs w:val="22"/>
        </w:rPr>
        <w:t xml:space="preserve">including </w:t>
      </w:r>
      <w:r w:rsidRPr="00F552DA">
        <w:rPr>
          <w:rFonts w:asciiTheme="minorHAnsi" w:hAnsiTheme="minorHAnsi" w:cstheme="minorHAnsi"/>
          <w:spacing w:val="-6"/>
          <w:sz w:val="22"/>
          <w:szCs w:val="22"/>
        </w:rPr>
        <w:t>Addenda</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Nos.,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(Insert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numbers.............)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hereby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offer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provide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consultancy services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for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Regulatory</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 xml:space="preserve">support </w:t>
      </w:r>
      <w:r w:rsidRPr="00F552DA">
        <w:rPr>
          <w:rFonts w:asciiTheme="minorHAnsi" w:hAnsiTheme="minorHAnsi" w:cstheme="minorHAnsi"/>
          <w:spacing w:val="-2"/>
          <w:sz w:val="22"/>
          <w:szCs w:val="22"/>
        </w:rPr>
        <w:t>as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per</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terms</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of</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tender</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document</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sz w:val="22"/>
          <w:szCs w:val="22"/>
        </w:rPr>
        <w:t>for</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an</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initial</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2"/>
          <w:sz w:val="22"/>
          <w:szCs w:val="22"/>
        </w:rPr>
        <w:t>period</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of</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three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2"/>
          <w:sz w:val="22"/>
          <w:szCs w:val="22"/>
        </w:rPr>
        <w:t>year</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2"/>
          <w:sz w:val="22"/>
          <w:szCs w:val="22"/>
        </w:rPr>
        <w:t>and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2"/>
          <w:sz w:val="22"/>
          <w:szCs w:val="22"/>
        </w:rPr>
        <w:t>extendable</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2"/>
          <w:sz w:val="22"/>
          <w:szCs w:val="22"/>
        </w:rPr>
        <w:t>further</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two</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2"/>
          <w:sz w:val="22"/>
          <w:szCs w:val="22"/>
        </w:rPr>
        <w:t>years.</w:t>
      </w:r>
    </w:p>
    <w:p w14:paraId="59ADC8F4" w14:textId="77777777" w:rsidR="00036F12" w:rsidRPr="00F552DA" w:rsidRDefault="00036F12" w:rsidP="00036F12">
      <w:pPr>
        <w:pStyle w:val="ListParagraph"/>
        <w:numPr>
          <w:ilvl w:val="0"/>
          <w:numId w:val="12"/>
        </w:numPr>
        <w:tabs>
          <w:tab w:val="left" w:pos="367"/>
        </w:tabs>
        <w:spacing w:before="0"/>
        <w:ind w:hanging="327"/>
        <w:rPr>
          <w:rFonts w:asciiTheme="minorHAnsi" w:hAnsiTheme="minorHAnsi" w:cstheme="minorHAnsi"/>
        </w:rPr>
      </w:pPr>
      <w:r w:rsidRPr="00F552DA">
        <w:rPr>
          <w:rFonts w:asciiTheme="minorHAnsi" w:hAnsiTheme="minorHAnsi" w:cstheme="minorHAnsi"/>
          <w:w w:val="90"/>
        </w:rPr>
        <w:t>Attachments</w:t>
      </w:r>
      <w:r w:rsidRPr="00F552DA">
        <w:rPr>
          <w:rFonts w:asciiTheme="minorHAnsi" w:hAnsiTheme="minorHAnsi" w:cstheme="minorHAnsi"/>
          <w:spacing w:val="18"/>
        </w:rPr>
        <w:t xml:space="preserve"> </w:t>
      </w:r>
      <w:r w:rsidRPr="00F552DA">
        <w:rPr>
          <w:rFonts w:asciiTheme="minorHAnsi" w:hAnsiTheme="minorHAnsi" w:cstheme="minorHAnsi"/>
          <w:w w:val="90"/>
        </w:rPr>
        <w:t>to</w:t>
      </w:r>
      <w:r w:rsidRPr="00F552DA">
        <w:rPr>
          <w:rFonts w:asciiTheme="minorHAnsi" w:hAnsiTheme="minorHAnsi" w:cstheme="minorHAnsi"/>
          <w:spacing w:val="-4"/>
          <w:w w:val="90"/>
        </w:rPr>
        <w:t xml:space="preserve"> </w:t>
      </w:r>
      <w:r w:rsidRPr="00F552DA">
        <w:rPr>
          <w:rFonts w:asciiTheme="minorHAnsi" w:hAnsiTheme="minorHAnsi" w:cstheme="minorHAnsi"/>
          <w:w w:val="90"/>
        </w:rPr>
        <w:t>the</w:t>
      </w:r>
      <w:r w:rsidRPr="00F552DA">
        <w:rPr>
          <w:rFonts w:asciiTheme="minorHAnsi" w:hAnsiTheme="minorHAnsi" w:cstheme="minorHAnsi"/>
          <w:spacing w:val="-3"/>
          <w:w w:val="90"/>
        </w:rPr>
        <w:t xml:space="preserve"> </w:t>
      </w:r>
      <w:r w:rsidRPr="00F552DA">
        <w:rPr>
          <w:rFonts w:asciiTheme="minorHAnsi" w:hAnsiTheme="minorHAnsi" w:cstheme="minorHAnsi"/>
          <w:w w:val="90"/>
        </w:rPr>
        <w:t>Proposal</w:t>
      </w:r>
      <w:r w:rsidRPr="00F552DA">
        <w:rPr>
          <w:rFonts w:asciiTheme="minorHAnsi" w:hAnsiTheme="minorHAnsi" w:cstheme="minorHAnsi"/>
          <w:spacing w:val="6"/>
        </w:rPr>
        <w:t xml:space="preserve"> </w:t>
      </w:r>
      <w:r w:rsidRPr="00F552DA">
        <w:rPr>
          <w:rFonts w:asciiTheme="minorHAnsi" w:hAnsiTheme="minorHAnsi" w:cstheme="minorHAnsi"/>
          <w:w w:val="90"/>
        </w:rPr>
        <w:t>Submission</w:t>
      </w:r>
      <w:r w:rsidRPr="00F552DA">
        <w:rPr>
          <w:rFonts w:asciiTheme="minorHAnsi" w:hAnsiTheme="minorHAnsi" w:cstheme="minorHAnsi"/>
          <w:spacing w:val="4"/>
        </w:rPr>
        <w:t xml:space="preserve"> </w:t>
      </w:r>
      <w:r w:rsidRPr="00F552DA">
        <w:rPr>
          <w:rFonts w:asciiTheme="minorHAnsi" w:hAnsiTheme="minorHAnsi" w:cstheme="minorHAnsi"/>
          <w:spacing w:val="-2"/>
          <w:w w:val="90"/>
        </w:rPr>
        <w:t>Form:</w:t>
      </w:r>
    </w:p>
    <w:p w14:paraId="7B03268F" w14:textId="77777777" w:rsidR="00036F12" w:rsidRPr="00F552DA" w:rsidRDefault="00036F12" w:rsidP="00036F12">
      <w:pPr>
        <w:pStyle w:val="ListParagraph"/>
        <w:tabs>
          <w:tab w:val="left" w:pos="367"/>
        </w:tabs>
        <w:spacing w:before="0"/>
        <w:ind w:left="367" w:firstLine="0"/>
        <w:jc w:val="left"/>
        <w:rPr>
          <w:rFonts w:asciiTheme="minorHAnsi" w:hAnsiTheme="minorHAnsi" w:cstheme="minorHAnsi"/>
        </w:rPr>
      </w:pPr>
    </w:p>
    <w:p w14:paraId="42EB27B2" w14:textId="77777777" w:rsidR="00036F12" w:rsidRPr="00F552DA" w:rsidRDefault="00036F12" w:rsidP="00036F12">
      <w:pPr>
        <w:pStyle w:val="BodyText"/>
        <w:spacing w:line="225" w:lineRule="auto"/>
        <w:ind w:left="39" w:firstLine="2"/>
        <w:rPr>
          <w:rFonts w:asciiTheme="minorHAnsi" w:hAnsiTheme="minorHAnsi" w:cstheme="minorHAnsi"/>
          <w:spacing w:val="-2"/>
          <w:sz w:val="22"/>
          <w:szCs w:val="22"/>
        </w:rPr>
      </w:pPr>
      <w:r w:rsidRPr="00F552DA">
        <w:rPr>
          <w:rFonts w:asciiTheme="minorHAnsi" w:hAnsiTheme="minorHAnsi" w:cstheme="minorHAnsi"/>
          <w:w w:val="90"/>
          <w:sz w:val="22"/>
          <w:szCs w:val="22"/>
        </w:rPr>
        <w:t>In line with the requirement</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of the Bid Documents,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we enclose herewith</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the following</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attachments</w:t>
      </w:r>
      <w:r w:rsidRPr="00F552DA">
        <w:rPr>
          <w:rFonts w:asciiTheme="minorHAnsi" w:hAnsiTheme="minorHAnsi" w:cstheme="minorHAnsi"/>
          <w:spacing w:val="26"/>
          <w:sz w:val="22"/>
          <w:szCs w:val="22"/>
        </w:rPr>
        <w:t xml:space="preserve"> </w:t>
      </w:r>
      <w:r w:rsidRPr="00F552DA">
        <w:rPr>
          <w:rFonts w:asciiTheme="minorHAnsi" w:hAnsiTheme="minorHAnsi" w:cstheme="minorHAnsi"/>
          <w:w w:val="90"/>
          <w:sz w:val="22"/>
          <w:szCs w:val="22"/>
        </w:rPr>
        <w:t xml:space="preserve">to the Bid </w:t>
      </w:r>
      <w:r w:rsidRPr="00F552DA">
        <w:rPr>
          <w:rFonts w:asciiTheme="minorHAnsi" w:hAnsiTheme="minorHAnsi" w:cstheme="minorHAnsi"/>
          <w:spacing w:val="-2"/>
          <w:sz w:val="22"/>
          <w:szCs w:val="22"/>
        </w:rPr>
        <w:t>Form:</w:t>
      </w:r>
    </w:p>
    <w:p w14:paraId="525EB94B" w14:textId="77777777" w:rsidR="00036F12" w:rsidRPr="00F552DA" w:rsidRDefault="00036F12" w:rsidP="00036F12">
      <w:pPr>
        <w:pStyle w:val="BodyText"/>
        <w:spacing w:line="225" w:lineRule="auto"/>
        <w:ind w:left="39" w:firstLine="2"/>
        <w:rPr>
          <w:rFonts w:asciiTheme="minorHAnsi" w:hAnsiTheme="minorHAnsi" w:cstheme="minorHAnsi"/>
          <w:sz w:val="22"/>
          <w:szCs w:val="22"/>
        </w:rPr>
      </w:pPr>
    </w:p>
    <w:p w14:paraId="16F76617" w14:textId="77777777" w:rsidR="00036F12" w:rsidRPr="00F552DA" w:rsidRDefault="00036F12" w:rsidP="00036F12">
      <w:pPr>
        <w:pStyle w:val="BodyText"/>
        <w:ind w:left="45"/>
        <w:rPr>
          <w:rFonts w:asciiTheme="minorHAnsi" w:hAnsiTheme="minorHAnsi" w:cstheme="minorHAnsi"/>
          <w:sz w:val="22"/>
          <w:szCs w:val="22"/>
        </w:rPr>
      </w:pPr>
      <w:r w:rsidRPr="00F552DA">
        <w:rPr>
          <w:rFonts w:asciiTheme="minorHAnsi" w:hAnsiTheme="minorHAnsi" w:cstheme="minorHAnsi"/>
          <w:w w:val="90"/>
          <w:sz w:val="22"/>
          <w:szCs w:val="22"/>
        </w:rPr>
        <w:t>Attachment</w:t>
      </w:r>
      <w:r w:rsidRPr="00F552DA">
        <w:rPr>
          <w:rFonts w:asciiTheme="minorHAnsi" w:hAnsiTheme="minorHAnsi" w:cstheme="minorHAnsi"/>
          <w:spacing w:val="14"/>
          <w:sz w:val="22"/>
          <w:szCs w:val="22"/>
        </w:rPr>
        <w:t xml:space="preserve"> </w:t>
      </w:r>
      <w:r w:rsidRPr="00F552DA">
        <w:rPr>
          <w:rFonts w:asciiTheme="minorHAnsi" w:hAnsiTheme="minorHAnsi" w:cstheme="minorHAnsi"/>
          <w:spacing w:val="-5"/>
          <w:sz w:val="22"/>
          <w:szCs w:val="22"/>
        </w:rPr>
        <w:t>l:</w:t>
      </w:r>
    </w:p>
    <w:p w14:paraId="2C142CCA" w14:textId="77777777" w:rsidR="00036F12" w:rsidRPr="00F552DA" w:rsidRDefault="00036F12" w:rsidP="00036F12">
      <w:pPr>
        <w:pStyle w:val="BodyText"/>
        <w:tabs>
          <w:tab w:val="left" w:pos="3434"/>
          <w:tab w:val="left" w:pos="4722"/>
          <w:tab w:val="left" w:pos="5847"/>
        </w:tabs>
        <w:spacing w:line="213" w:lineRule="auto"/>
        <w:ind w:left="39" w:right="84" w:firstLine="4"/>
        <w:jc w:val="both"/>
        <w:rPr>
          <w:rFonts w:asciiTheme="minorHAnsi" w:hAnsiTheme="minorHAnsi" w:cstheme="minorHAnsi"/>
          <w:sz w:val="22"/>
          <w:szCs w:val="22"/>
        </w:rPr>
      </w:pPr>
      <w:r w:rsidRPr="00F552DA">
        <w:rPr>
          <w:rFonts w:asciiTheme="minorHAnsi" w:hAnsiTheme="minorHAnsi" w:cstheme="minorHAnsi"/>
          <w:position w:val="1"/>
          <w:sz w:val="22"/>
          <w:szCs w:val="22"/>
        </w:rPr>
        <w:t>Earnest</w:t>
      </w:r>
      <w:r w:rsidRPr="00F552DA">
        <w:rPr>
          <w:rFonts w:asciiTheme="minorHAnsi" w:hAnsiTheme="minorHAnsi" w:cstheme="minorHAnsi"/>
          <w:spacing w:val="40"/>
          <w:position w:val="1"/>
          <w:sz w:val="22"/>
          <w:szCs w:val="22"/>
        </w:rPr>
        <w:t xml:space="preserve"> </w:t>
      </w:r>
      <w:r w:rsidRPr="00F552DA">
        <w:rPr>
          <w:rFonts w:asciiTheme="minorHAnsi" w:hAnsiTheme="minorHAnsi" w:cstheme="minorHAnsi"/>
          <w:position w:val="1"/>
          <w:sz w:val="22"/>
          <w:szCs w:val="22"/>
        </w:rPr>
        <w:t>Money</w:t>
      </w:r>
      <w:r w:rsidRPr="00F552DA">
        <w:rPr>
          <w:rFonts w:asciiTheme="minorHAnsi" w:hAnsiTheme="minorHAnsi" w:cstheme="minorHAnsi"/>
          <w:spacing w:val="40"/>
          <w:position w:val="1"/>
          <w:sz w:val="22"/>
          <w:szCs w:val="22"/>
        </w:rPr>
        <w:t xml:space="preserve"> </w:t>
      </w:r>
      <w:r w:rsidRPr="00F552DA">
        <w:rPr>
          <w:rFonts w:asciiTheme="minorHAnsi" w:hAnsiTheme="minorHAnsi" w:cstheme="minorHAnsi"/>
          <w:position w:val="1"/>
          <w:sz w:val="22"/>
          <w:szCs w:val="22"/>
        </w:rPr>
        <w:t>of Rs</w:t>
      </w:r>
      <w:r w:rsidRPr="00F552DA">
        <w:rPr>
          <w:rFonts w:asciiTheme="minorHAnsi" w:hAnsiTheme="minorHAnsi" w:cstheme="minorHAnsi"/>
          <w:spacing w:val="34"/>
          <w:position w:val="1"/>
          <w:sz w:val="22"/>
          <w:szCs w:val="22"/>
        </w:rPr>
        <w:t xml:space="preserve"> </w:t>
      </w:r>
      <w:r w:rsidRPr="00F552DA">
        <w:rPr>
          <w:rFonts w:asciiTheme="minorHAnsi" w:hAnsiTheme="minorHAnsi" w:cstheme="minorHAnsi"/>
          <w:position w:val="1"/>
          <w:sz w:val="22"/>
          <w:szCs w:val="22"/>
          <w:u w:val="single"/>
        </w:rPr>
        <w:tab/>
      </w:r>
      <w:r w:rsidRPr="00F552DA">
        <w:rPr>
          <w:rFonts w:asciiTheme="minorHAnsi" w:hAnsiTheme="minorHAnsi" w:cstheme="minorHAnsi"/>
          <w:sz w:val="22"/>
          <w:szCs w:val="22"/>
        </w:rPr>
        <w:t>(Rupees</w:t>
      </w:r>
      <w:r w:rsidRPr="00F552DA">
        <w:rPr>
          <w:rFonts w:asciiTheme="minorHAnsi" w:hAnsiTheme="minorHAnsi" w:cstheme="minorHAnsi"/>
          <w:spacing w:val="53"/>
          <w:sz w:val="22"/>
          <w:szCs w:val="22"/>
        </w:rPr>
        <w:t xml:space="preserve"> </w:t>
      </w:r>
      <w:r w:rsidRPr="00F552DA">
        <w:rPr>
          <w:rFonts w:asciiTheme="minorHAnsi" w:hAnsiTheme="minorHAnsi" w:cstheme="minorHAnsi"/>
          <w:sz w:val="22"/>
          <w:szCs w:val="22"/>
          <w:u w:val="single"/>
        </w:rPr>
        <w:tab/>
      </w:r>
      <w:r w:rsidRPr="00F552DA">
        <w:rPr>
          <w:rFonts w:asciiTheme="minorHAnsi" w:hAnsiTheme="minorHAnsi" w:cstheme="minorHAnsi"/>
          <w:sz w:val="22"/>
          <w:szCs w:val="22"/>
          <w:u w:val="single"/>
        </w:rPr>
        <w:tab/>
      </w:r>
      <w:r w:rsidRPr="00F552DA">
        <w:rPr>
          <w:rFonts w:asciiTheme="minorHAnsi" w:hAnsiTheme="minorHAnsi" w:cstheme="minorHAnsi"/>
          <w:spacing w:val="-2"/>
          <w:sz w:val="22"/>
          <w:szCs w:val="22"/>
        </w:rPr>
        <w:t>lakh)</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in</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shape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of</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Demand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2"/>
          <w:sz w:val="22"/>
          <w:szCs w:val="22"/>
        </w:rPr>
        <w:t>Draft</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2"/>
          <w:sz w:val="22"/>
          <w:szCs w:val="22"/>
        </w:rPr>
        <w:t xml:space="preserve">No. </w:t>
      </w:r>
      <w:r w:rsidRPr="00F552DA">
        <w:rPr>
          <w:rFonts w:asciiTheme="minorHAnsi" w:hAnsiTheme="minorHAnsi" w:cstheme="minorHAnsi"/>
          <w:sz w:val="22"/>
          <w:szCs w:val="22"/>
        </w:rPr>
        <w:t xml:space="preserve">Dated drawn in favor of </w:t>
      </w:r>
      <w:r w:rsidRPr="00F552DA">
        <w:rPr>
          <w:rFonts w:asciiTheme="minorHAnsi" w:hAnsiTheme="minorHAnsi" w:cstheme="minorHAnsi"/>
          <w:sz w:val="22"/>
          <w:szCs w:val="22"/>
          <w:u w:val="single"/>
        </w:rPr>
        <w:tab/>
      </w:r>
      <w:r w:rsidRPr="00F552DA">
        <w:rPr>
          <w:rFonts w:asciiTheme="minorHAnsi" w:hAnsiTheme="minorHAnsi" w:cstheme="minorHAnsi"/>
          <w:sz w:val="22"/>
          <w:szCs w:val="22"/>
          <w:u w:val="single"/>
        </w:rPr>
        <w:tab/>
      </w:r>
    </w:p>
    <w:p w14:paraId="1D071036" w14:textId="77777777" w:rsidR="00036F12" w:rsidRPr="00F552DA" w:rsidRDefault="00036F12" w:rsidP="00036F12">
      <w:pPr>
        <w:pStyle w:val="BodyText"/>
        <w:ind w:left="41"/>
        <w:rPr>
          <w:rFonts w:asciiTheme="minorHAnsi" w:hAnsiTheme="minorHAnsi" w:cstheme="minorHAnsi"/>
          <w:sz w:val="22"/>
          <w:szCs w:val="22"/>
        </w:rPr>
      </w:pPr>
      <w:r w:rsidRPr="00F552DA">
        <w:rPr>
          <w:rFonts w:asciiTheme="minorHAnsi" w:hAnsiTheme="minorHAnsi" w:cstheme="minorHAnsi"/>
          <w:w w:val="90"/>
          <w:sz w:val="22"/>
          <w:szCs w:val="22"/>
        </w:rPr>
        <w:t>Attachment</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5"/>
          <w:sz w:val="22"/>
          <w:szCs w:val="22"/>
        </w:rPr>
        <w:t>2:</w:t>
      </w:r>
    </w:p>
    <w:p w14:paraId="33059E64" w14:textId="77777777" w:rsidR="00036F12" w:rsidRPr="00F552DA" w:rsidRDefault="00036F12" w:rsidP="00036F12">
      <w:pPr>
        <w:pStyle w:val="BodyText"/>
        <w:spacing w:line="225" w:lineRule="auto"/>
        <w:ind w:left="39" w:right="85" w:firstLine="1"/>
        <w:jc w:val="both"/>
        <w:rPr>
          <w:rFonts w:asciiTheme="minorHAnsi" w:hAnsiTheme="minorHAnsi" w:cstheme="minorHAnsi"/>
          <w:sz w:val="22"/>
          <w:szCs w:val="22"/>
        </w:rPr>
      </w:pPr>
      <w:r w:rsidRPr="00F552DA">
        <w:rPr>
          <w:rFonts w:asciiTheme="minorHAnsi" w:hAnsiTheme="minorHAnsi" w:cstheme="minorHAnsi"/>
          <w:w w:val="90"/>
          <w:sz w:val="22"/>
          <w:szCs w:val="22"/>
        </w:rPr>
        <w:t>A power of</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attorney duly notarized</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by a Notary indicating that the person(s)signing the bid document</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have the </w:t>
      </w:r>
      <w:r w:rsidRPr="00F552DA">
        <w:rPr>
          <w:rFonts w:asciiTheme="minorHAnsi" w:hAnsiTheme="minorHAnsi" w:cstheme="minorHAnsi"/>
          <w:spacing w:val="-6"/>
          <w:sz w:val="22"/>
          <w:szCs w:val="22"/>
        </w:rPr>
        <w:t>authority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sign</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bid and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that</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bid is binding</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upon</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us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during</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full</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period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its</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validity.</w:t>
      </w:r>
    </w:p>
    <w:p w14:paraId="799A33B2" w14:textId="77777777" w:rsidR="00036F12" w:rsidRPr="00F552DA" w:rsidRDefault="00036F12" w:rsidP="00036F12">
      <w:pPr>
        <w:pStyle w:val="ListParagraph"/>
        <w:numPr>
          <w:ilvl w:val="0"/>
          <w:numId w:val="12"/>
        </w:numPr>
        <w:tabs>
          <w:tab w:val="left" w:pos="355"/>
        </w:tabs>
        <w:spacing w:before="0"/>
        <w:ind w:left="355" w:hanging="313"/>
        <w:rPr>
          <w:rFonts w:asciiTheme="minorHAnsi" w:hAnsiTheme="minorHAnsi" w:cstheme="minorHAnsi"/>
        </w:rPr>
      </w:pPr>
      <w:r w:rsidRPr="00F552DA">
        <w:rPr>
          <w:rFonts w:asciiTheme="minorHAnsi" w:hAnsiTheme="minorHAnsi" w:cstheme="minorHAnsi"/>
          <w:w w:val="90"/>
        </w:rPr>
        <w:t>We</w:t>
      </w:r>
      <w:r w:rsidRPr="00F552DA">
        <w:rPr>
          <w:rFonts w:asciiTheme="minorHAnsi" w:hAnsiTheme="minorHAnsi" w:cstheme="minorHAnsi"/>
          <w:spacing w:val="-1"/>
        </w:rPr>
        <w:t xml:space="preserve"> </w:t>
      </w:r>
      <w:r w:rsidRPr="00F552DA">
        <w:rPr>
          <w:rFonts w:asciiTheme="minorHAnsi" w:hAnsiTheme="minorHAnsi" w:cstheme="minorHAnsi"/>
          <w:w w:val="90"/>
        </w:rPr>
        <w:t>are</w:t>
      </w:r>
      <w:r w:rsidRPr="00F552DA">
        <w:rPr>
          <w:rFonts w:asciiTheme="minorHAnsi" w:hAnsiTheme="minorHAnsi" w:cstheme="minorHAnsi"/>
          <w:spacing w:val="-5"/>
        </w:rPr>
        <w:t xml:space="preserve"> </w:t>
      </w:r>
      <w:r w:rsidRPr="00F552DA">
        <w:rPr>
          <w:rFonts w:asciiTheme="minorHAnsi" w:hAnsiTheme="minorHAnsi" w:cstheme="minorHAnsi"/>
          <w:w w:val="90"/>
        </w:rPr>
        <w:t>submitting</w:t>
      </w:r>
      <w:r w:rsidRPr="00F552DA">
        <w:rPr>
          <w:rFonts w:asciiTheme="minorHAnsi" w:hAnsiTheme="minorHAnsi" w:cstheme="minorHAnsi"/>
          <w:spacing w:val="8"/>
        </w:rPr>
        <w:t xml:space="preserve"> </w:t>
      </w:r>
      <w:r w:rsidRPr="00F552DA">
        <w:rPr>
          <w:rFonts w:asciiTheme="minorHAnsi" w:hAnsiTheme="minorHAnsi" w:cstheme="minorHAnsi"/>
          <w:w w:val="90"/>
        </w:rPr>
        <w:t>our</w:t>
      </w:r>
      <w:r w:rsidRPr="00F552DA">
        <w:rPr>
          <w:rFonts w:asciiTheme="minorHAnsi" w:hAnsiTheme="minorHAnsi" w:cstheme="minorHAnsi"/>
          <w:spacing w:val="2"/>
        </w:rPr>
        <w:t xml:space="preserve"> </w:t>
      </w:r>
      <w:r w:rsidRPr="00F552DA">
        <w:rPr>
          <w:rFonts w:asciiTheme="minorHAnsi" w:hAnsiTheme="minorHAnsi" w:cstheme="minorHAnsi"/>
          <w:w w:val="90"/>
        </w:rPr>
        <w:t>bid</w:t>
      </w:r>
      <w:r w:rsidRPr="00F552DA">
        <w:rPr>
          <w:rFonts w:asciiTheme="minorHAnsi" w:hAnsiTheme="minorHAnsi" w:cstheme="minorHAnsi"/>
          <w:spacing w:val="-1"/>
        </w:rPr>
        <w:t xml:space="preserve"> </w:t>
      </w:r>
      <w:r w:rsidRPr="00F552DA">
        <w:rPr>
          <w:rFonts w:asciiTheme="minorHAnsi" w:hAnsiTheme="minorHAnsi" w:cstheme="minorHAnsi"/>
          <w:w w:val="90"/>
        </w:rPr>
        <w:t>consisting</w:t>
      </w:r>
      <w:r w:rsidRPr="00F552DA">
        <w:rPr>
          <w:rFonts w:asciiTheme="minorHAnsi" w:hAnsiTheme="minorHAnsi" w:cstheme="minorHAnsi"/>
          <w:spacing w:val="13"/>
        </w:rPr>
        <w:t xml:space="preserve"> </w:t>
      </w:r>
      <w:r w:rsidRPr="00F552DA">
        <w:rPr>
          <w:rFonts w:asciiTheme="minorHAnsi" w:hAnsiTheme="minorHAnsi" w:cstheme="minorHAnsi"/>
          <w:spacing w:val="-5"/>
          <w:w w:val="90"/>
        </w:rPr>
        <w:t>of:</w:t>
      </w:r>
    </w:p>
    <w:p w14:paraId="2BBE3DE9" w14:textId="77777777" w:rsidR="00036F12" w:rsidRPr="00F552DA" w:rsidRDefault="00036F12" w:rsidP="00036F12">
      <w:pPr>
        <w:pStyle w:val="ListParagraph"/>
        <w:numPr>
          <w:ilvl w:val="1"/>
          <w:numId w:val="12"/>
        </w:numPr>
        <w:tabs>
          <w:tab w:val="left" w:pos="720"/>
        </w:tabs>
        <w:spacing w:before="0"/>
        <w:ind w:left="720" w:hanging="335"/>
        <w:rPr>
          <w:rFonts w:asciiTheme="minorHAnsi" w:hAnsiTheme="minorHAnsi" w:cstheme="minorHAnsi"/>
        </w:rPr>
      </w:pPr>
      <w:r w:rsidRPr="00F552DA">
        <w:rPr>
          <w:rFonts w:asciiTheme="minorHAnsi" w:hAnsiTheme="minorHAnsi" w:cstheme="minorHAnsi"/>
          <w:w w:val="90"/>
        </w:rPr>
        <w:t>Technical</w:t>
      </w:r>
      <w:r w:rsidRPr="00F552DA">
        <w:rPr>
          <w:rFonts w:asciiTheme="minorHAnsi" w:hAnsiTheme="minorHAnsi" w:cstheme="minorHAnsi"/>
          <w:spacing w:val="11"/>
        </w:rPr>
        <w:t xml:space="preserve"> </w:t>
      </w:r>
      <w:r w:rsidRPr="00F552DA">
        <w:rPr>
          <w:rFonts w:asciiTheme="minorHAnsi" w:hAnsiTheme="minorHAnsi" w:cstheme="minorHAnsi"/>
          <w:w w:val="90"/>
        </w:rPr>
        <w:t>Bid</w:t>
      </w:r>
      <w:r w:rsidRPr="00F552DA">
        <w:rPr>
          <w:rFonts w:asciiTheme="minorHAnsi" w:hAnsiTheme="minorHAnsi" w:cstheme="minorHAnsi"/>
          <w:spacing w:val="-1"/>
          <w:w w:val="90"/>
        </w:rPr>
        <w:t xml:space="preserve"> </w:t>
      </w:r>
      <w:r w:rsidRPr="00F552DA">
        <w:rPr>
          <w:rFonts w:asciiTheme="minorHAnsi" w:hAnsiTheme="minorHAnsi" w:cstheme="minorHAnsi"/>
          <w:w w:val="90"/>
        </w:rPr>
        <w:t>consisting</w:t>
      </w:r>
      <w:r w:rsidRPr="00F552DA">
        <w:rPr>
          <w:rFonts w:asciiTheme="minorHAnsi" w:hAnsiTheme="minorHAnsi" w:cstheme="minorHAnsi"/>
          <w:spacing w:val="9"/>
        </w:rPr>
        <w:t xml:space="preserve"> </w:t>
      </w:r>
      <w:r w:rsidRPr="00F552DA">
        <w:rPr>
          <w:rFonts w:asciiTheme="minorHAnsi" w:hAnsiTheme="minorHAnsi" w:cstheme="minorHAnsi"/>
          <w:spacing w:val="-5"/>
          <w:w w:val="90"/>
        </w:rPr>
        <w:t>of:</w:t>
      </w:r>
    </w:p>
    <w:p w14:paraId="3C59CC11" w14:textId="77777777" w:rsidR="00036F12" w:rsidRPr="00F552DA" w:rsidRDefault="00036F12" w:rsidP="00036F12">
      <w:pPr>
        <w:pStyle w:val="ListParagraph"/>
        <w:numPr>
          <w:ilvl w:val="2"/>
          <w:numId w:val="12"/>
        </w:numPr>
        <w:tabs>
          <w:tab w:val="left" w:pos="980"/>
          <w:tab w:val="left" w:pos="989"/>
        </w:tabs>
        <w:spacing w:before="0" w:line="256" w:lineRule="auto"/>
        <w:ind w:right="207" w:hanging="337"/>
        <w:rPr>
          <w:rFonts w:asciiTheme="minorHAnsi" w:hAnsiTheme="minorHAnsi" w:cstheme="minorHAnsi"/>
        </w:rPr>
      </w:pP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Covering</w:t>
      </w:r>
      <w:r w:rsidRPr="00F552DA">
        <w:rPr>
          <w:rFonts w:asciiTheme="minorHAnsi" w:hAnsiTheme="minorHAnsi" w:cstheme="minorHAnsi"/>
        </w:rPr>
        <w:t xml:space="preserve"> </w:t>
      </w:r>
      <w:r w:rsidRPr="00F552DA">
        <w:rPr>
          <w:rFonts w:asciiTheme="minorHAnsi" w:hAnsiTheme="minorHAnsi" w:cstheme="minorHAnsi"/>
          <w:spacing w:val="-6"/>
        </w:rPr>
        <w:t>Letter</w:t>
      </w:r>
      <w:r w:rsidRPr="00F552DA">
        <w:rPr>
          <w:rFonts w:asciiTheme="minorHAnsi" w:hAnsiTheme="minorHAnsi" w:cstheme="minorHAnsi"/>
          <w:spacing w:val="-2"/>
        </w:rPr>
        <w:t xml:space="preserve"> </w:t>
      </w:r>
      <w:r w:rsidRPr="00F552DA">
        <w:rPr>
          <w:rFonts w:asciiTheme="minorHAnsi" w:hAnsiTheme="minorHAnsi" w:cstheme="minorHAnsi"/>
          <w:spacing w:val="-6"/>
        </w:rPr>
        <w:t>in</w:t>
      </w:r>
      <w:r w:rsidRPr="00F552DA">
        <w:rPr>
          <w:rFonts w:asciiTheme="minorHAnsi" w:hAnsiTheme="minorHAnsi" w:cstheme="minorHAnsi"/>
          <w:spacing w:val="-9"/>
        </w:rPr>
        <w:t xml:space="preserve"> </w:t>
      </w:r>
      <w:r w:rsidRPr="00F552DA">
        <w:rPr>
          <w:rFonts w:asciiTheme="minorHAnsi" w:hAnsiTheme="minorHAnsi" w:cstheme="minorHAnsi"/>
          <w:spacing w:val="-6"/>
        </w:rPr>
        <w:t>which we inter alia agree</w:t>
      </w:r>
      <w:r w:rsidRPr="00F552DA">
        <w:rPr>
          <w:rFonts w:asciiTheme="minorHAnsi" w:hAnsiTheme="minorHAnsi" w:cstheme="minorHAnsi"/>
          <w:spacing w:val="-1"/>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7"/>
        </w:rPr>
        <w:t xml:space="preserve"> </w:t>
      </w:r>
      <w:r w:rsidRPr="00F552DA">
        <w:rPr>
          <w:rFonts w:asciiTheme="minorHAnsi" w:hAnsiTheme="minorHAnsi" w:cstheme="minorHAnsi"/>
          <w:spacing w:val="-6"/>
        </w:rPr>
        <w:t>entire scope</w:t>
      </w:r>
      <w:r w:rsidRPr="00F552DA">
        <w:rPr>
          <w:rFonts w:asciiTheme="minorHAnsi" w:hAnsiTheme="minorHAnsi" w:cstheme="minorHAnsi"/>
          <w:spacing w:val="-2"/>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work and</w:t>
      </w:r>
      <w:r w:rsidRPr="00F552DA">
        <w:rPr>
          <w:rFonts w:asciiTheme="minorHAnsi" w:hAnsiTheme="minorHAnsi" w:cstheme="minorHAnsi"/>
          <w:spacing w:val="-9"/>
        </w:rPr>
        <w:t xml:space="preserve"> </w:t>
      </w:r>
      <w:r w:rsidRPr="00F552DA">
        <w:rPr>
          <w:rFonts w:asciiTheme="minorHAnsi" w:hAnsiTheme="minorHAnsi" w:cstheme="minorHAnsi"/>
          <w:spacing w:val="-6"/>
        </w:rPr>
        <w:t>deliverables</w:t>
      </w:r>
      <w:r w:rsidRPr="00F552DA">
        <w:rPr>
          <w:rFonts w:asciiTheme="minorHAnsi" w:hAnsiTheme="minorHAnsi" w:cstheme="minorHAnsi"/>
        </w:rPr>
        <w:t xml:space="preserve"> </w:t>
      </w:r>
      <w:r w:rsidRPr="00F552DA">
        <w:rPr>
          <w:rFonts w:asciiTheme="minorHAnsi" w:hAnsiTheme="minorHAnsi" w:cstheme="minorHAnsi"/>
          <w:spacing w:val="-6"/>
        </w:rPr>
        <w:t>as proposal</w:t>
      </w:r>
      <w:r w:rsidRPr="00F552DA">
        <w:rPr>
          <w:rFonts w:asciiTheme="minorHAnsi" w:hAnsiTheme="minorHAnsi" w:cstheme="minorHAnsi"/>
          <w:spacing w:val="-9"/>
        </w:rPr>
        <w:t xml:space="preserve"> </w:t>
      </w:r>
      <w:r w:rsidRPr="00F552DA">
        <w:rPr>
          <w:rFonts w:asciiTheme="minorHAnsi" w:hAnsiTheme="minorHAnsi" w:cstheme="minorHAnsi"/>
          <w:spacing w:val="-6"/>
        </w:rPr>
        <w:t>for</w:t>
      </w:r>
      <w:r w:rsidRPr="00F552DA">
        <w:rPr>
          <w:rFonts w:asciiTheme="minorHAnsi" w:hAnsiTheme="minorHAnsi" w:cstheme="minorHAnsi"/>
          <w:spacing w:val="-7"/>
        </w:rPr>
        <w:t xml:space="preserve"> </w:t>
      </w:r>
      <w:r w:rsidRPr="00F552DA">
        <w:rPr>
          <w:rFonts w:asciiTheme="minorHAnsi" w:hAnsiTheme="minorHAnsi" w:cstheme="minorHAnsi"/>
          <w:spacing w:val="-6"/>
        </w:rPr>
        <w:t>deviation</w:t>
      </w:r>
      <w:r w:rsidRPr="00F552DA">
        <w:rPr>
          <w:rFonts w:asciiTheme="minorHAnsi" w:hAnsiTheme="minorHAnsi" w:cstheme="minorHAnsi"/>
          <w:spacing w:val="9"/>
        </w:rPr>
        <w:t xml:space="preserve"> </w:t>
      </w:r>
      <w:r w:rsidRPr="00F552DA">
        <w:rPr>
          <w:rFonts w:asciiTheme="minorHAnsi" w:hAnsiTheme="minorHAnsi" w:cstheme="minorHAnsi"/>
          <w:spacing w:val="-6"/>
        </w:rPr>
        <w:t>/</w:t>
      </w:r>
      <w:r w:rsidRPr="00F552DA">
        <w:rPr>
          <w:rFonts w:asciiTheme="minorHAnsi" w:hAnsiTheme="minorHAnsi" w:cstheme="minorHAnsi"/>
          <w:spacing w:val="-9"/>
        </w:rPr>
        <w:t xml:space="preserve"> </w:t>
      </w:r>
      <w:r w:rsidRPr="00F552DA">
        <w:rPr>
          <w:rFonts w:asciiTheme="minorHAnsi" w:hAnsiTheme="minorHAnsi" w:cstheme="minorHAnsi"/>
          <w:spacing w:val="-6"/>
        </w:rPr>
        <w:t>part scope of work</w:t>
      </w:r>
      <w:r w:rsidRPr="00F552DA">
        <w:rPr>
          <w:rFonts w:asciiTheme="minorHAnsi" w:hAnsiTheme="minorHAnsi" w:cstheme="minorHAnsi"/>
        </w:rPr>
        <w:t xml:space="preserve"> </w:t>
      </w:r>
      <w:r w:rsidRPr="00F552DA">
        <w:rPr>
          <w:rFonts w:asciiTheme="minorHAnsi" w:hAnsiTheme="minorHAnsi" w:cstheme="minorHAnsi"/>
          <w:spacing w:val="-6"/>
        </w:rPr>
        <w:t>will</w:t>
      </w:r>
      <w:r w:rsidRPr="00F552DA">
        <w:rPr>
          <w:rFonts w:asciiTheme="minorHAnsi" w:hAnsiTheme="minorHAnsi" w:cstheme="minorHAnsi"/>
          <w:spacing w:val="-9"/>
        </w:rPr>
        <w:t xml:space="preserve"> </w:t>
      </w:r>
      <w:r w:rsidRPr="00F552DA">
        <w:rPr>
          <w:rFonts w:asciiTheme="minorHAnsi" w:hAnsiTheme="minorHAnsi" w:cstheme="minorHAnsi"/>
          <w:spacing w:val="-6"/>
        </w:rPr>
        <w:t>not</w:t>
      </w:r>
      <w:r w:rsidRPr="00F552DA">
        <w:rPr>
          <w:rFonts w:asciiTheme="minorHAnsi" w:hAnsiTheme="minorHAnsi" w:cstheme="minorHAnsi"/>
          <w:spacing w:val="-1"/>
        </w:rPr>
        <w:t xml:space="preserve"> </w:t>
      </w:r>
      <w:r w:rsidRPr="00F552DA">
        <w:rPr>
          <w:rFonts w:asciiTheme="minorHAnsi" w:hAnsiTheme="minorHAnsi" w:cstheme="minorHAnsi"/>
          <w:spacing w:val="-6"/>
        </w:rPr>
        <w:t>be</w:t>
      </w:r>
      <w:r w:rsidRPr="00F552DA">
        <w:rPr>
          <w:rFonts w:asciiTheme="minorHAnsi" w:hAnsiTheme="minorHAnsi" w:cstheme="minorHAnsi"/>
          <w:spacing w:val="-9"/>
        </w:rPr>
        <w:t xml:space="preserve"> </w:t>
      </w:r>
      <w:r w:rsidRPr="00F552DA">
        <w:rPr>
          <w:rFonts w:asciiTheme="minorHAnsi" w:hAnsiTheme="minorHAnsi" w:cstheme="minorHAnsi"/>
          <w:spacing w:val="-6"/>
        </w:rPr>
        <w:t>considered.</w:t>
      </w:r>
    </w:p>
    <w:p w14:paraId="5BF67966" w14:textId="77777777" w:rsidR="00036F12" w:rsidRPr="00F552DA" w:rsidRDefault="00036F12" w:rsidP="00036F12">
      <w:pPr>
        <w:pStyle w:val="ListParagraph"/>
        <w:numPr>
          <w:ilvl w:val="2"/>
          <w:numId w:val="12"/>
        </w:numPr>
        <w:tabs>
          <w:tab w:val="left" w:pos="988"/>
          <w:tab w:val="left" w:pos="994"/>
        </w:tabs>
        <w:spacing w:before="0" w:line="252" w:lineRule="auto"/>
        <w:ind w:left="994" w:right="207" w:hanging="342"/>
        <w:rPr>
          <w:rFonts w:asciiTheme="minorHAnsi" w:hAnsiTheme="minorHAnsi" w:cstheme="minorHAnsi"/>
        </w:rPr>
      </w:pPr>
      <w:r w:rsidRPr="00F552DA">
        <w:rPr>
          <w:rFonts w:asciiTheme="minorHAnsi" w:hAnsiTheme="minorHAnsi" w:cstheme="minorHAnsi"/>
          <w:spacing w:val="-6"/>
        </w:rPr>
        <w:t>Form</w:t>
      </w:r>
      <w:r w:rsidRPr="00F552DA">
        <w:rPr>
          <w:rFonts w:asciiTheme="minorHAnsi" w:hAnsiTheme="minorHAnsi" w:cstheme="minorHAnsi"/>
          <w:spacing w:val="-9"/>
        </w:rPr>
        <w:t xml:space="preserve"> </w:t>
      </w:r>
      <w:r w:rsidRPr="00F552DA">
        <w:rPr>
          <w:rFonts w:asciiTheme="minorHAnsi" w:hAnsiTheme="minorHAnsi" w:cstheme="minorHAnsi"/>
          <w:spacing w:val="-6"/>
        </w:rPr>
        <w:t>E-1,</w:t>
      </w:r>
      <w:r w:rsidRPr="00F552DA">
        <w:rPr>
          <w:rFonts w:asciiTheme="minorHAnsi" w:hAnsiTheme="minorHAnsi" w:cstheme="minorHAnsi"/>
          <w:spacing w:val="-8"/>
        </w:rPr>
        <w:t xml:space="preserve"> </w:t>
      </w:r>
      <w:r w:rsidRPr="00F552DA">
        <w:rPr>
          <w:rFonts w:asciiTheme="minorHAnsi" w:hAnsiTheme="minorHAnsi" w:cstheme="minorHAnsi"/>
          <w:spacing w:val="-6"/>
        </w:rPr>
        <w:t>Form</w:t>
      </w:r>
      <w:r w:rsidRPr="00F552DA">
        <w:rPr>
          <w:rFonts w:asciiTheme="minorHAnsi" w:hAnsiTheme="minorHAnsi" w:cstheme="minorHAnsi"/>
          <w:spacing w:val="-9"/>
        </w:rPr>
        <w:t xml:space="preserve"> </w:t>
      </w:r>
      <w:r w:rsidRPr="00F552DA">
        <w:rPr>
          <w:rFonts w:asciiTheme="minorHAnsi" w:hAnsiTheme="minorHAnsi" w:cstheme="minorHAnsi"/>
          <w:spacing w:val="-6"/>
        </w:rPr>
        <w:t>T-1,</w:t>
      </w:r>
      <w:r w:rsidRPr="00F552DA">
        <w:rPr>
          <w:rFonts w:asciiTheme="minorHAnsi" w:hAnsiTheme="minorHAnsi" w:cstheme="minorHAnsi"/>
          <w:spacing w:val="-8"/>
        </w:rPr>
        <w:t xml:space="preserve"> </w:t>
      </w:r>
      <w:r w:rsidRPr="00F552DA">
        <w:rPr>
          <w:rFonts w:asciiTheme="minorHAnsi" w:hAnsiTheme="minorHAnsi" w:cstheme="minorHAnsi"/>
          <w:spacing w:val="-6"/>
        </w:rPr>
        <w:t>Form</w:t>
      </w:r>
      <w:r w:rsidRPr="00F552DA">
        <w:rPr>
          <w:rFonts w:asciiTheme="minorHAnsi" w:hAnsiTheme="minorHAnsi" w:cstheme="minorHAnsi"/>
          <w:spacing w:val="-8"/>
        </w:rPr>
        <w:t xml:space="preserve"> </w:t>
      </w:r>
      <w:r w:rsidRPr="00F552DA">
        <w:rPr>
          <w:rFonts w:asciiTheme="minorHAnsi" w:hAnsiTheme="minorHAnsi" w:cstheme="minorHAnsi"/>
          <w:spacing w:val="-6"/>
        </w:rPr>
        <w:t>T-2</w:t>
      </w:r>
      <w:r w:rsidRPr="00F552DA">
        <w:rPr>
          <w:rFonts w:asciiTheme="minorHAnsi" w:hAnsiTheme="minorHAnsi" w:cstheme="minorHAnsi"/>
          <w:spacing w:val="-9"/>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Form</w:t>
      </w:r>
      <w:r w:rsidRPr="00F552DA">
        <w:rPr>
          <w:rFonts w:asciiTheme="minorHAnsi" w:hAnsiTheme="minorHAnsi" w:cstheme="minorHAnsi"/>
          <w:spacing w:val="-8"/>
        </w:rPr>
        <w:t xml:space="preserve"> </w:t>
      </w:r>
      <w:r w:rsidRPr="00F552DA">
        <w:rPr>
          <w:rFonts w:asciiTheme="minorHAnsi" w:hAnsiTheme="minorHAnsi" w:cstheme="minorHAnsi"/>
          <w:spacing w:val="-6"/>
        </w:rPr>
        <w:t>T-3</w:t>
      </w:r>
      <w:r w:rsidRPr="00F552DA">
        <w:rPr>
          <w:rFonts w:asciiTheme="minorHAnsi" w:hAnsiTheme="minorHAnsi" w:cstheme="minorHAnsi"/>
          <w:spacing w:val="-9"/>
        </w:rPr>
        <w:t xml:space="preserve"> </w:t>
      </w:r>
      <w:r w:rsidRPr="00F552DA">
        <w:rPr>
          <w:rFonts w:asciiTheme="minorHAnsi" w:hAnsiTheme="minorHAnsi" w:cstheme="minorHAnsi"/>
          <w:spacing w:val="-6"/>
        </w:rPr>
        <w:t>duly</w:t>
      </w:r>
      <w:r w:rsidRPr="00F552DA">
        <w:rPr>
          <w:rFonts w:asciiTheme="minorHAnsi" w:hAnsiTheme="minorHAnsi" w:cstheme="minorHAnsi"/>
          <w:spacing w:val="-8"/>
        </w:rPr>
        <w:t xml:space="preserve"> </w:t>
      </w:r>
      <w:r w:rsidRPr="00F552DA">
        <w:rPr>
          <w:rFonts w:asciiTheme="minorHAnsi" w:hAnsiTheme="minorHAnsi" w:cstheme="minorHAnsi"/>
          <w:spacing w:val="-6"/>
        </w:rPr>
        <w:t>filled</w:t>
      </w:r>
      <w:r w:rsidRPr="00F552DA">
        <w:rPr>
          <w:rFonts w:asciiTheme="minorHAnsi" w:hAnsiTheme="minorHAnsi" w:cstheme="minorHAnsi"/>
          <w:spacing w:val="-9"/>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signed</w:t>
      </w:r>
      <w:r w:rsidRPr="00F552DA">
        <w:rPr>
          <w:rFonts w:asciiTheme="minorHAnsi" w:hAnsiTheme="minorHAnsi" w:cstheme="minorHAnsi"/>
          <w:spacing w:val="-7"/>
        </w:rPr>
        <w:t xml:space="preserve"> </w:t>
      </w:r>
      <w:r w:rsidRPr="00F552DA">
        <w:rPr>
          <w:rFonts w:asciiTheme="minorHAnsi" w:hAnsiTheme="minorHAnsi" w:cstheme="minorHAnsi"/>
          <w:spacing w:val="-6"/>
        </w:rPr>
        <w:t>by Authorised</w:t>
      </w:r>
      <w:r w:rsidRPr="00F552DA">
        <w:rPr>
          <w:rFonts w:asciiTheme="minorHAnsi" w:hAnsiTheme="minorHAnsi" w:cstheme="minorHAnsi"/>
          <w:spacing w:val="-3"/>
        </w:rPr>
        <w:t xml:space="preserve"> </w:t>
      </w:r>
      <w:r w:rsidRPr="00F552DA">
        <w:rPr>
          <w:rFonts w:asciiTheme="minorHAnsi" w:hAnsiTheme="minorHAnsi" w:cstheme="minorHAnsi"/>
          <w:spacing w:val="-6"/>
        </w:rPr>
        <w:t>signatory</w:t>
      </w:r>
      <w:r w:rsidRPr="00F552DA">
        <w:rPr>
          <w:rFonts w:asciiTheme="minorHAnsi" w:hAnsiTheme="minorHAnsi" w:cstheme="minorHAnsi"/>
          <w:spacing w:val="-4"/>
        </w:rPr>
        <w:t xml:space="preserve"> </w:t>
      </w:r>
      <w:r w:rsidRPr="00F552DA">
        <w:rPr>
          <w:rFonts w:asciiTheme="minorHAnsi" w:hAnsiTheme="minorHAnsi" w:cstheme="minorHAnsi"/>
          <w:spacing w:val="-6"/>
        </w:rPr>
        <w:t xml:space="preserve">as </w:t>
      </w:r>
      <w:r w:rsidRPr="00F552DA">
        <w:rPr>
          <w:rFonts w:asciiTheme="minorHAnsi" w:hAnsiTheme="minorHAnsi" w:cstheme="minorHAnsi"/>
        </w:rPr>
        <w:t>per</w:t>
      </w:r>
      <w:r w:rsidRPr="00F552DA">
        <w:rPr>
          <w:rFonts w:asciiTheme="minorHAnsi" w:hAnsiTheme="minorHAnsi" w:cstheme="minorHAnsi"/>
          <w:spacing w:val="-15"/>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power</w:t>
      </w:r>
      <w:r w:rsidRPr="00F552DA">
        <w:rPr>
          <w:rFonts w:asciiTheme="minorHAnsi" w:hAnsiTheme="minorHAnsi" w:cstheme="minorHAnsi"/>
          <w:spacing w:val="-10"/>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attorney.</w:t>
      </w:r>
    </w:p>
    <w:p w14:paraId="199C1400" w14:textId="77777777" w:rsidR="00036F12" w:rsidRPr="00F552DA" w:rsidRDefault="00036F12" w:rsidP="00036F12">
      <w:pPr>
        <w:pStyle w:val="BodyText"/>
        <w:spacing w:line="254" w:lineRule="auto"/>
        <w:ind w:left="990" w:right="203" w:hanging="322"/>
        <w:jc w:val="both"/>
        <w:rPr>
          <w:rFonts w:asciiTheme="minorHAnsi" w:hAnsiTheme="minorHAnsi" w:cstheme="minorHAnsi"/>
          <w:sz w:val="22"/>
          <w:szCs w:val="22"/>
        </w:rPr>
      </w:pPr>
      <w:r w:rsidRPr="00F552DA">
        <w:rPr>
          <w:rFonts w:asciiTheme="minorHAnsi" w:hAnsiTheme="minorHAnsi" w:cstheme="minorHAnsi"/>
          <w:w w:val="80"/>
          <w:sz w:val="22"/>
          <w:szCs w:val="22"/>
        </w:rPr>
        <w:t>—</w:t>
      </w:r>
      <w:r w:rsidRPr="00F552DA">
        <w:rPr>
          <w:rFonts w:asciiTheme="minorHAnsi" w:hAnsiTheme="minorHAnsi" w:cstheme="minorHAnsi"/>
          <w:spacing w:val="40"/>
          <w:sz w:val="22"/>
          <w:szCs w:val="22"/>
        </w:rPr>
        <w:t xml:space="preserve"> </w:t>
      </w:r>
      <w:r w:rsidRPr="00F552DA">
        <w:rPr>
          <w:rFonts w:asciiTheme="minorHAnsi" w:hAnsiTheme="minorHAnsi" w:cstheme="minorHAnsi"/>
          <w:sz w:val="22"/>
          <w:szCs w:val="22"/>
        </w:rPr>
        <w:t xml:space="preserve">Details of past experience in Technical Bid. Documentary evidence (e.g., Copy of work </w:t>
      </w:r>
      <w:r w:rsidRPr="00F552DA">
        <w:rPr>
          <w:rFonts w:asciiTheme="minorHAnsi" w:hAnsiTheme="minorHAnsi" w:cstheme="minorHAnsi"/>
          <w:spacing w:val="-2"/>
          <w:sz w:val="22"/>
          <w:szCs w:val="22"/>
        </w:rPr>
        <w:t>Order/Letter of</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sz w:val="22"/>
          <w:szCs w:val="22"/>
        </w:rPr>
        <w:t>Award/LoI/Purchase</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2"/>
          <w:sz w:val="22"/>
          <w:szCs w:val="22"/>
        </w:rPr>
        <w:t>Order/Completion</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2"/>
          <w:sz w:val="22"/>
          <w:szCs w:val="22"/>
        </w:rPr>
        <w:t xml:space="preserve">certificate/ Project Report /proof of </w:t>
      </w:r>
      <w:r w:rsidRPr="00F552DA">
        <w:rPr>
          <w:rFonts w:asciiTheme="minorHAnsi" w:hAnsiTheme="minorHAnsi" w:cstheme="minorHAnsi"/>
          <w:spacing w:val="-6"/>
          <w:sz w:val="22"/>
          <w:szCs w:val="22"/>
        </w:rPr>
        <w:t>payment/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any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other</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relevant</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documents</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etc.)</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in</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support</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past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experience.</w:t>
      </w:r>
    </w:p>
    <w:p w14:paraId="13B80497" w14:textId="77777777" w:rsidR="00036F12" w:rsidRPr="00F552DA" w:rsidRDefault="00036F12" w:rsidP="00036F12">
      <w:pPr>
        <w:pStyle w:val="ListParagraph"/>
        <w:numPr>
          <w:ilvl w:val="2"/>
          <w:numId w:val="12"/>
        </w:numPr>
        <w:tabs>
          <w:tab w:val="left" w:pos="988"/>
        </w:tabs>
        <w:spacing w:before="0"/>
        <w:ind w:left="988" w:hanging="331"/>
        <w:rPr>
          <w:rFonts w:asciiTheme="minorHAnsi" w:hAnsiTheme="minorHAnsi" w:cstheme="minorHAnsi"/>
        </w:rPr>
      </w:pPr>
      <w:r w:rsidRPr="00F552DA">
        <w:rPr>
          <w:rFonts w:asciiTheme="minorHAnsi" w:hAnsiTheme="minorHAnsi" w:cstheme="minorHAnsi"/>
          <w:w w:val="90"/>
        </w:rPr>
        <w:t>Details</w:t>
      </w:r>
      <w:r w:rsidRPr="00F552DA">
        <w:rPr>
          <w:rFonts w:asciiTheme="minorHAnsi" w:hAnsiTheme="minorHAnsi" w:cstheme="minorHAnsi"/>
          <w:spacing w:val="1"/>
        </w:rPr>
        <w:t xml:space="preserve"> </w:t>
      </w:r>
      <w:r w:rsidRPr="00F552DA">
        <w:rPr>
          <w:rFonts w:asciiTheme="minorHAnsi" w:hAnsiTheme="minorHAnsi" w:cstheme="minorHAnsi"/>
          <w:w w:val="90"/>
        </w:rPr>
        <w:t>of</w:t>
      </w:r>
      <w:r w:rsidRPr="00F552DA">
        <w:rPr>
          <w:rFonts w:asciiTheme="minorHAnsi" w:hAnsiTheme="minorHAnsi" w:cstheme="minorHAnsi"/>
          <w:spacing w:val="-4"/>
        </w:rPr>
        <w:t xml:space="preserve"> </w:t>
      </w:r>
      <w:r w:rsidRPr="00F552DA">
        <w:rPr>
          <w:rFonts w:asciiTheme="minorHAnsi" w:hAnsiTheme="minorHAnsi" w:cstheme="minorHAnsi"/>
          <w:w w:val="90"/>
        </w:rPr>
        <w:t>key</w:t>
      </w:r>
      <w:r w:rsidRPr="00F552DA">
        <w:rPr>
          <w:rFonts w:asciiTheme="minorHAnsi" w:hAnsiTheme="minorHAnsi" w:cstheme="minorHAnsi"/>
          <w:spacing w:val="1"/>
        </w:rPr>
        <w:t xml:space="preserve"> </w:t>
      </w:r>
      <w:r w:rsidRPr="00F552DA">
        <w:rPr>
          <w:rFonts w:asciiTheme="minorHAnsi" w:hAnsiTheme="minorHAnsi" w:cstheme="minorHAnsi"/>
          <w:w w:val="90"/>
        </w:rPr>
        <w:t>personnel</w:t>
      </w:r>
      <w:r w:rsidRPr="00F552DA">
        <w:rPr>
          <w:rFonts w:asciiTheme="minorHAnsi" w:hAnsiTheme="minorHAnsi" w:cstheme="minorHAnsi"/>
          <w:spacing w:val="10"/>
        </w:rPr>
        <w:t xml:space="preserve"> </w:t>
      </w:r>
      <w:r w:rsidRPr="00F552DA">
        <w:rPr>
          <w:rFonts w:asciiTheme="minorHAnsi" w:hAnsiTheme="minorHAnsi" w:cstheme="minorHAnsi"/>
          <w:w w:val="90"/>
        </w:rPr>
        <w:t>proposed</w:t>
      </w:r>
      <w:r w:rsidRPr="00F552DA">
        <w:rPr>
          <w:rFonts w:asciiTheme="minorHAnsi" w:hAnsiTheme="minorHAnsi" w:cstheme="minorHAnsi"/>
          <w:spacing w:val="12"/>
        </w:rPr>
        <w:t xml:space="preserve"> </w:t>
      </w:r>
      <w:r w:rsidRPr="00F552DA">
        <w:rPr>
          <w:rFonts w:asciiTheme="minorHAnsi" w:hAnsiTheme="minorHAnsi" w:cstheme="minorHAnsi"/>
          <w:w w:val="90"/>
        </w:rPr>
        <w:t>to</w:t>
      </w:r>
      <w:r w:rsidRPr="00F552DA">
        <w:rPr>
          <w:rFonts w:asciiTheme="minorHAnsi" w:hAnsiTheme="minorHAnsi" w:cstheme="minorHAnsi"/>
          <w:spacing w:val="-1"/>
          <w:w w:val="90"/>
        </w:rPr>
        <w:t xml:space="preserve"> </w:t>
      </w:r>
      <w:r w:rsidRPr="00F552DA">
        <w:rPr>
          <w:rFonts w:asciiTheme="minorHAnsi" w:hAnsiTheme="minorHAnsi" w:cstheme="minorHAnsi"/>
          <w:w w:val="90"/>
        </w:rPr>
        <w:t>be</w:t>
      </w:r>
      <w:r w:rsidRPr="00F552DA">
        <w:rPr>
          <w:rFonts w:asciiTheme="minorHAnsi" w:hAnsiTheme="minorHAnsi" w:cstheme="minorHAnsi"/>
          <w:spacing w:val="-3"/>
        </w:rPr>
        <w:t xml:space="preserve"> </w:t>
      </w:r>
      <w:r w:rsidRPr="00F552DA">
        <w:rPr>
          <w:rFonts w:asciiTheme="minorHAnsi" w:hAnsiTheme="minorHAnsi" w:cstheme="minorHAnsi"/>
          <w:w w:val="90"/>
        </w:rPr>
        <w:t>deployed</w:t>
      </w:r>
      <w:r w:rsidRPr="00F552DA">
        <w:rPr>
          <w:rFonts w:asciiTheme="minorHAnsi" w:hAnsiTheme="minorHAnsi" w:cstheme="minorHAnsi"/>
          <w:spacing w:val="15"/>
        </w:rPr>
        <w:t xml:space="preserve"> </w:t>
      </w:r>
      <w:r w:rsidRPr="00F552DA">
        <w:rPr>
          <w:rFonts w:asciiTheme="minorHAnsi" w:hAnsiTheme="minorHAnsi" w:cstheme="minorHAnsi"/>
          <w:w w:val="90"/>
        </w:rPr>
        <w:t>as</w:t>
      </w:r>
      <w:r w:rsidRPr="00F552DA">
        <w:rPr>
          <w:rFonts w:asciiTheme="minorHAnsi" w:hAnsiTheme="minorHAnsi" w:cstheme="minorHAnsi"/>
          <w:spacing w:val="-2"/>
        </w:rPr>
        <w:t xml:space="preserve"> </w:t>
      </w:r>
      <w:r w:rsidRPr="00F552DA">
        <w:rPr>
          <w:rFonts w:asciiTheme="minorHAnsi" w:hAnsiTheme="minorHAnsi" w:cstheme="minorHAnsi"/>
          <w:w w:val="90"/>
        </w:rPr>
        <w:t>per</w:t>
      </w:r>
      <w:r w:rsidRPr="00F552DA">
        <w:rPr>
          <w:rFonts w:asciiTheme="minorHAnsi" w:hAnsiTheme="minorHAnsi" w:cstheme="minorHAnsi"/>
          <w:spacing w:val="-1"/>
          <w:w w:val="90"/>
        </w:rPr>
        <w:t xml:space="preserve"> </w:t>
      </w:r>
      <w:r w:rsidRPr="00F552DA">
        <w:rPr>
          <w:rFonts w:asciiTheme="minorHAnsi" w:hAnsiTheme="minorHAnsi" w:cstheme="minorHAnsi"/>
          <w:w w:val="90"/>
        </w:rPr>
        <w:t>format</w:t>
      </w:r>
      <w:r w:rsidRPr="00F552DA">
        <w:rPr>
          <w:rFonts w:asciiTheme="minorHAnsi" w:hAnsiTheme="minorHAnsi" w:cstheme="minorHAnsi"/>
          <w:spacing w:val="6"/>
        </w:rPr>
        <w:t xml:space="preserve"> </w:t>
      </w:r>
      <w:r w:rsidRPr="00F552DA">
        <w:rPr>
          <w:rFonts w:asciiTheme="minorHAnsi" w:hAnsiTheme="minorHAnsi" w:cstheme="minorHAnsi"/>
          <w:spacing w:val="-2"/>
          <w:w w:val="90"/>
        </w:rPr>
        <w:t>provided.</w:t>
      </w:r>
    </w:p>
    <w:p w14:paraId="1594DE5D" w14:textId="45C3B017" w:rsidR="00036F12" w:rsidRPr="00F552DA" w:rsidRDefault="00036F12" w:rsidP="00036F12">
      <w:pPr>
        <w:pStyle w:val="ListParagraph"/>
        <w:numPr>
          <w:ilvl w:val="1"/>
          <w:numId w:val="12"/>
        </w:numPr>
        <w:tabs>
          <w:tab w:val="left" w:pos="729"/>
        </w:tabs>
        <w:spacing w:before="0"/>
        <w:ind w:left="729" w:hanging="331"/>
        <w:rPr>
          <w:rFonts w:asciiTheme="minorHAnsi" w:hAnsiTheme="minorHAnsi" w:cstheme="minorHAnsi"/>
        </w:rPr>
      </w:pPr>
      <w:r w:rsidRPr="00F552DA">
        <w:rPr>
          <w:rFonts w:asciiTheme="minorHAnsi" w:hAnsiTheme="minorHAnsi" w:cstheme="minorHAnsi"/>
          <w:w w:val="90"/>
        </w:rPr>
        <w:t>Financial</w:t>
      </w:r>
      <w:r w:rsidRPr="00F552DA">
        <w:rPr>
          <w:rFonts w:asciiTheme="minorHAnsi" w:hAnsiTheme="minorHAnsi" w:cstheme="minorHAnsi"/>
          <w:spacing w:val="15"/>
        </w:rPr>
        <w:t xml:space="preserve"> </w:t>
      </w:r>
      <w:r w:rsidRPr="00F552DA">
        <w:rPr>
          <w:rFonts w:asciiTheme="minorHAnsi" w:hAnsiTheme="minorHAnsi" w:cstheme="minorHAnsi"/>
          <w:w w:val="90"/>
        </w:rPr>
        <w:t>Bid</w:t>
      </w:r>
      <w:r w:rsidRPr="00F552DA">
        <w:rPr>
          <w:rFonts w:asciiTheme="minorHAnsi" w:hAnsiTheme="minorHAnsi" w:cstheme="minorHAnsi"/>
          <w:spacing w:val="-2"/>
          <w:w w:val="90"/>
        </w:rPr>
        <w:t xml:space="preserve"> </w:t>
      </w:r>
      <w:r w:rsidRPr="00F552DA">
        <w:rPr>
          <w:rFonts w:asciiTheme="minorHAnsi" w:hAnsiTheme="minorHAnsi" w:cstheme="minorHAnsi"/>
          <w:w w:val="90"/>
        </w:rPr>
        <w:t>as</w:t>
      </w:r>
      <w:r w:rsidRPr="00F552DA">
        <w:rPr>
          <w:rFonts w:asciiTheme="minorHAnsi" w:hAnsiTheme="minorHAnsi" w:cstheme="minorHAnsi"/>
          <w:spacing w:val="-4"/>
        </w:rPr>
        <w:t xml:space="preserve"> </w:t>
      </w:r>
      <w:r w:rsidRPr="00F552DA">
        <w:rPr>
          <w:rFonts w:asciiTheme="minorHAnsi" w:hAnsiTheme="minorHAnsi" w:cstheme="minorHAnsi"/>
          <w:w w:val="90"/>
        </w:rPr>
        <w:t>per</w:t>
      </w:r>
      <w:r w:rsidRPr="00F552DA">
        <w:rPr>
          <w:rFonts w:asciiTheme="minorHAnsi" w:hAnsiTheme="minorHAnsi" w:cstheme="minorHAnsi"/>
          <w:spacing w:val="-2"/>
        </w:rPr>
        <w:t xml:space="preserve"> </w:t>
      </w:r>
      <w:r w:rsidRPr="00F552DA">
        <w:rPr>
          <w:rFonts w:asciiTheme="minorHAnsi" w:hAnsiTheme="minorHAnsi" w:cstheme="minorHAnsi"/>
          <w:w w:val="90"/>
        </w:rPr>
        <w:t>the</w:t>
      </w:r>
      <w:r w:rsidRPr="00F552DA">
        <w:rPr>
          <w:rFonts w:asciiTheme="minorHAnsi" w:hAnsiTheme="minorHAnsi" w:cstheme="minorHAnsi"/>
          <w:spacing w:val="-1"/>
        </w:rPr>
        <w:t xml:space="preserve"> </w:t>
      </w:r>
      <w:r w:rsidRPr="00F552DA">
        <w:rPr>
          <w:rFonts w:asciiTheme="minorHAnsi" w:hAnsiTheme="minorHAnsi" w:cstheme="minorHAnsi"/>
          <w:w w:val="90"/>
        </w:rPr>
        <w:t>Form</w:t>
      </w:r>
      <w:r w:rsidRPr="00F552DA">
        <w:rPr>
          <w:rFonts w:asciiTheme="minorHAnsi" w:hAnsiTheme="minorHAnsi" w:cstheme="minorHAnsi"/>
          <w:spacing w:val="6"/>
        </w:rPr>
        <w:t xml:space="preserve"> </w:t>
      </w:r>
      <w:r w:rsidRPr="00F552DA">
        <w:rPr>
          <w:rFonts w:asciiTheme="minorHAnsi" w:hAnsiTheme="minorHAnsi" w:cstheme="minorHAnsi"/>
          <w:w w:val="90"/>
        </w:rPr>
        <w:t>F-</w:t>
      </w:r>
      <w:r w:rsidR="00225792" w:rsidRPr="00F552DA">
        <w:rPr>
          <w:rFonts w:asciiTheme="minorHAnsi" w:hAnsiTheme="minorHAnsi" w:cstheme="minorHAnsi"/>
          <w:spacing w:val="-10"/>
          <w:w w:val="90"/>
        </w:rPr>
        <w:t>1</w:t>
      </w:r>
    </w:p>
    <w:p w14:paraId="0B235088" w14:textId="77777777" w:rsidR="00036F12" w:rsidRPr="00F552DA" w:rsidRDefault="00036F12" w:rsidP="00036F12">
      <w:pPr>
        <w:pStyle w:val="ListParagraph"/>
        <w:numPr>
          <w:ilvl w:val="0"/>
          <w:numId w:val="12"/>
        </w:numPr>
        <w:tabs>
          <w:tab w:val="left" w:pos="365"/>
        </w:tabs>
        <w:spacing w:before="0"/>
        <w:ind w:left="365" w:hanging="317"/>
        <w:rPr>
          <w:rFonts w:asciiTheme="minorHAnsi" w:hAnsiTheme="minorHAnsi" w:cstheme="minorHAnsi"/>
        </w:rPr>
      </w:pPr>
      <w:r w:rsidRPr="00F552DA">
        <w:rPr>
          <w:rFonts w:asciiTheme="minorHAnsi" w:hAnsiTheme="minorHAnsi" w:cstheme="minorHAnsi"/>
          <w:w w:val="90"/>
        </w:rPr>
        <w:t>We</w:t>
      </w:r>
      <w:r w:rsidRPr="00F552DA">
        <w:rPr>
          <w:rFonts w:asciiTheme="minorHAnsi" w:hAnsiTheme="minorHAnsi" w:cstheme="minorHAnsi"/>
          <w:spacing w:val="-2"/>
          <w:w w:val="90"/>
        </w:rPr>
        <w:t xml:space="preserve"> </w:t>
      </w:r>
      <w:r w:rsidRPr="00F552DA">
        <w:rPr>
          <w:rFonts w:asciiTheme="minorHAnsi" w:hAnsiTheme="minorHAnsi" w:cstheme="minorHAnsi"/>
          <w:w w:val="90"/>
        </w:rPr>
        <w:t>agree</w:t>
      </w:r>
      <w:r w:rsidRPr="00F552DA">
        <w:rPr>
          <w:rFonts w:asciiTheme="minorHAnsi" w:hAnsiTheme="minorHAnsi" w:cstheme="minorHAnsi"/>
          <w:spacing w:val="3"/>
        </w:rPr>
        <w:t xml:space="preserve"> </w:t>
      </w:r>
      <w:r w:rsidRPr="00F552DA">
        <w:rPr>
          <w:rFonts w:asciiTheme="minorHAnsi" w:hAnsiTheme="minorHAnsi" w:cstheme="minorHAnsi"/>
          <w:w w:val="90"/>
        </w:rPr>
        <w:t>to</w:t>
      </w:r>
      <w:r w:rsidRPr="00F552DA">
        <w:rPr>
          <w:rFonts w:asciiTheme="minorHAnsi" w:hAnsiTheme="minorHAnsi" w:cstheme="minorHAnsi"/>
          <w:spacing w:val="-5"/>
        </w:rPr>
        <w:t xml:space="preserve"> </w:t>
      </w:r>
      <w:r w:rsidRPr="00F552DA">
        <w:rPr>
          <w:rFonts w:asciiTheme="minorHAnsi" w:hAnsiTheme="minorHAnsi" w:cstheme="minorHAnsi"/>
          <w:w w:val="90"/>
        </w:rPr>
        <w:t>the</w:t>
      </w:r>
      <w:r w:rsidRPr="00F552DA">
        <w:rPr>
          <w:rFonts w:asciiTheme="minorHAnsi" w:hAnsiTheme="minorHAnsi" w:cstheme="minorHAnsi"/>
          <w:spacing w:val="-5"/>
        </w:rPr>
        <w:t xml:space="preserve"> </w:t>
      </w:r>
      <w:r w:rsidRPr="00F552DA">
        <w:rPr>
          <w:rFonts w:asciiTheme="minorHAnsi" w:hAnsiTheme="minorHAnsi" w:cstheme="minorHAnsi"/>
          <w:w w:val="90"/>
        </w:rPr>
        <w:t>below</w:t>
      </w:r>
      <w:r w:rsidRPr="00F552DA">
        <w:rPr>
          <w:rFonts w:asciiTheme="minorHAnsi" w:hAnsiTheme="minorHAnsi" w:cstheme="minorHAnsi"/>
          <w:spacing w:val="-1"/>
        </w:rPr>
        <w:t xml:space="preserve"> </w:t>
      </w:r>
      <w:r w:rsidRPr="00F552DA">
        <w:rPr>
          <w:rFonts w:asciiTheme="minorHAnsi" w:hAnsiTheme="minorHAnsi" w:cstheme="minorHAnsi"/>
          <w:spacing w:val="-2"/>
          <w:w w:val="90"/>
        </w:rPr>
        <w:t>terms:</w:t>
      </w:r>
    </w:p>
    <w:p w14:paraId="64D53477" w14:textId="77777777" w:rsidR="00036F12" w:rsidRPr="00F552DA" w:rsidRDefault="00036F12" w:rsidP="00036F12">
      <w:pPr>
        <w:pStyle w:val="ListParagraph"/>
        <w:numPr>
          <w:ilvl w:val="1"/>
          <w:numId w:val="12"/>
        </w:numPr>
        <w:tabs>
          <w:tab w:val="left" w:pos="728"/>
          <w:tab w:val="left" w:pos="730"/>
        </w:tabs>
        <w:spacing w:before="0" w:line="252" w:lineRule="auto"/>
        <w:ind w:left="730" w:right="205" w:hanging="341"/>
        <w:rPr>
          <w:rFonts w:asciiTheme="minorHAnsi" w:hAnsiTheme="minorHAnsi" w:cstheme="minorHAnsi"/>
        </w:rPr>
      </w:pPr>
      <w:r w:rsidRPr="00F552DA">
        <w:rPr>
          <w:rFonts w:asciiTheme="minorHAnsi" w:hAnsiTheme="minorHAnsi" w:cstheme="minorHAnsi"/>
          <w:spacing w:val="-6"/>
        </w:rPr>
        <w:t>We</w:t>
      </w:r>
      <w:r w:rsidRPr="00F552DA">
        <w:rPr>
          <w:rFonts w:asciiTheme="minorHAnsi" w:hAnsiTheme="minorHAnsi" w:cstheme="minorHAnsi"/>
          <w:spacing w:val="-9"/>
        </w:rPr>
        <w:t xml:space="preserve"> </w:t>
      </w:r>
      <w:r w:rsidRPr="00F552DA">
        <w:rPr>
          <w:rFonts w:asciiTheme="minorHAnsi" w:hAnsiTheme="minorHAnsi" w:cstheme="minorHAnsi"/>
          <w:spacing w:val="-6"/>
        </w:rPr>
        <w:t>declare</w:t>
      </w:r>
      <w:r w:rsidRPr="00F552DA">
        <w:rPr>
          <w:rFonts w:asciiTheme="minorHAnsi" w:hAnsiTheme="minorHAnsi" w:cstheme="minorHAnsi"/>
          <w:spacing w:val="-8"/>
        </w:rPr>
        <w:t xml:space="preserve"> </w:t>
      </w:r>
      <w:r w:rsidRPr="00F552DA">
        <w:rPr>
          <w:rFonts w:asciiTheme="minorHAnsi" w:hAnsiTheme="minorHAnsi" w:cstheme="minorHAnsi"/>
          <w:spacing w:val="-6"/>
        </w:rPr>
        <w:t>that</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quoted</w:t>
      </w:r>
      <w:r w:rsidRPr="00F552DA">
        <w:rPr>
          <w:rFonts w:asciiTheme="minorHAnsi" w:hAnsiTheme="minorHAnsi" w:cstheme="minorHAnsi"/>
          <w:spacing w:val="-8"/>
        </w:rPr>
        <w:t xml:space="preserve"> </w:t>
      </w:r>
      <w:r w:rsidRPr="00F552DA">
        <w:rPr>
          <w:rFonts w:asciiTheme="minorHAnsi" w:hAnsiTheme="minorHAnsi" w:cstheme="minorHAnsi"/>
          <w:spacing w:val="-6"/>
        </w:rPr>
        <w:t>lumpsum</w:t>
      </w:r>
      <w:r w:rsidRPr="00F552DA">
        <w:rPr>
          <w:rFonts w:asciiTheme="minorHAnsi" w:hAnsiTheme="minorHAnsi" w:cstheme="minorHAnsi"/>
          <w:spacing w:val="-9"/>
        </w:rPr>
        <w:t xml:space="preserve"> </w:t>
      </w:r>
      <w:r w:rsidRPr="00F552DA">
        <w:rPr>
          <w:rFonts w:asciiTheme="minorHAnsi" w:hAnsiTheme="minorHAnsi" w:cstheme="minorHAnsi"/>
          <w:spacing w:val="-6"/>
        </w:rPr>
        <w:t>price</w:t>
      </w:r>
      <w:r w:rsidRPr="00F552DA">
        <w:rPr>
          <w:rFonts w:asciiTheme="minorHAnsi" w:hAnsiTheme="minorHAnsi" w:cstheme="minorHAnsi"/>
          <w:spacing w:val="-8"/>
        </w:rPr>
        <w:t xml:space="preserve"> </w:t>
      </w:r>
      <w:r w:rsidRPr="00F552DA">
        <w:rPr>
          <w:rFonts w:asciiTheme="minorHAnsi" w:hAnsiTheme="minorHAnsi" w:cstheme="minorHAnsi"/>
          <w:spacing w:val="-6"/>
        </w:rPr>
        <w:t>is</w:t>
      </w:r>
      <w:r w:rsidRPr="00F552DA">
        <w:rPr>
          <w:rFonts w:asciiTheme="minorHAnsi" w:hAnsiTheme="minorHAnsi" w:cstheme="minorHAnsi"/>
          <w:spacing w:val="-8"/>
        </w:rPr>
        <w:t xml:space="preserve"> </w:t>
      </w:r>
      <w:r w:rsidRPr="00F552DA">
        <w:rPr>
          <w:rFonts w:asciiTheme="minorHAnsi" w:hAnsiTheme="minorHAnsi" w:cstheme="minorHAnsi"/>
          <w:spacing w:val="-6"/>
        </w:rPr>
        <w:t>firm</w:t>
      </w:r>
      <w:r w:rsidRPr="00F552DA">
        <w:rPr>
          <w:rFonts w:asciiTheme="minorHAnsi" w:hAnsiTheme="minorHAnsi" w:cstheme="minorHAnsi"/>
          <w:spacing w:val="-9"/>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shall</w:t>
      </w:r>
      <w:r w:rsidRPr="00F552DA">
        <w:rPr>
          <w:rFonts w:asciiTheme="minorHAnsi" w:hAnsiTheme="minorHAnsi" w:cstheme="minorHAnsi"/>
          <w:spacing w:val="-8"/>
        </w:rPr>
        <w:t xml:space="preserve"> </w:t>
      </w:r>
      <w:r w:rsidRPr="00F552DA">
        <w:rPr>
          <w:rFonts w:asciiTheme="minorHAnsi" w:hAnsiTheme="minorHAnsi" w:cstheme="minorHAnsi"/>
          <w:spacing w:val="-6"/>
        </w:rPr>
        <w:t>remain valid</w:t>
      </w:r>
      <w:r w:rsidRPr="00F552DA">
        <w:rPr>
          <w:rFonts w:asciiTheme="minorHAnsi" w:hAnsiTheme="minorHAnsi" w:cstheme="minorHAnsi"/>
          <w:spacing w:val="-8"/>
        </w:rPr>
        <w:t xml:space="preserve"> </w:t>
      </w:r>
      <w:r w:rsidRPr="00F552DA">
        <w:rPr>
          <w:rFonts w:asciiTheme="minorHAnsi" w:hAnsiTheme="minorHAnsi" w:cstheme="minorHAnsi"/>
          <w:spacing w:val="-6"/>
        </w:rPr>
        <w:t>for the</w:t>
      </w:r>
      <w:r w:rsidRPr="00F552DA">
        <w:rPr>
          <w:rFonts w:asciiTheme="minorHAnsi" w:hAnsiTheme="minorHAnsi" w:cstheme="minorHAnsi"/>
          <w:spacing w:val="-9"/>
        </w:rPr>
        <w:t xml:space="preserve"> </w:t>
      </w:r>
      <w:r w:rsidRPr="00F552DA">
        <w:rPr>
          <w:rFonts w:asciiTheme="minorHAnsi" w:hAnsiTheme="minorHAnsi" w:cstheme="minorHAnsi"/>
          <w:spacing w:val="-6"/>
        </w:rPr>
        <w:t>entire period</w:t>
      </w:r>
      <w:r w:rsidRPr="00F552DA">
        <w:rPr>
          <w:rFonts w:asciiTheme="minorHAnsi" w:hAnsiTheme="minorHAnsi" w:cstheme="minorHAnsi"/>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 xml:space="preserve">the </w:t>
      </w:r>
      <w:r w:rsidRPr="00F552DA">
        <w:rPr>
          <w:rFonts w:asciiTheme="minorHAnsi" w:hAnsiTheme="minorHAnsi" w:cstheme="minorHAnsi"/>
        </w:rPr>
        <w:t>assignment. We</w:t>
      </w:r>
      <w:r w:rsidRPr="00F552DA">
        <w:rPr>
          <w:rFonts w:asciiTheme="minorHAnsi" w:hAnsiTheme="minorHAnsi" w:cstheme="minorHAnsi"/>
          <w:spacing w:val="-5"/>
        </w:rPr>
        <w:t xml:space="preserve"> </w:t>
      </w:r>
      <w:r w:rsidRPr="00F552DA">
        <w:rPr>
          <w:rFonts w:asciiTheme="minorHAnsi" w:hAnsiTheme="minorHAnsi" w:cstheme="minorHAnsi"/>
        </w:rPr>
        <w:t>further declare that</w:t>
      </w:r>
      <w:r w:rsidRPr="00F552DA">
        <w:rPr>
          <w:rFonts w:asciiTheme="minorHAnsi" w:hAnsiTheme="minorHAnsi" w:cstheme="minorHAnsi"/>
          <w:spacing w:val="-1"/>
        </w:rPr>
        <w:t xml:space="preserve"> </w:t>
      </w:r>
      <w:r w:rsidRPr="00F552DA">
        <w:rPr>
          <w:rFonts w:asciiTheme="minorHAnsi" w:hAnsiTheme="minorHAnsi" w:cstheme="minorHAnsi"/>
        </w:rPr>
        <w:t>the</w:t>
      </w:r>
      <w:r w:rsidRPr="00F552DA">
        <w:rPr>
          <w:rFonts w:asciiTheme="minorHAnsi" w:hAnsiTheme="minorHAnsi" w:cstheme="minorHAnsi"/>
          <w:spacing w:val="-6"/>
        </w:rPr>
        <w:t xml:space="preserve"> </w:t>
      </w:r>
      <w:r w:rsidRPr="00F552DA">
        <w:rPr>
          <w:rFonts w:asciiTheme="minorHAnsi" w:hAnsiTheme="minorHAnsi" w:cstheme="minorHAnsi"/>
        </w:rPr>
        <w:t>above</w:t>
      </w:r>
      <w:r w:rsidRPr="00F552DA">
        <w:rPr>
          <w:rFonts w:asciiTheme="minorHAnsi" w:hAnsiTheme="minorHAnsi" w:cstheme="minorHAnsi"/>
          <w:spacing w:val="-1"/>
        </w:rPr>
        <w:t xml:space="preserve"> </w:t>
      </w:r>
      <w:r w:rsidRPr="00F552DA">
        <w:rPr>
          <w:rFonts w:asciiTheme="minorHAnsi" w:hAnsiTheme="minorHAnsi" w:cstheme="minorHAnsi"/>
        </w:rPr>
        <w:t>quoted lump sum</w:t>
      </w:r>
      <w:r w:rsidRPr="00F552DA">
        <w:rPr>
          <w:rFonts w:asciiTheme="minorHAnsi" w:hAnsiTheme="minorHAnsi" w:cstheme="minorHAnsi"/>
          <w:spacing w:val="-4"/>
        </w:rPr>
        <w:t xml:space="preserve"> </w:t>
      </w:r>
      <w:r w:rsidRPr="00F552DA">
        <w:rPr>
          <w:rFonts w:asciiTheme="minorHAnsi" w:hAnsiTheme="minorHAnsi" w:cstheme="minorHAnsi"/>
        </w:rPr>
        <w:t>fee</w:t>
      </w:r>
      <w:r w:rsidRPr="00F552DA">
        <w:rPr>
          <w:rFonts w:asciiTheme="minorHAnsi" w:hAnsiTheme="minorHAnsi" w:cstheme="minorHAnsi"/>
          <w:spacing w:val="-3"/>
        </w:rPr>
        <w:t xml:space="preserve"> </w:t>
      </w:r>
      <w:r w:rsidRPr="00F552DA">
        <w:rPr>
          <w:rFonts w:asciiTheme="minorHAnsi" w:hAnsiTheme="minorHAnsi" w:cstheme="minorHAnsi"/>
        </w:rPr>
        <w:t>payable by</w:t>
      </w:r>
      <w:r w:rsidRPr="00F552DA">
        <w:rPr>
          <w:rFonts w:asciiTheme="minorHAnsi" w:hAnsiTheme="minorHAnsi" w:cstheme="minorHAnsi"/>
          <w:spacing w:val="-4"/>
        </w:rPr>
        <w:t xml:space="preserve"> </w:t>
      </w:r>
      <w:r w:rsidRPr="00F552DA">
        <w:rPr>
          <w:rFonts w:asciiTheme="minorHAnsi" w:hAnsiTheme="minorHAnsi" w:cstheme="minorHAnsi"/>
        </w:rPr>
        <w:t>us</w:t>
      </w:r>
      <w:r w:rsidRPr="00F552DA">
        <w:rPr>
          <w:rFonts w:asciiTheme="minorHAnsi" w:hAnsiTheme="minorHAnsi" w:cstheme="minorHAnsi"/>
          <w:spacing w:val="-3"/>
        </w:rPr>
        <w:t xml:space="preserve"> </w:t>
      </w:r>
      <w:r w:rsidRPr="00F552DA">
        <w:rPr>
          <w:rFonts w:asciiTheme="minorHAnsi" w:hAnsiTheme="minorHAnsi" w:cstheme="minorHAnsi"/>
        </w:rPr>
        <w:t xml:space="preserve">under this </w:t>
      </w:r>
      <w:r w:rsidRPr="00F552DA">
        <w:rPr>
          <w:rFonts w:asciiTheme="minorHAnsi" w:hAnsiTheme="minorHAnsi" w:cstheme="minorHAnsi"/>
          <w:spacing w:val="-4"/>
        </w:rPr>
        <w:t>assignment.</w:t>
      </w:r>
      <w:r w:rsidRPr="00F552DA">
        <w:rPr>
          <w:rFonts w:asciiTheme="minorHAnsi" w:hAnsiTheme="minorHAnsi" w:cstheme="minorHAnsi"/>
          <w:spacing w:val="-11"/>
        </w:rPr>
        <w:t xml:space="preserve"> </w:t>
      </w:r>
      <w:r w:rsidRPr="00F552DA">
        <w:rPr>
          <w:rFonts w:asciiTheme="minorHAnsi" w:hAnsiTheme="minorHAnsi" w:cstheme="minorHAnsi"/>
          <w:spacing w:val="-4"/>
        </w:rPr>
        <w:t>GST</w:t>
      </w:r>
      <w:r w:rsidRPr="00F552DA">
        <w:rPr>
          <w:rFonts w:asciiTheme="minorHAnsi" w:hAnsiTheme="minorHAnsi" w:cstheme="minorHAnsi"/>
          <w:spacing w:val="-10"/>
        </w:rPr>
        <w:t xml:space="preserve"> </w:t>
      </w:r>
      <w:r w:rsidRPr="00F552DA">
        <w:rPr>
          <w:rFonts w:asciiTheme="minorHAnsi" w:hAnsiTheme="minorHAnsi" w:cstheme="minorHAnsi"/>
          <w:spacing w:val="-4"/>
        </w:rPr>
        <w:t>will</w:t>
      </w:r>
      <w:r w:rsidRPr="00F552DA">
        <w:rPr>
          <w:rFonts w:asciiTheme="minorHAnsi" w:hAnsiTheme="minorHAnsi" w:cstheme="minorHAnsi"/>
          <w:spacing w:val="-11"/>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paid</w:t>
      </w:r>
      <w:r w:rsidRPr="00F552DA">
        <w:rPr>
          <w:rFonts w:asciiTheme="minorHAnsi" w:hAnsiTheme="minorHAnsi" w:cstheme="minorHAnsi"/>
          <w:spacing w:val="-10"/>
        </w:rPr>
        <w:t xml:space="preserve"> </w:t>
      </w:r>
      <w:r w:rsidRPr="00F552DA">
        <w:rPr>
          <w:rFonts w:asciiTheme="minorHAnsi" w:hAnsiTheme="minorHAnsi" w:cstheme="minorHAnsi"/>
          <w:spacing w:val="-4"/>
        </w:rPr>
        <w:t>extra</w:t>
      </w:r>
      <w:r w:rsidRPr="00F552DA">
        <w:rPr>
          <w:rFonts w:asciiTheme="minorHAnsi" w:hAnsiTheme="minorHAnsi" w:cstheme="minorHAnsi"/>
          <w:spacing w:val="-11"/>
        </w:rPr>
        <w:t xml:space="preserve"> </w:t>
      </w:r>
      <w:r w:rsidRPr="00F552DA">
        <w:rPr>
          <w:rFonts w:asciiTheme="minorHAnsi" w:hAnsiTheme="minorHAnsi" w:cstheme="minorHAnsi"/>
          <w:spacing w:val="-4"/>
        </w:rPr>
        <w:t>as</w:t>
      </w:r>
      <w:r w:rsidRPr="00F552DA">
        <w:rPr>
          <w:rFonts w:asciiTheme="minorHAnsi" w:hAnsiTheme="minorHAnsi" w:cstheme="minorHAnsi"/>
          <w:spacing w:val="-10"/>
        </w:rPr>
        <w:t xml:space="preserve"> </w:t>
      </w:r>
      <w:r w:rsidRPr="00F552DA">
        <w:rPr>
          <w:rFonts w:asciiTheme="minorHAnsi" w:hAnsiTheme="minorHAnsi" w:cstheme="minorHAnsi"/>
          <w:spacing w:val="-4"/>
        </w:rPr>
        <w:t>applicable.</w:t>
      </w:r>
    </w:p>
    <w:p w14:paraId="624AA8DF" w14:textId="77777777" w:rsidR="00036F12" w:rsidRPr="00F552DA" w:rsidRDefault="00036F12" w:rsidP="00036F12">
      <w:pPr>
        <w:pStyle w:val="ListParagraph"/>
        <w:numPr>
          <w:ilvl w:val="1"/>
          <w:numId w:val="12"/>
        </w:numPr>
        <w:tabs>
          <w:tab w:val="left" w:pos="736"/>
          <w:tab w:val="left" w:pos="738"/>
        </w:tabs>
        <w:spacing w:before="0" w:line="256" w:lineRule="auto"/>
        <w:ind w:left="736" w:right="205" w:hanging="343"/>
        <w:rPr>
          <w:rFonts w:asciiTheme="minorHAnsi" w:hAnsiTheme="minorHAnsi" w:cstheme="minorHAnsi"/>
        </w:rPr>
      </w:pPr>
      <w:r w:rsidRPr="00F552DA">
        <w:rPr>
          <w:rFonts w:asciiTheme="minorHAnsi" w:hAnsiTheme="minorHAnsi" w:cstheme="minorHAnsi"/>
          <w:spacing w:val="-8"/>
        </w:rPr>
        <w:t>We</w:t>
      </w:r>
      <w:r w:rsidRPr="00F552DA">
        <w:rPr>
          <w:rFonts w:asciiTheme="minorHAnsi" w:hAnsiTheme="minorHAnsi" w:cstheme="minorHAnsi"/>
          <w:spacing w:val="-7"/>
        </w:rPr>
        <w:t xml:space="preserve"> </w:t>
      </w:r>
      <w:r w:rsidRPr="00F552DA">
        <w:rPr>
          <w:rFonts w:asciiTheme="minorHAnsi" w:hAnsiTheme="minorHAnsi" w:cstheme="minorHAnsi"/>
          <w:spacing w:val="-8"/>
        </w:rPr>
        <w:t>hereby</w:t>
      </w:r>
      <w:r w:rsidRPr="00F552DA">
        <w:rPr>
          <w:rFonts w:asciiTheme="minorHAnsi" w:hAnsiTheme="minorHAnsi" w:cstheme="minorHAnsi"/>
          <w:spacing w:val="-2"/>
        </w:rPr>
        <w:t xml:space="preserve"> </w:t>
      </w:r>
      <w:r w:rsidRPr="00F552DA">
        <w:rPr>
          <w:rFonts w:asciiTheme="minorHAnsi" w:hAnsiTheme="minorHAnsi" w:cstheme="minorHAnsi"/>
          <w:spacing w:val="-8"/>
        </w:rPr>
        <w:t>confirm</w:t>
      </w:r>
      <w:r w:rsidRPr="00F552DA">
        <w:rPr>
          <w:rFonts w:asciiTheme="minorHAnsi" w:hAnsiTheme="minorHAnsi" w:cstheme="minorHAnsi"/>
          <w:spacing w:val="4"/>
        </w:rPr>
        <w:t xml:space="preserve"> </w:t>
      </w:r>
      <w:r w:rsidRPr="00F552DA">
        <w:rPr>
          <w:rFonts w:asciiTheme="minorHAnsi" w:hAnsiTheme="minorHAnsi" w:cstheme="minorHAnsi"/>
          <w:spacing w:val="-8"/>
        </w:rPr>
        <w:t>that</w:t>
      </w:r>
      <w:r w:rsidRPr="00F552DA">
        <w:rPr>
          <w:rFonts w:asciiTheme="minorHAnsi" w:hAnsiTheme="minorHAnsi" w:cstheme="minorHAnsi"/>
          <w:spacing w:val="-3"/>
        </w:rPr>
        <w:t xml:space="preserve"> </w:t>
      </w:r>
      <w:r w:rsidRPr="00F552DA">
        <w:rPr>
          <w:rFonts w:asciiTheme="minorHAnsi" w:hAnsiTheme="minorHAnsi" w:cstheme="minorHAnsi"/>
          <w:spacing w:val="-8"/>
        </w:rPr>
        <w:t>if</w:t>
      </w:r>
      <w:r w:rsidRPr="00F552DA">
        <w:rPr>
          <w:rFonts w:asciiTheme="minorHAnsi" w:hAnsiTheme="minorHAnsi" w:cstheme="minorHAnsi"/>
          <w:spacing w:val="-7"/>
        </w:rPr>
        <w:t xml:space="preserve"> </w:t>
      </w:r>
      <w:r w:rsidRPr="00F552DA">
        <w:rPr>
          <w:rFonts w:asciiTheme="minorHAnsi" w:hAnsiTheme="minorHAnsi" w:cstheme="minorHAnsi"/>
          <w:spacing w:val="-8"/>
        </w:rPr>
        <w:t>any</w:t>
      </w:r>
      <w:r w:rsidRPr="00F552DA">
        <w:rPr>
          <w:rFonts w:asciiTheme="minorHAnsi" w:hAnsiTheme="minorHAnsi" w:cstheme="minorHAnsi"/>
          <w:spacing w:val="-6"/>
        </w:rPr>
        <w:t xml:space="preserve"> </w:t>
      </w:r>
      <w:r w:rsidRPr="00F552DA">
        <w:rPr>
          <w:rFonts w:asciiTheme="minorHAnsi" w:hAnsiTheme="minorHAnsi" w:cstheme="minorHAnsi"/>
          <w:spacing w:val="-8"/>
        </w:rPr>
        <w:t>Income</w:t>
      </w:r>
      <w:r w:rsidRPr="00F552DA">
        <w:rPr>
          <w:rFonts w:asciiTheme="minorHAnsi" w:hAnsiTheme="minorHAnsi" w:cstheme="minorHAnsi"/>
          <w:spacing w:val="-5"/>
        </w:rPr>
        <w:t xml:space="preserve"> </w:t>
      </w:r>
      <w:r w:rsidRPr="00F552DA">
        <w:rPr>
          <w:rFonts w:asciiTheme="minorHAnsi" w:hAnsiTheme="minorHAnsi" w:cstheme="minorHAnsi"/>
          <w:spacing w:val="-8"/>
        </w:rPr>
        <w:t>Tax,</w:t>
      </w:r>
      <w:r w:rsidRPr="00F552DA">
        <w:rPr>
          <w:rFonts w:asciiTheme="minorHAnsi" w:hAnsiTheme="minorHAnsi" w:cstheme="minorHAnsi"/>
          <w:spacing w:val="-7"/>
        </w:rPr>
        <w:t xml:space="preserve"> </w:t>
      </w:r>
      <w:r w:rsidRPr="00F552DA">
        <w:rPr>
          <w:rFonts w:asciiTheme="minorHAnsi" w:hAnsiTheme="minorHAnsi" w:cstheme="minorHAnsi"/>
          <w:spacing w:val="-8"/>
        </w:rPr>
        <w:t>Surcharge</w:t>
      </w:r>
      <w:r w:rsidRPr="00F552DA">
        <w:rPr>
          <w:rFonts w:asciiTheme="minorHAnsi" w:hAnsiTheme="minorHAnsi" w:cstheme="minorHAnsi"/>
          <w:spacing w:val="5"/>
        </w:rPr>
        <w:t xml:space="preserve"> </w:t>
      </w:r>
      <w:r w:rsidRPr="00F552DA">
        <w:rPr>
          <w:rFonts w:asciiTheme="minorHAnsi" w:hAnsiTheme="minorHAnsi" w:cstheme="minorHAnsi"/>
          <w:spacing w:val="-8"/>
        </w:rPr>
        <w:t>or</w:t>
      </w:r>
      <w:r w:rsidRPr="00F552DA">
        <w:rPr>
          <w:rFonts w:asciiTheme="minorHAnsi" w:hAnsiTheme="minorHAnsi" w:cstheme="minorHAnsi"/>
          <w:spacing w:val="-7"/>
        </w:rPr>
        <w:t xml:space="preserve"> </w:t>
      </w:r>
      <w:r w:rsidRPr="00F552DA">
        <w:rPr>
          <w:rFonts w:asciiTheme="minorHAnsi" w:hAnsiTheme="minorHAnsi" w:cstheme="minorHAnsi"/>
          <w:spacing w:val="-8"/>
        </w:rPr>
        <w:t>any</w:t>
      </w:r>
      <w:r w:rsidRPr="00F552DA">
        <w:rPr>
          <w:rFonts w:asciiTheme="minorHAnsi" w:hAnsiTheme="minorHAnsi" w:cstheme="minorHAnsi"/>
          <w:spacing w:val="-3"/>
        </w:rPr>
        <w:t xml:space="preserve"> </w:t>
      </w:r>
      <w:r w:rsidRPr="00F552DA">
        <w:rPr>
          <w:rFonts w:asciiTheme="minorHAnsi" w:hAnsiTheme="minorHAnsi" w:cstheme="minorHAnsi"/>
          <w:spacing w:val="-8"/>
        </w:rPr>
        <w:t>other</w:t>
      </w:r>
      <w:r w:rsidRPr="00F552DA">
        <w:rPr>
          <w:rFonts w:asciiTheme="minorHAnsi" w:hAnsiTheme="minorHAnsi" w:cstheme="minorHAnsi"/>
          <w:spacing w:val="-6"/>
        </w:rPr>
        <w:t xml:space="preserve"> </w:t>
      </w:r>
      <w:r w:rsidRPr="00F552DA">
        <w:rPr>
          <w:rFonts w:asciiTheme="minorHAnsi" w:hAnsiTheme="minorHAnsi" w:cstheme="minorHAnsi"/>
          <w:spacing w:val="-8"/>
        </w:rPr>
        <w:t>Corporate</w:t>
      </w:r>
      <w:r w:rsidRPr="00F552DA">
        <w:rPr>
          <w:rFonts w:asciiTheme="minorHAnsi" w:hAnsiTheme="minorHAnsi" w:cstheme="minorHAnsi"/>
        </w:rPr>
        <w:t xml:space="preserve"> </w:t>
      </w:r>
      <w:r w:rsidRPr="00F552DA">
        <w:rPr>
          <w:rFonts w:asciiTheme="minorHAnsi" w:hAnsiTheme="minorHAnsi" w:cstheme="minorHAnsi"/>
          <w:spacing w:val="-8"/>
        </w:rPr>
        <w:t>Tax</w:t>
      </w:r>
      <w:r w:rsidRPr="00F552DA">
        <w:rPr>
          <w:rFonts w:asciiTheme="minorHAnsi" w:hAnsiTheme="minorHAnsi" w:cstheme="minorHAnsi"/>
          <w:spacing w:val="-6"/>
        </w:rPr>
        <w:t xml:space="preserve"> </w:t>
      </w:r>
      <w:r w:rsidRPr="00F552DA">
        <w:rPr>
          <w:rFonts w:asciiTheme="minorHAnsi" w:hAnsiTheme="minorHAnsi" w:cstheme="minorHAnsi"/>
          <w:spacing w:val="-8"/>
        </w:rPr>
        <w:t>is</w:t>
      </w:r>
      <w:r w:rsidRPr="00F552DA">
        <w:rPr>
          <w:rFonts w:asciiTheme="minorHAnsi" w:hAnsiTheme="minorHAnsi" w:cstheme="minorHAnsi"/>
          <w:spacing w:val="-7"/>
        </w:rPr>
        <w:t xml:space="preserve"> </w:t>
      </w:r>
      <w:r w:rsidRPr="00F552DA">
        <w:rPr>
          <w:rFonts w:asciiTheme="minorHAnsi" w:hAnsiTheme="minorHAnsi" w:cstheme="minorHAnsi"/>
          <w:spacing w:val="-8"/>
        </w:rPr>
        <w:t>attracted</w:t>
      </w:r>
      <w:r w:rsidRPr="00F552DA">
        <w:rPr>
          <w:rFonts w:asciiTheme="minorHAnsi" w:hAnsiTheme="minorHAnsi" w:cstheme="minorHAnsi"/>
          <w:spacing w:val="9"/>
        </w:rPr>
        <w:t xml:space="preserve"> </w:t>
      </w:r>
      <w:r w:rsidRPr="00F552DA">
        <w:rPr>
          <w:rFonts w:asciiTheme="minorHAnsi" w:hAnsiTheme="minorHAnsi" w:cstheme="minorHAnsi"/>
          <w:spacing w:val="-8"/>
        </w:rPr>
        <w:t xml:space="preserve">under </w:t>
      </w:r>
      <w:r w:rsidRPr="00F552DA">
        <w:rPr>
          <w:rFonts w:asciiTheme="minorHAnsi" w:hAnsiTheme="minorHAnsi" w:cstheme="minorHAnsi"/>
          <w:spacing w:val="-4"/>
        </w:rPr>
        <w:t>the</w:t>
      </w:r>
      <w:r w:rsidRPr="00F552DA">
        <w:rPr>
          <w:rFonts w:asciiTheme="minorHAnsi" w:hAnsiTheme="minorHAnsi" w:cstheme="minorHAnsi"/>
          <w:spacing w:val="-11"/>
        </w:rPr>
        <w:t xml:space="preserve"> </w:t>
      </w:r>
      <w:r w:rsidRPr="00F552DA">
        <w:rPr>
          <w:rFonts w:asciiTheme="minorHAnsi" w:hAnsiTheme="minorHAnsi" w:cstheme="minorHAnsi"/>
          <w:spacing w:val="-4"/>
        </w:rPr>
        <w:t>law,</w:t>
      </w:r>
      <w:r w:rsidRPr="00F552DA">
        <w:rPr>
          <w:rFonts w:asciiTheme="minorHAnsi" w:hAnsiTheme="minorHAnsi" w:cstheme="minorHAnsi"/>
          <w:spacing w:val="-10"/>
        </w:rPr>
        <w:t xml:space="preserve"> </w:t>
      </w:r>
      <w:r w:rsidRPr="00F552DA">
        <w:rPr>
          <w:rFonts w:asciiTheme="minorHAnsi" w:hAnsiTheme="minorHAnsi" w:cstheme="minorHAnsi"/>
          <w:spacing w:val="-4"/>
        </w:rPr>
        <w:t>we</w:t>
      </w:r>
      <w:r w:rsidRPr="00F552DA">
        <w:rPr>
          <w:rFonts w:asciiTheme="minorHAnsi" w:hAnsiTheme="minorHAnsi" w:cstheme="minorHAnsi"/>
          <w:spacing w:val="-11"/>
        </w:rPr>
        <w:t xml:space="preserve"> </w:t>
      </w:r>
      <w:r w:rsidRPr="00F552DA">
        <w:rPr>
          <w:rFonts w:asciiTheme="minorHAnsi" w:hAnsiTheme="minorHAnsi" w:cstheme="minorHAnsi"/>
          <w:spacing w:val="-4"/>
        </w:rPr>
        <w:t>agree</w:t>
      </w:r>
      <w:r w:rsidRPr="00F552DA">
        <w:rPr>
          <w:rFonts w:asciiTheme="minorHAnsi" w:hAnsiTheme="minorHAnsi" w:cstheme="minorHAnsi"/>
          <w:spacing w:val="-10"/>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pay</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same</w:t>
      </w:r>
      <w:r w:rsidRPr="00F552DA">
        <w:rPr>
          <w:rFonts w:asciiTheme="minorHAnsi" w:hAnsiTheme="minorHAnsi" w:cstheme="minorHAnsi"/>
          <w:spacing w:val="-10"/>
        </w:rPr>
        <w:t xml:space="preserve"> </w:t>
      </w:r>
      <w:r w:rsidRPr="00F552DA">
        <w:rPr>
          <w:rFonts w:asciiTheme="minorHAnsi" w:hAnsiTheme="minorHAnsi" w:cstheme="minorHAnsi"/>
          <w:spacing w:val="-4"/>
        </w:rPr>
        <w:t>to</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concerned</w:t>
      </w:r>
      <w:r w:rsidRPr="00F552DA">
        <w:rPr>
          <w:rFonts w:asciiTheme="minorHAnsi" w:hAnsiTheme="minorHAnsi" w:cstheme="minorHAnsi"/>
          <w:spacing w:val="-11"/>
        </w:rPr>
        <w:t xml:space="preserve"> </w:t>
      </w:r>
      <w:r w:rsidRPr="00F552DA">
        <w:rPr>
          <w:rFonts w:asciiTheme="minorHAnsi" w:hAnsiTheme="minorHAnsi" w:cstheme="minorHAnsi"/>
          <w:spacing w:val="-4"/>
        </w:rPr>
        <w:t>authorities.</w:t>
      </w:r>
    </w:p>
    <w:p w14:paraId="653D6593" w14:textId="77777777" w:rsidR="00036F12" w:rsidRPr="00F552DA" w:rsidRDefault="00036F12" w:rsidP="00036F12">
      <w:pPr>
        <w:pStyle w:val="BodyText"/>
        <w:spacing w:before="10"/>
        <w:rPr>
          <w:rFonts w:asciiTheme="minorHAnsi" w:hAnsiTheme="minorHAnsi" w:cstheme="minorHAnsi"/>
          <w:sz w:val="22"/>
          <w:szCs w:val="22"/>
        </w:rPr>
      </w:pPr>
    </w:p>
    <w:p w14:paraId="7F6EAE30" w14:textId="77777777" w:rsidR="00036F12" w:rsidRPr="00F552DA" w:rsidRDefault="00036F12" w:rsidP="00036F12">
      <w:pPr>
        <w:pStyle w:val="BodyText"/>
        <w:rPr>
          <w:rFonts w:asciiTheme="minorHAnsi" w:hAnsiTheme="minorHAnsi" w:cstheme="minorHAnsi"/>
          <w:sz w:val="22"/>
          <w:szCs w:val="22"/>
        </w:rPr>
        <w:sectPr w:rsidR="00036F12" w:rsidRPr="00F552DA" w:rsidSect="00036F12">
          <w:type w:val="continuous"/>
          <w:pgSz w:w="11890" w:h="16940"/>
          <w:pgMar w:top="160" w:right="1275" w:bottom="280" w:left="1133" w:header="720" w:footer="720" w:gutter="0"/>
          <w:cols w:space="720"/>
        </w:sectPr>
      </w:pPr>
    </w:p>
    <w:p w14:paraId="541D55F5" w14:textId="77777777" w:rsidR="00036F12" w:rsidRPr="00F552DA" w:rsidRDefault="00036F12" w:rsidP="00036F12">
      <w:pPr>
        <w:pStyle w:val="ListParagraph"/>
        <w:numPr>
          <w:ilvl w:val="1"/>
          <w:numId w:val="12"/>
        </w:numPr>
        <w:tabs>
          <w:tab w:val="left" w:pos="697"/>
          <w:tab w:val="left" w:pos="699"/>
        </w:tabs>
        <w:spacing w:before="76" w:line="256" w:lineRule="auto"/>
        <w:ind w:left="697" w:right="236" w:hanging="337"/>
        <w:rPr>
          <w:rFonts w:asciiTheme="minorHAnsi" w:hAnsiTheme="minorHAnsi" w:cstheme="minorHAnsi"/>
        </w:rPr>
      </w:pPr>
      <w:r w:rsidRPr="00F552DA">
        <w:rPr>
          <w:rFonts w:asciiTheme="minorHAnsi" w:hAnsiTheme="minorHAnsi" w:cstheme="minorHAnsi"/>
          <w:spacing w:val="-6"/>
        </w:rPr>
        <w:t>We</w:t>
      </w:r>
      <w:r w:rsidRPr="00F552DA">
        <w:rPr>
          <w:rFonts w:asciiTheme="minorHAnsi" w:hAnsiTheme="minorHAnsi" w:cstheme="minorHAnsi"/>
          <w:spacing w:val="-9"/>
        </w:rPr>
        <w:t xml:space="preserve"> </w:t>
      </w:r>
      <w:r w:rsidRPr="00F552DA">
        <w:rPr>
          <w:rFonts w:asciiTheme="minorHAnsi" w:hAnsiTheme="minorHAnsi" w:cstheme="minorHAnsi"/>
          <w:spacing w:val="-6"/>
        </w:rPr>
        <w:t>confirm</w:t>
      </w:r>
      <w:r w:rsidRPr="00F552DA">
        <w:rPr>
          <w:rFonts w:asciiTheme="minorHAnsi" w:hAnsiTheme="minorHAnsi" w:cstheme="minorHAnsi"/>
          <w:spacing w:val="-2"/>
        </w:rPr>
        <w:t xml:space="preserve"> </w:t>
      </w:r>
      <w:r w:rsidRPr="00F552DA">
        <w:rPr>
          <w:rFonts w:asciiTheme="minorHAnsi" w:hAnsiTheme="minorHAnsi" w:cstheme="minorHAnsi"/>
          <w:spacing w:val="-6"/>
        </w:rPr>
        <w:t>that the prices and</w:t>
      </w:r>
      <w:r w:rsidRPr="00F552DA">
        <w:rPr>
          <w:rFonts w:asciiTheme="minorHAnsi" w:hAnsiTheme="minorHAnsi" w:cstheme="minorHAnsi"/>
          <w:spacing w:val="-8"/>
        </w:rPr>
        <w:t xml:space="preserve"> </w:t>
      </w:r>
      <w:r w:rsidRPr="00F552DA">
        <w:rPr>
          <w:rFonts w:asciiTheme="minorHAnsi" w:hAnsiTheme="minorHAnsi" w:cstheme="minorHAnsi"/>
          <w:spacing w:val="-6"/>
        </w:rPr>
        <w:t>other terms and conditions</w:t>
      </w:r>
      <w:r w:rsidRPr="00F552DA">
        <w:rPr>
          <w:rFonts w:asciiTheme="minorHAnsi" w:hAnsiTheme="minorHAnsi" w:cstheme="minorHAnsi"/>
        </w:rPr>
        <w:t xml:space="preserve"> </w:t>
      </w:r>
      <w:r w:rsidRPr="00F552DA">
        <w:rPr>
          <w:rFonts w:asciiTheme="minorHAnsi" w:hAnsiTheme="minorHAnsi" w:cstheme="minorHAnsi"/>
          <w:spacing w:val="-6"/>
        </w:rPr>
        <w:t>of this proposal</w:t>
      </w:r>
      <w:r w:rsidRPr="00F552DA">
        <w:rPr>
          <w:rFonts w:asciiTheme="minorHAnsi" w:hAnsiTheme="minorHAnsi" w:cstheme="minorHAnsi"/>
        </w:rPr>
        <w:t xml:space="preserve"> </w:t>
      </w:r>
      <w:r w:rsidRPr="00F552DA">
        <w:rPr>
          <w:rFonts w:asciiTheme="minorHAnsi" w:hAnsiTheme="minorHAnsi" w:cstheme="minorHAnsi"/>
          <w:spacing w:val="-6"/>
        </w:rPr>
        <w:t>are valid for</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a period of </w:t>
      </w:r>
      <w:r w:rsidRPr="00F552DA">
        <w:rPr>
          <w:rFonts w:asciiTheme="minorHAnsi" w:hAnsiTheme="minorHAnsi" w:cstheme="minorHAnsi"/>
          <w:spacing w:val="-2"/>
        </w:rPr>
        <w:t>180</w:t>
      </w:r>
      <w:r w:rsidRPr="00F552DA">
        <w:rPr>
          <w:rFonts w:asciiTheme="minorHAnsi" w:hAnsiTheme="minorHAnsi" w:cstheme="minorHAnsi"/>
          <w:spacing w:val="-13"/>
        </w:rPr>
        <w:t xml:space="preserve"> </w:t>
      </w:r>
      <w:r w:rsidRPr="00F552DA">
        <w:rPr>
          <w:rFonts w:asciiTheme="minorHAnsi" w:hAnsiTheme="minorHAnsi" w:cstheme="minorHAnsi"/>
          <w:spacing w:val="-2"/>
        </w:rPr>
        <w:t>days</w:t>
      </w:r>
      <w:r w:rsidRPr="00F552DA">
        <w:rPr>
          <w:rFonts w:asciiTheme="minorHAnsi" w:hAnsiTheme="minorHAnsi" w:cstheme="minorHAnsi"/>
          <w:spacing w:val="-12"/>
        </w:rPr>
        <w:t xml:space="preserve"> </w:t>
      </w:r>
      <w:r w:rsidRPr="00F552DA">
        <w:rPr>
          <w:rFonts w:asciiTheme="minorHAnsi" w:hAnsiTheme="minorHAnsi" w:cstheme="minorHAnsi"/>
          <w:spacing w:val="-2"/>
        </w:rPr>
        <w:t>from</w:t>
      </w:r>
      <w:r w:rsidRPr="00F552DA">
        <w:rPr>
          <w:rFonts w:asciiTheme="minorHAnsi" w:hAnsiTheme="minorHAnsi" w:cstheme="minorHAnsi"/>
          <w:spacing w:val="-13"/>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date</w:t>
      </w:r>
      <w:r w:rsidRPr="00F552DA">
        <w:rPr>
          <w:rFonts w:asciiTheme="minorHAnsi" w:hAnsiTheme="minorHAnsi" w:cstheme="minorHAnsi"/>
          <w:spacing w:val="-12"/>
        </w:rPr>
        <w:t xml:space="preserve"> </w:t>
      </w:r>
      <w:r w:rsidRPr="00F552DA">
        <w:rPr>
          <w:rFonts w:asciiTheme="minorHAnsi" w:hAnsiTheme="minorHAnsi" w:cstheme="minorHAnsi"/>
          <w:spacing w:val="-2"/>
        </w:rPr>
        <w:t>of</w:t>
      </w:r>
      <w:r w:rsidRPr="00F552DA">
        <w:rPr>
          <w:rFonts w:asciiTheme="minorHAnsi" w:hAnsiTheme="minorHAnsi" w:cstheme="minorHAnsi"/>
          <w:spacing w:val="-13"/>
        </w:rPr>
        <w:t xml:space="preserve"> </w:t>
      </w:r>
      <w:r w:rsidRPr="00F552DA">
        <w:rPr>
          <w:rFonts w:asciiTheme="minorHAnsi" w:hAnsiTheme="minorHAnsi" w:cstheme="minorHAnsi"/>
          <w:spacing w:val="-2"/>
        </w:rPr>
        <w:t>submission</w:t>
      </w:r>
      <w:r w:rsidRPr="00F552DA">
        <w:rPr>
          <w:rFonts w:asciiTheme="minorHAnsi" w:hAnsiTheme="minorHAnsi" w:cstheme="minorHAnsi"/>
          <w:spacing w:val="-12"/>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bid.</w:t>
      </w:r>
    </w:p>
    <w:p w14:paraId="04776EDA" w14:textId="77777777" w:rsidR="00036F12" w:rsidRPr="00F552DA" w:rsidRDefault="00036F12" w:rsidP="00036F12">
      <w:pPr>
        <w:pStyle w:val="ListParagraph"/>
        <w:numPr>
          <w:ilvl w:val="1"/>
          <w:numId w:val="12"/>
        </w:numPr>
        <w:tabs>
          <w:tab w:val="left" w:pos="697"/>
          <w:tab w:val="left" w:pos="701"/>
        </w:tabs>
        <w:spacing w:before="111" w:line="252" w:lineRule="auto"/>
        <w:ind w:left="697" w:right="235" w:hanging="341"/>
        <w:rPr>
          <w:rFonts w:asciiTheme="minorHAnsi" w:hAnsiTheme="minorHAnsi" w:cstheme="minorHAnsi"/>
        </w:rPr>
      </w:pPr>
      <w:r w:rsidRPr="00F552DA">
        <w:rPr>
          <w:rFonts w:asciiTheme="minorHAnsi" w:hAnsiTheme="minorHAnsi" w:cstheme="minorHAnsi"/>
        </w:rPr>
        <w:t>We</w:t>
      </w:r>
      <w:r w:rsidRPr="00F552DA">
        <w:rPr>
          <w:rFonts w:asciiTheme="minorHAnsi" w:hAnsiTheme="minorHAnsi" w:cstheme="minorHAnsi"/>
          <w:spacing w:val="-15"/>
        </w:rPr>
        <w:t xml:space="preserve"> </w:t>
      </w:r>
      <w:r w:rsidRPr="00F552DA">
        <w:rPr>
          <w:rFonts w:asciiTheme="minorHAnsi" w:hAnsiTheme="minorHAnsi" w:cstheme="minorHAnsi"/>
        </w:rPr>
        <w:t>declare</w:t>
      </w:r>
      <w:r w:rsidRPr="00F552DA">
        <w:rPr>
          <w:rFonts w:asciiTheme="minorHAnsi" w:hAnsiTheme="minorHAnsi" w:cstheme="minorHAnsi"/>
          <w:spacing w:val="-14"/>
        </w:rPr>
        <w:t xml:space="preserve"> </w:t>
      </w:r>
      <w:r w:rsidRPr="00F552DA">
        <w:rPr>
          <w:rFonts w:asciiTheme="minorHAnsi" w:hAnsiTheme="minorHAnsi" w:cstheme="minorHAnsi"/>
        </w:rPr>
        <w:t>that</w:t>
      </w:r>
      <w:r w:rsidRPr="00F552DA">
        <w:rPr>
          <w:rFonts w:asciiTheme="minorHAnsi" w:hAnsiTheme="minorHAnsi" w:cstheme="minorHAnsi"/>
          <w:spacing w:val="-15"/>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services</w:t>
      </w:r>
      <w:r w:rsidRPr="00F552DA">
        <w:rPr>
          <w:rFonts w:asciiTheme="minorHAnsi" w:hAnsiTheme="minorHAnsi" w:cstheme="minorHAnsi"/>
          <w:spacing w:val="-14"/>
        </w:rPr>
        <w:t xml:space="preserve"> </w:t>
      </w:r>
      <w:r w:rsidRPr="00F552DA">
        <w:rPr>
          <w:rFonts w:asciiTheme="minorHAnsi" w:hAnsiTheme="minorHAnsi" w:cstheme="minorHAnsi"/>
        </w:rPr>
        <w:t>will</w:t>
      </w:r>
      <w:r w:rsidRPr="00F552DA">
        <w:rPr>
          <w:rFonts w:asciiTheme="minorHAnsi" w:hAnsiTheme="minorHAnsi" w:cstheme="minorHAnsi"/>
          <w:spacing w:val="-15"/>
        </w:rPr>
        <w:t xml:space="preserve"> </w:t>
      </w:r>
      <w:r w:rsidRPr="00F552DA">
        <w:rPr>
          <w:rFonts w:asciiTheme="minorHAnsi" w:hAnsiTheme="minorHAnsi" w:cstheme="minorHAnsi"/>
        </w:rPr>
        <w:t>be</w:t>
      </w:r>
      <w:r w:rsidRPr="00F552DA">
        <w:rPr>
          <w:rFonts w:asciiTheme="minorHAnsi" w:hAnsiTheme="minorHAnsi" w:cstheme="minorHAnsi"/>
          <w:spacing w:val="-14"/>
        </w:rPr>
        <w:t xml:space="preserve"> </w:t>
      </w:r>
      <w:r w:rsidRPr="00F552DA">
        <w:rPr>
          <w:rFonts w:asciiTheme="minorHAnsi" w:hAnsiTheme="minorHAnsi" w:cstheme="minorHAnsi"/>
        </w:rPr>
        <w:t>rendered</w:t>
      </w:r>
      <w:r w:rsidRPr="00F552DA">
        <w:rPr>
          <w:rFonts w:asciiTheme="minorHAnsi" w:hAnsiTheme="minorHAnsi" w:cstheme="minorHAnsi"/>
          <w:spacing w:val="-14"/>
        </w:rPr>
        <w:t xml:space="preserve"> </w:t>
      </w:r>
      <w:r w:rsidRPr="00F552DA">
        <w:rPr>
          <w:rFonts w:asciiTheme="minorHAnsi" w:hAnsiTheme="minorHAnsi" w:cstheme="minorHAnsi"/>
        </w:rPr>
        <w:t>strictly</w:t>
      </w:r>
      <w:r w:rsidRPr="00F552DA">
        <w:rPr>
          <w:rFonts w:asciiTheme="minorHAnsi" w:hAnsiTheme="minorHAnsi" w:cstheme="minorHAnsi"/>
          <w:spacing w:val="-15"/>
        </w:rPr>
        <w:t xml:space="preserve"> </w:t>
      </w:r>
      <w:r w:rsidRPr="00F552DA">
        <w:rPr>
          <w:rFonts w:asciiTheme="minorHAnsi" w:hAnsiTheme="minorHAnsi" w:cstheme="minorHAnsi"/>
        </w:rPr>
        <w:t>in</w:t>
      </w:r>
      <w:r w:rsidRPr="00F552DA">
        <w:rPr>
          <w:rFonts w:asciiTheme="minorHAnsi" w:hAnsiTheme="minorHAnsi" w:cstheme="minorHAnsi"/>
          <w:spacing w:val="-14"/>
        </w:rPr>
        <w:t xml:space="preserve"> </w:t>
      </w:r>
      <w:r w:rsidRPr="00F552DA">
        <w:rPr>
          <w:rFonts w:asciiTheme="minorHAnsi" w:hAnsiTheme="minorHAnsi" w:cstheme="minorHAnsi"/>
        </w:rPr>
        <w:t>accordance</w:t>
      </w:r>
      <w:r w:rsidRPr="00F552DA">
        <w:rPr>
          <w:rFonts w:asciiTheme="minorHAnsi" w:hAnsiTheme="minorHAnsi" w:cstheme="minorHAnsi"/>
          <w:spacing w:val="-15"/>
        </w:rPr>
        <w:t xml:space="preserve"> </w:t>
      </w:r>
      <w:r w:rsidRPr="00F552DA">
        <w:rPr>
          <w:rFonts w:asciiTheme="minorHAnsi" w:hAnsiTheme="minorHAnsi" w:cstheme="minorHAnsi"/>
        </w:rPr>
        <w:t>with</w:t>
      </w:r>
      <w:r w:rsidRPr="00F552DA">
        <w:rPr>
          <w:rFonts w:asciiTheme="minorHAnsi" w:hAnsiTheme="minorHAnsi" w:cstheme="minorHAnsi"/>
          <w:spacing w:val="-14"/>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specifications.</w:t>
      </w:r>
      <w:r w:rsidRPr="00F552DA">
        <w:rPr>
          <w:rFonts w:asciiTheme="minorHAnsi" w:hAnsiTheme="minorHAnsi" w:cstheme="minorHAnsi"/>
          <w:spacing w:val="-15"/>
        </w:rPr>
        <w:t xml:space="preserve"> </w:t>
      </w:r>
      <w:r w:rsidRPr="00F552DA">
        <w:rPr>
          <w:rFonts w:asciiTheme="minorHAnsi" w:hAnsiTheme="minorHAnsi" w:cstheme="minorHAnsi"/>
        </w:rPr>
        <w:t>We confirm</w:t>
      </w:r>
      <w:r w:rsidRPr="00F552DA">
        <w:rPr>
          <w:rFonts w:asciiTheme="minorHAnsi" w:hAnsiTheme="minorHAnsi" w:cstheme="minorHAnsi"/>
          <w:spacing w:val="-8"/>
        </w:rPr>
        <w:t xml:space="preserve"> </w:t>
      </w:r>
      <w:r w:rsidRPr="00F552DA">
        <w:rPr>
          <w:rFonts w:asciiTheme="minorHAnsi" w:hAnsiTheme="minorHAnsi" w:cstheme="minorHAnsi"/>
        </w:rPr>
        <w:t>our</w:t>
      </w:r>
      <w:r w:rsidRPr="00F552DA">
        <w:rPr>
          <w:rFonts w:asciiTheme="minorHAnsi" w:hAnsiTheme="minorHAnsi" w:cstheme="minorHAnsi"/>
          <w:spacing w:val="-6"/>
        </w:rPr>
        <w:t xml:space="preserve"> </w:t>
      </w:r>
      <w:r w:rsidRPr="00F552DA">
        <w:rPr>
          <w:rFonts w:asciiTheme="minorHAnsi" w:hAnsiTheme="minorHAnsi" w:cstheme="minorHAnsi"/>
        </w:rPr>
        <w:t>acceptance/compliance</w:t>
      </w:r>
      <w:r w:rsidRPr="00F552DA">
        <w:rPr>
          <w:rFonts w:asciiTheme="minorHAnsi" w:hAnsiTheme="minorHAnsi" w:cstheme="minorHAnsi"/>
          <w:spacing w:val="-15"/>
        </w:rPr>
        <w:t xml:space="preserve"> </w:t>
      </w:r>
      <w:r w:rsidRPr="00F552DA">
        <w:rPr>
          <w:rFonts w:asciiTheme="minorHAnsi" w:hAnsiTheme="minorHAnsi" w:cstheme="minorHAnsi"/>
        </w:rPr>
        <w:t>to</w:t>
      </w:r>
      <w:r w:rsidRPr="00F552DA">
        <w:rPr>
          <w:rFonts w:asciiTheme="minorHAnsi" w:hAnsiTheme="minorHAnsi" w:cstheme="minorHAnsi"/>
          <w:spacing w:val="-11"/>
        </w:rPr>
        <w:t xml:space="preserve"> </w:t>
      </w:r>
      <w:r w:rsidRPr="00F552DA">
        <w:rPr>
          <w:rFonts w:asciiTheme="minorHAnsi" w:hAnsiTheme="minorHAnsi" w:cstheme="minorHAnsi"/>
        </w:rPr>
        <w:t>the</w:t>
      </w:r>
      <w:r w:rsidRPr="00F552DA">
        <w:rPr>
          <w:rFonts w:asciiTheme="minorHAnsi" w:hAnsiTheme="minorHAnsi" w:cstheme="minorHAnsi"/>
          <w:spacing w:val="-12"/>
        </w:rPr>
        <w:t xml:space="preserve"> </w:t>
      </w:r>
      <w:r w:rsidRPr="00F552DA">
        <w:rPr>
          <w:rFonts w:asciiTheme="minorHAnsi" w:hAnsiTheme="minorHAnsi" w:cstheme="minorHAnsi"/>
        </w:rPr>
        <w:t>‘Terms</w:t>
      </w:r>
      <w:r w:rsidRPr="00F552DA">
        <w:rPr>
          <w:rFonts w:asciiTheme="minorHAnsi" w:hAnsiTheme="minorHAnsi" w:cstheme="minorHAnsi"/>
          <w:spacing w:val="-8"/>
        </w:rPr>
        <w:t xml:space="preserve"> </w:t>
      </w:r>
      <w:r w:rsidRPr="00F552DA">
        <w:rPr>
          <w:rFonts w:asciiTheme="minorHAnsi" w:hAnsiTheme="minorHAnsi" w:cstheme="minorHAnsi"/>
        </w:rPr>
        <w:t>of</w:t>
      </w:r>
      <w:r w:rsidRPr="00F552DA">
        <w:rPr>
          <w:rFonts w:asciiTheme="minorHAnsi" w:hAnsiTheme="minorHAnsi" w:cstheme="minorHAnsi"/>
          <w:spacing w:val="-7"/>
        </w:rPr>
        <w:t xml:space="preserve"> </w:t>
      </w:r>
      <w:r w:rsidRPr="00F552DA">
        <w:rPr>
          <w:rFonts w:asciiTheme="minorHAnsi" w:hAnsiTheme="minorHAnsi" w:cstheme="minorHAnsi"/>
        </w:rPr>
        <w:t>payment’ clauses</w:t>
      </w:r>
      <w:r w:rsidRPr="00F552DA">
        <w:rPr>
          <w:rFonts w:asciiTheme="minorHAnsi" w:hAnsiTheme="minorHAnsi" w:cstheme="minorHAnsi"/>
          <w:spacing w:val="-6"/>
        </w:rPr>
        <w:t xml:space="preserve"> </w:t>
      </w:r>
      <w:r w:rsidRPr="00F552DA">
        <w:rPr>
          <w:rFonts w:asciiTheme="minorHAnsi" w:hAnsiTheme="minorHAnsi" w:cstheme="minorHAnsi"/>
        </w:rPr>
        <w:t>as</w:t>
      </w:r>
      <w:r w:rsidRPr="00F552DA">
        <w:rPr>
          <w:rFonts w:asciiTheme="minorHAnsi" w:hAnsiTheme="minorHAnsi" w:cstheme="minorHAnsi"/>
          <w:spacing w:val="-11"/>
        </w:rPr>
        <w:t xml:space="preserve"> </w:t>
      </w:r>
      <w:r w:rsidRPr="00F552DA">
        <w:rPr>
          <w:rFonts w:asciiTheme="minorHAnsi" w:hAnsiTheme="minorHAnsi" w:cstheme="minorHAnsi"/>
        </w:rPr>
        <w:t>stipulated in</w:t>
      </w:r>
      <w:r w:rsidRPr="00F552DA">
        <w:rPr>
          <w:rFonts w:asciiTheme="minorHAnsi" w:hAnsiTheme="minorHAnsi" w:cstheme="minorHAnsi"/>
          <w:spacing w:val="-8"/>
        </w:rPr>
        <w:t xml:space="preserve"> </w:t>
      </w:r>
      <w:r w:rsidRPr="00F552DA">
        <w:rPr>
          <w:rFonts w:asciiTheme="minorHAnsi" w:hAnsiTheme="minorHAnsi" w:cstheme="minorHAnsi"/>
        </w:rPr>
        <w:t>the</w:t>
      </w:r>
      <w:r w:rsidRPr="00F552DA">
        <w:rPr>
          <w:rFonts w:asciiTheme="minorHAnsi" w:hAnsiTheme="minorHAnsi" w:cstheme="minorHAnsi"/>
          <w:spacing w:val="-11"/>
        </w:rPr>
        <w:t xml:space="preserve"> </w:t>
      </w:r>
      <w:r w:rsidRPr="00F552DA">
        <w:rPr>
          <w:rFonts w:asciiTheme="minorHAnsi" w:hAnsiTheme="minorHAnsi" w:cstheme="minorHAnsi"/>
        </w:rPr>
        <w:t xml:space="preserve">bid </w:t>
      </w:r>
      <w:r w:rsidRPr="00F552DA">
        <w:rPr>
          <w:rFonts w:asciiTheme="minorHAnsi" w:hAnsiTheme="minorHAnsi" w:cstheme="minorHAnsi"/>
          <w:spacing w:val="-2"/>
        </w:rPr>
        <w:t>documents.</w:t>
      </w:r>
    </w:p>
    <w:p w14:paraId="74E44250" w14:textId="77777777" w:rsidR="00036F12" w:rsidRPr="00F552DA" w:rsidRDefault="00036F12" w:rsidP="00036F12">
      <w:pPr>
        <w:pStyle w:val="ListParagraph"/>
        <w:numPr>
          <w:ilvl w:val="1"/>
          <w:numId w:val="12"/>
        </w:numPr>
        <w:tabs>
          <w:tab w:val="left" w:pos="699"/>
          <w:tab w:val="left" w:pos="701"/>
        </w:tabs>
        <w:spacing w:before="127" w:line="254" w:lineRule="auto"/>
        <w:ind w:left="701" w:right="232" w:hanging="341"/>
        <w:rPr>
          <w:rFonts w:asciiTheme="minorHAnsi" w:hAnsiTheme="minorHAnsi" w:cstheme="minorHAnsi"/>
        </w:rPr>
      </w:pPr>
      <w:r w:rsidRPr="00F552DA">
        <w:rPr>
          <w:rFonts w:asciiTheme="minorHAnsi" w:hAnsiTheme="minorHAnsi" w:cstheme="minorHAnsi"/>
          <w:w w:val="90"/>
        </w:rPr>
        <w:t xml:space="preserve">We hereby declare that only the company, persons or firms interested in this proposal as principal or </w:t>
      </w:r>
      <w:r w:rsidRPr="00F552DA">
        <w:rPr>
          <w:rFonts w:asciiTheme="minorHAnsi" w:hAnsiTheme="minorHAnsi" w:cstheme="minorHAnsi"/>
          <w:spacing w:val="-4"/>
        </w:rPr>
        <w:t>principals are named herein and that</w:t>
      </w:r>
      <w:r w:rsidRPr="00F552DA">
        <w:rPr>
          <w:rFonts w:asciiTheme="minorHAnsi" w:hAnsiTheme="minorHAnsi" w:cstheme="minorHAnsi"/>
          <w:spacing w:val="-6"/>
        </w:rPr>
        <w:t xml:space="preserve"> </w:t>
      </w:r>
      <w:r w:rsidRPr="00F552DA">
        <w:rPr>
          <w:rFonts w:asciiTheme="minorHAnsi" w:hAnsiTheme="minorHAnsi" w:cstheme="minorHAnsi"/>
          <w:spacing w:val="-4"/>
        </w:rPr>
        <w:t>no</w:t>
      </w:r>
      <w:r w:rsidRPr="00F552DA">
        <w:rPr>
          <w:rFonts w:asciiTheme="minorHAnsi" w:hAnsiTheme="minorHAnsi" w:cstheme="minorHAnsi"/>
          <w:spacing w:val="-10"/>
        </w:rPr>
        <w:t xml:space="preserve"> </w:t>
      </w:r>
      <w:r w:rsidRPr="00F552DA">
        <w:rPr>
          <w:rFonts w:asciiTheme="minorHAnsi" w:hAnsiTheme="minorHAnsi" w:cstheme="minorHAnsi"/>
          <w:spacing w:val="-4"/>
        </w:rPr>
        <w:t>other</w:t>
      </w:r>
      <w:r w:rsidRPr="00F552DA">
        <w:rPr>
          <w:rFonts w:asciiTheme="minorHAnsi" w:hAnsiTheme="minorHAnsi" w:cstheme="minorHAnsi"/>
          <w:spacing w:val="-5"/>
        </w:rPr>
        <w:t xml:space="preserve"> </w:t>
      </w:r>
      <w:r w:rsidRPr="00F552DA">
        <w:rPr>
          <w:rFonts w:asciiTheme="minorHAnsi" w:hAnsiTheme="minorHAnsi" w:cstheme="minorHAnsi"/>
          <w:spacing w:val="-4"/>
        </w:rPr>
        <w:t>company, person</w:t>
      </w:r>
      <w:r w:rsidRPr="00F552DA">
        <w:rPr>
          <w:rFonts w:asciiTheme="minorHAnsi" w:hAnsiTheme="minorHAnsi" w:cstheme="minorHAnsi"/>
          <w:spacing w:val="-7"/>
        </w:rPr>
        <w:t xml:space="preserve"> </w:t>
      </w:r>
      <w:r w:rsidRPr="00F552DA">
        <w:rPr>
          <w:rFonts w:asciiTheme="minorHAnsi" w:hAnsiTheme="minorHAnsi" w:cstheme="minorHAnsi"/>
          <w:spacing w:val="-4"/>
        </w:rPr>
        <w:t>or</w:t>
      </w:r>
      <w:r w:rsidRPr="00F552DA">
        <w:rPr>
          <w:rFonts w:asciiTheme="minorHAnsi" w:hAnsiTheme="minorHAnsi" w:cstheme="minorHAnsi"/>
          <w:spacing w:val="-9"/>
        </w:rPr>
        <w:t xml:space="preserve"> </w:t>
      </w:r>
      <w:r w:rsidRPr="00F552DA">
        <w:rPr>
          <w:rFonts w:asciiTheme="minorHAnsi" w:hAnsiTheme="minorHAnsi" w:cstheme="minorHAnsi"/>
          <w:spacing w:val="-4"/>
        </w:rPr>
        <w:t>firm other</w:t>
      </w:r>
      <w:r w:rsidRPr="00F552DA">
        <w:rPr>
          <w:rFonts w:asciiTheme="minorHAnsi" w:hAnsiTheme="minorHAnsi" w:cstheme="minorHAnsi"/>
          <w:spacing w:val="-5"/>
        </w:rPr>
        <w:t xml:space="preserve"> </w:t>
      </w:r>
      <w:r w:rsidRPr="00F552DA">
        <w:rPr>
          <w:rFonts w:asciiTheme="minorHAnsi" w:hAnsiTheme="minorHAnsi" w:cstheme="minorHAnsi"/>
          <w:spacing w:val="-4"/>
        </w:rPr>
        <w:t>than</w:t>
      </w:r>
      <w:r w:rsidRPr="00F552DA">
        <w:rPr>
          <w:rFonts w:asciiTheme="minorHAnsi" w:hAnsiTheme="minorHAnsi" w:cstheme="minorHAnsi"/>
          <w:spacing w:val="-8"/>
        </w:rPr>
        <w:t xml:space="preserve"> </w:t>
      </w:r>
      <w:r w:rsidRPr="00F552DA">
        <w:rPr>
          <w:rFonts w:asciiTheme="minorHAnsi" w:hAnsiTheme="minorHAnsi" w:cstheme="minorHAnsi"/>
          <w:spacing w:val="-4"/>
        </w:rPr>
        <w:t>one</w:t>
      </w:r>
      <w:r w:rsidRPr="00F552DA">
        <w:rPr>
          <w:rFonts w:asciiTheme="minorHAnsi" w:hAnsiTheme="minorHAnsi" w:cstheme="minorHAnsi"/>
          <w:spacing w:val="-5"/>
        </w:rPr>
        <w:t xml:space="preserve"> </w:t>
      </w:r>
      <w:r w:rsidRPr="00F552DA">
        <w:rPr>
          <w:rFonts w:asciiTheme="minorHAnsi" w:hAnsiTheme="minorHAnsi" w:cstheme="minorHAnsi"/>
          <w:spacing w:val="-4"/>
        </w:rPr>
        <w:t xml:space="preserve">mentioned </w:t>
      </w:r>
      <w:r w:rsidRPr="00F552DA">
        <w:rPr>
          <w:rFonts w:asciiTheme="minorHAnsi" w:hAnsiTheme="minorHAnsi" w:cstheme="minorHAnsi"/>
          <w:spacing w:val="-6"/>
        </w:rPr>
        <w:t>herein</w:t>
      </w:r>
      <w:r w:rsidRPr="00F552DA">
        <w:rPr>
          <w:rFonts w:asciiTheme="minorHAnsi" w:hAnsiTheme="minorHAnsi" w:cstheme="minorHAnsi"/>
          <w:spacing w:val="-8"/>
        </w:rPr>
        <w:t xml:space="preserve"> </w:t>
      </w:r>
      <w:r w:rsidRPr="00F552DA">
        <w:rPr>
          <w:rFonts w:asciiTheme="minorHAnsi" w:hAnsiTheme="minorHAnsi" w:cstheme="minorHAnsi"/>
          <w:spacing w:val="-6"/>
        </w:rPr>
        <w:t>have any interest</w:t>
      </w:r>
      <w:r w:rsidRPr="00F552DA">
        <w:rPr>
          <w:rFonts w:asciiTheme="minorHAnsi" w:hAnsiTheme="minorHAnsi" w:cstheme="minorHAnsi"/>
        </w:rPr>
        <w:t xml:space="preserve"> </w:t>
      </w:r>
      <w:r w:rsidRPr="00F552DA">
        <w:rPr>
          <w:rFonts w:asciiTheme="minorHAnsi" w:hAnsiTheme="minorHAnsi" w:cstheme="minorHAnsi"/>
          <w:spacing w:val="-6"/>
        </w:rPr>
        <w:t>in</w:t>
      </w:r>
      <w:r w:rsidRPr="00F552DA">
        <w:rPr>
          <w:rFonts w:asciiTheme="minorHAnsi" w:hAnsiTheme="minorHAnsi" w:cstheme="minorHAnsi"/>
          <w:spacing w:val="-7"/>
        </w:rPr>
        <w:t xml:space="preserve"> </w:t>
      </w:r>
      <w:r w:rsidRPr="00F552DA">
        <w:rPr>
          <w:rFonts w:asciiTheme="minorHAnsi" w:hAnsiTheme="minorHAnsi" w:cstheme="minorHAnsi"/>
          <w:spacing w:val="-6"/>
        </w:rPr>
        <w:t>this</w:t>
      </w:r>
      <w:r w:rsidRPr="00F552DA">
        <w:rPr>
          <w:rFonts w:asciiTheme="minorHAnsi" w:hAnsiTheme="minorHAnsi" w:cstheme="minorHAnsi"/>
          <w:spacing w:val="-8"/>
        </w:rPr>
        <w:t xml:space="preserve"> </w:t>
      </w:r>
      <w:r w:rsidRPr="00F552DA">
        <w:rPr>
          <w:rFonts w:asciiTheme="minorHAnsi" w:hAnsiTheme="minorHAnsi" w:cstheme="minorHAnsi"/>
          <w:spacing w:val="-6"/>
        </w:rPr>
        <w:t>proposal or</w:t>
      </w:r>
      <w:r w:rsidRPr="00F552DA">
        <w:rPr>
          <w:rFonts w:asciiTheme="minorHAnsi" w:hAnsiTheme="minorHAnsi" w:cstheme="minorHAnsi"/>
          <w:spacing w:val="-7"/>
        </w:rPr>
        <w:t xml:space="preserve"> </w:t>
      </w:r>
      <w:r w:rsidRPr="00F552DA">
        <w:rPr>
          <w:rFonts w:asciiTheme="minorHAnsi" w:hAnsiTheme="minorHAnsi" w:cstheme="minorHAnsi"/>
          <w:spacing w:val="-6"/>
        </w:rPr>
        <w:t>in</w:t>
      </w:r>
      <w:r w:rsidRPr="00F552DA">
        <w:rPr>
          <w:rFonts w:asciiTheme="minorHAnsi" w:hAnsiTheme="minorHAnsi" w:cstheme="minorHAnsi"/>
          <w:spacing w:val="-7"/>
        </w:rPr>
        <w:t xml:space="preserve"> </w:t>
      </w:r>
      <w:r w:rsidRPr="00F552DA">
        <w:rPr>
          <w:rFonts w:asciiTheme="minorHAnsi" w:hAnsiTheme="minorHAnsi" w:cstheme="minorHAnsi"/>
          <w:spacing w:val="-6"/>
        </w:rPr>
        <w:t>the contract</w:t>
      </w:r>
      <w:r w:rsidRPr="00F552DA">
        <w:rPr>
          <w:rFonts w:asciiTheme="minorHAnsi" w:hAnsiTheme="minorHAnsi" w:cstheme="minorHAnsi"/>
          <w:spacing w:val="-1"/>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be</w:t>
      </w:r>
      <w:r w:rsidRPr="00F552DA">
        <w:rPr>
          <w:rFonts w:asciiTheme="minorHAnsi" w:hAnsiTheme="minorHAnsi" w:cstheme="minorHAnsi"/>
          <w:spacing w:val="-7"/>
        </w:rPr>
        <w:t xml:space="preserve"> </w:t>
      </w:r>
      <w:r w:rsidRPr="00F552DA">
        <w:rPr>
          <w:rFonts w:asciiTheme="minorHAnsi" w:hAnsiTheme="minorHAnsi" w:cstheme="minorHAnsi"/>
          <w:spacing w:val="-6"/>
        </w:rPr>
        <w:t>entered</w:t>
      </w:r>
      <w:r w:rsidRPr="00F552DA">
        <w:rPr>
          <w:rFonts w:asciiTheme="minorHAnsi" w:hAnsiTheme="minorHAnsi" w:cstheme="minorHAnsi"/>
        </w:rPr>
        <w:t xml:space="preserve"> </w:t>
      </w:r>
      <w:r w:rsidRPr="00F552DA">
        <w:rPr>
          <w:rFonts w:asciiTheme="minorHAnsi" w:hAnsiTheme="minorHAnsi" w:cstheme="minorHAnsi"/>
          <w:spacing w:val="-6"/>
        </w:rPr>
        <w:t>into, if we are</w:t>
      </w:r>
      <w:r w:rsidRPr="00F552DA">
        <w:rPr>
          <w:rFonts w:asciiTheme="minorHAnsi" w:hAnsiTheme="minorHAnsi" w:cstheme="minorHAnsi"/>
          <w:spacing w:val="-9"/>
        </w:rPr>
        <w:t xml:space="preserve"> </w:t>
      </w:r>
      <w:r w:rsidRPr="00F552DA">
        <w:rPr>
          <w:rFonts w:asciiTheme="minorHAnsi" w:hAnsiTheme="minorHAnsi" w:cstheme="minorHAnsi"/>
          <w:spacing w:val="-6"/>
        </w:rPr>
        <w:t>awarded</w:t>
      </w:r>
      <w:r w:rsidRPr="00F552DA">
        <w:rPr>
          <w:rFonts w:asciiTheme="minorHAnsi" w:hAnsiTheme="minorHAnsi" w:cstheme="minorHAnsi"/>
        </w:rPr>
        <w:t xml:space="preserve"> </w:t>
      </w:r>
      <w:r w:rsidRPr="00F552DA">
        <w:rPr>
          <w:rFonts w:asciiTheme="minorHAnsi" w:hAnsiTheme="minorHAnsi" w:cstheme="minorHAnsi"/>
          <w:spacing w:val="-6"/>
        </w:rPr>
        <w:t xml:space="preserve">this </w:t>
      </w:r>
      <w:r w:rsidRPr="00F552DA">
        <w:rPr>
          <w:rFonts w:asciiTheme="minorHAnsi" w:hAnsiTheme="minorHAnsi" w:cstheme="minorHAnsi"/>
          <w:spacing w:val="-2"/>
        </w:rPr>
        <w:t>contract.</w:t>
      </w:r>
    </w:p>
    <w:p w14:paraId="73D0DBD7" w14:textId="77777777" w:rsidR="00036F12" w:rsidRPr="00F552DA" w:rsidRDefault="00036F12" w:rsidP="00036F12">
      <w:pPr>
        <w:pStyle w:val="BodyText"/>
        <w:tabs>
          <w:tab w:val="left" w:pos="702"/>
        </w:tabs>
        <w:spacing w:before="122" w:line="256" w:lineRule="auto"/>
        <w:ind w:left="704" w:right="232" w:hanging="335"/>
        <w:jc w:val="both"/>
        <w:rPr>
          <w:rFonts w:asciiTheme="minorHAnsi" w:hAnsiTheme="minorHAnsi" w:cstheme="minorHAnsi"/>
          <w:sz w:val="22"/>
          <w:szCs w:val="22"/>
        </w:rPr>
      </w:pPr>
      <w:r w:rsidRPr="00F552DA">
        <w:rPr>
          <w:rFonts w:asciiTheme="minorHAnsi" w:hAnsiTheme="minorHAnsi" w:cstheme="minorHAnsi"/>
          <w:noProof/>
          <w:position w:val="-4"/>
          <w:sz w:val="22"/>
          <w:szCs w:val="22"/>
          <w:lang w:val="en-IN" w:eastAsia="en-IN"/>
        </w:rPr>
        <w:drawing>
          <wp:inline distT="0" distB="0" distL="0" distR="0" wp14:anchorId="7981B98D" wp14:editId="00B84293">
            <wp:extent cx="79248" cy="124968"/>
            <wp:effectExtent l="0" t="0" r="0" b="0"/>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20" cstate="print"/>
                    <a:stretch>
                      <a:fillRect/>
                    </a:stretch>
                  </pic:blipFill>
                  <pic:spPr>
                    <a:xfrm>
                      <a:off x="0" y="0"/>
                      <a:ext cx="79248" cy="124968"/>
                    </a:xfrm>
                    <a:prstGeom prst="rect">
                      <a:avLst/>
                    </a:prstGeom>
                  </pic:spPr>
                </pic:pic>
              </a:graphicData>
            </a:graphic>
          </wp:inline>
        </w:drawing>
      </w:r>
      <w:r w:rsidRPr="00F552DA">
        <w:rPr>
          <w:rFonts w:asciiTheme="minorHAnsi" w:hAnsiTheme="minorHAnsi" w:cstheme="minorHAnsi"/>
          <w:sz w:val="22"/>
          <w:szCs w:val="22"/>
        </w:rPr>
        <w:tab/>
      </w:r>
      <w:r w:rsidRPr="00F552DA">
        <w:rPr>
          <w:rFonts w:asciiTheme="minorHAnsi" w:hAnsiTheme="minorHAnsi" w:cstheme="minorHAnsi"/>
          <w:w w:val="90"/>
          <w:sz w:val="22"/>
          <w:szCs w:val="22"/>
        </w:rPr>
        <w:t>We declare that the services will be rendered strictly in accordance with the specifications</w:t>
      </w:r>
      <w:r w:rsidRPr="00F552DA">
        <w:rPr>
          <w:rFonts w:asciiTheme="minorHAnsi" w:hAnsiTheme="minorHAnsi" w:cstheme="minorHAnsi"/>
          <w:spacing w:val="-5"/>
          <w:w w:val="90"/>
          <w:sz w:val="22"/>
          <w:szCs w:val="22"/>
        </w:rPr>
        <w:t xml:space="preserve"> </w:t>
      </w:r>
      <w:r w:rsidRPr="00F552DA">
        <w:rPr>
          <w:rFonts w:asciiTheme="minorHAnsi" w:hAnsiTheme="minorHAnsi" w:cstheme="minorHAnsi"/>
          <w:w w:val="90"/>
          <w:sz w:val="22"/>
          <w:szCs w:val="22"/>
        </w:rPr>
        <w:t xml:space="preserve">and we do </w:t>
      </w:r>
      <w:r w:rsidRPr="00F552DA">
        <w:rPr>
          <w:rFonts w:asciiTheme="minorHAnsi" w:hAnsiTheme="minorHAnsi" w:cstheme="minorHAnsi"/>
          <w:spacing w:val="-6"/>
          <w:sz w:val="22"/>
          <w:szCs w:val="22"/>
        </w:rPr>
        <w:t>not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have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deviation</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any</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terms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conditions</w:t>
      </w:r>
      <w:r w:rsidRPr="00F552DA">
        <w:rPr>
          <w:rFonts w:asciiTheme="minorHAnsi" w:hAnsiTheme="minorHAnsi" w:cstheme="minorHAnsi"/>
          <w:spacing w:val="-5"/>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bidding</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6"/>
          <w:sz w:val="22"/>
          <w:szCs w:val="22"/>
        </w:rPr>
        <w:t>documents.</w:t>
      </w:r>
    </w:p>
    <w:p w14:paraId="2E8EACC9" w14:textId="77777777" w:rsidR="00036F12" w:rsidRPr="00F552DA" w:rsidRDefault="00036F12" w:rsidP="00036F12">
      <w:pPr>
        <w:pStyle w:val="ListParagraph"/>
        <w:numPr>
          <w:ilvl w:val="0"/>
          <w:numId w:val="11"/>
        </w:numPr>
        <w:tabs>
          <w:tab w:val="left" w:pos="701"/>
        </w:tabs>
        <w:spacing w:before="115"/>
        <w:ind w:left="701" w:hanging="339"/>
        <w:rPr>
          <w:rFonts w:asciiTheme="minorHAnsi" w:hAnsiTheme="minorHAnsi" w:cstheme="minorHAnsi"/>
        </w:rPr>
      </w:pPr>
      <w:r w:rsidRPr="00F552DA">
        <w:rPr>
          <w:rFonts w:asciiTheme="minorHAnsi" w:hAnsiTheme="minorHAnsi" w:cstheme="minorHAnsi"/>
          <w:w w:val="90"/>
        </w:rPr>
        <w:t>We</w:t>
      </w:r>
      <w:r w:rsidRPr="00F552DA">
        <w:rPr>
          <w:rFonts w:asciiTheme="minorHAnsi" w:hAnsiTheme="minorHAnsi" w:cstheme="minorHAnsi"/>
          <w:spacing w:val="-1"/>
        </w:rPr>
        <w:t xml:space="preserve"> </w:t>
      </w:r>
      <w:r w:rsidRPr="00F552DA">
        <w:rPr>
          <w:rFonts w:asciiTheme="minorHAnsi" w:hAnsiTheme="minorHAnsi" w:cstheme="minorHAnsi"/>
          <w:w w:val="90"/>
        </w:rPr>
        <w:t>confirm</w:t>
      </w:r>
      <w:r w:rsidRPr="00F552DA">
        <w:rPr>
          <w:rFonts w:asciiTheme="minorHAnsi" w:hAnsiTheme="minorHAnsi" w:cstheme="minorHAnsi"/>
          <w:spacing w:val="-2"/>
        </w:rPr>
        <w:t xml:space="preserve"> </w:t>
      </w:r>
      <w:r w:rsidRPr="00F552DA">
        <w:rPr>
          <w:rFonts w:asciiTheme="minorHAnsi" w:hAnsiTheme="minorHAnsi" w:cstheme="minorHAnsi"/>
          <w:w w:val="90"/>
        </w:rPr>
        <w:t>and</w:t>
      </w:r>
      <w:r w:rsidRPr="00F552DA">
        <w:rPr>
          <w:rFonts w:asciiTheme="minorHAnsi" w:hAnsiTheme="minorHAnsi" w:cstheme="minorHAnsi"/>
          <w:spacing w:val="2"/>
        </w:rPr>
        <w:t xml:space="preserve"> </w:t>
      </w:r>
      <w:r w:rsidRPr="00F552DA">
        <w:rPr>
          <w:rFonts w:asciiTheme="minorHAnsi" w:hAnsiTheme="minorHAnsi" w:cstheme="minorHAnsi"/>
          <w:w w:val="90"/>
        </w:rPr>
        <w:t>certify</w:t>
      </w:r>
      <w:r w:rsidRPr="00F552DA">
        <w:rPr>
          <w:rFonts w:asciiTheme="minorHAnsi" w:hAnsiTheme="minorHAnsi" w:cstheme="minorHAnsi"/>
          <w:spacing w:val="11"/>
        </w:rPr>
        <w:t xml:space="preserve"> </w:t>
      </w:r>
      <w:r w:rsidRPr="00F552DA">
        <w:rPr>
          <w:rFonts w:asciiTheme="minorHAnsi" w:hAnsiTheme="minorHAnsi" w:cstheme="minorHAnsi"/>
          <w:w w:val="90"/>
        </w:rPr>
        <w:t>that</w:t>
      </w:r>
      <w:r w:rsidRPr="00F552DA">
        <w:rPr>
          <w:rFonts w:asciiTheme="minorHAnsi" w:hAnsiTheme="minorHAnsi" w:cstheme="minorHAnsi"/>
        </w:rPr>
        <w:t xml:space="preserve"> </w:t>
      </w:r>
      <w:r w:rsidRPr="00F552DA">
        <w:rPr>
          <w:rFonts w:asciiTheme="minorHAnsi" w:hAnsiTheme="minorHAnsi" w:cstheme="minorHAnsi"/>
          <w:w w:val="90"/>
        </w:rPr>
        <w:t>all</w:t>
      </w:r>
      <w:r w:rsidRPr="00F552DA">
        <w:rPr>
          <w:rFonts w:asciiTheme="minorHAnsi" w:hAnsiTheme="minorHAnsi" w:cstheme="minorHAnsi"/>
          <w:spacing w:val="-2"/>
        </w:rPr>
        <w:t xml:space="preserve"> </w:t>
      </w:r>
      <w:r w:rsidRPr="00F552DA">
        <w:rPr>
          <w:rFonts w:asciiTheme="minorHAnsi" w:hAnsiTheme="minorHAnsi" w:cstheme="minorHAnsi"/>
          <w:w w:val="90"/>
        </w:rPr>
        <w:t>the</w:t>
      </w:r>
      <w:r w:rsidRPr="00F552DA">
        <w:rPr>
          <w:rFonts w:asciiTheme="minorHAnsi" w:hAnsiTheme="minorHAnsi" w:cstheme="minorHAnsi"/>
          <w:spacing w:val="-3"/>
        </w:rPr>
        <w:t xml:space="preserve"> </w:t>
      </w:r>
      <w:r w:rsidRPr="00F552DA">
        <w:rPr>
          <w:rFonts w:asciiTheme="minorHAnsi" w:hAnsiTheme="minorHAnsi" w:cstheme="minorHAnsi"/>
          <w:w w:val="90"/>
        </w:rPr>
        <w:t>information</w:t>
      </w:r>
      <w:r w:rsidRPr="00F552DA">
        <w:rPr>
          <w:rFonts w:asciiTheme="minorHAnsi" w:hAnsiTheme="minorHAnsi" w:cstheme="minorHAnsi"/>
          <w:spacing w:val="17"/>
        </w:rPr>
        <w:t xml:space="preserve"> </w:t>
      </w:r>
      <w:r w:rsidRPr="00F552DA">
        <w:rPr>
          <w:rFonts w:asciiTheme="minorHAnsi" w:hAnsiTheme="minorHAnsi" w:cstheme="minorHAnsi"/>
          <w:w w:val="90"/>
        </w:rPr>
        <w:t>/</w:t>
      </w:r>
      <w:r w:rsidRPr="00F552DA">
        <w:rPr>
          <w:rFonts w:asciiTheme="minorHAnsi" w:hAnsiTheme="minorHAnsi" w:cstheme="minorHAnsi"/>
          <w:spacing w:val="-6"/>
        </w:rPr>
        <w:t xml:space="preserve"> </w:t>
      </w:r>
      <w:r w:rsidRPr="00F552DA">
        <w:rPr>
          <w:rFonts w:asciiTheme="minorHAnsi" w:hAnsiTheme="minorHAnsi" w:cstheme="minorHAnsi"/>
          <w:w w:val="90"/>
        </w:rPr>
        <w:t>details</w:t>
      </w:r>
      <w:r w:rsidRPr="00F552DA">
        <w:rPr>
          <w:rFonts w:asciiTheme="minorHAnsi" w:hAnsiTheme="minorHAnsi" w:cstheme="minorHAnsi"/>
          <w:spacing w:val="5"/>
        </w:rPr>
        <w:t xml:space="preserve"> </w:t>
      </w:r>
      <w:r w:rsidRPr="00F552DA">
        <w:rPr>
          <w:rFonts w:asciiTheme="minorHAnsi" w:hAnsiTheme="minorHAnsi" w:cstheme="minorHAnsi"/>
          <w:w w:val="90"/>
        </w:rPr>
        <w:t>provided</w:t>
      </w:r>
      <w:r w:rsidRPr="00F552DA">
        <w:rPr>
          <w:rFonts w:asciiTheme="minorHAnsi" w:hAnsiTheme="minorHAnsi" w:cstheme="minorHAnsi"/>
          <w:spacing w:val="10"/>
        </w:rPr>
        <w:t xml:space="preserve"> </w:t>
      </w:r>
      <w:r w:rsidRPr="00F552DA">
        <w:rPr>
          <w:rFonts w:asciiTheme="minorHAnsi" w:hAnsiTheme="minorHAnsi" w:cstheme="minorHAnsi"/>
          <w:w w:val="90"/>
        </w:rPr>
        <w:t>in</w:t>
      </w:r>
      <w:r w:rsidRPr="00F552DA">
        <w:rPr>
          <w:rFonts w:asciiTheme="minorHAnsi" w:hAnsiTheme="minorHAnsi" w:cstheme="minorHAnsi"/>
          <w:spacing w:val="-1"/>
          <w:w w:val="90"/>
        </w:rPr>
        <w:t xml:space="preserve"> </w:t>
      </w:r>
      <w:r w:rsidRPr="00F552DA">
        <w:rPr>
          <w:rFonts w:asciiTheme="minorHAnsi" w:hAnsiTheme="minorHAnsi" w:cstheme="minorHAnsi"/>
          <w:w w:val="90"/>
        </w:rPr>
        <w:t>our</w:t>
      </w:r>
      <w:r w:rsidRPr="00F552DA">
        <w:rPr>
          <w:rFonts w:asciiTheme="minorHAnsi" w:hAnsiTheme="minorHAnsi" w:cstheme="minorHAnsi"/>
          <w:spacing w:val="-2"/>
        </w:rPr>
        <w:t xml:space="preserve"> </w:t>
      </w:r>
      <w:r w:rsidRPr="00F552DA">
        <w:rPr>
          <w:rFonts w:asciiTheme="minorHAnsi" w:hAnsiTheme="minorHAnsi" w:cstheme="minorHAnsi"/>
          <w:w w:val="90"/>
        </w:rPr>
        <w:t>bid</w:t>
      </w:r>
      <w:r w:rsidRPr="00F552DA">
        <w:rPr>
          <w:rFonts w:asciiTheme="minorHAnsi" w:hAnsiTheme="minorHAnsi" w:cstheme="minorHAnsi"/>
          <w:spacing w:val="2"/>
        </w:rPr>
        <w:t xml:space="preserve"> </w:t>
      </w:r>
      <w:r w:rsidRPr="00F552DA">
        <w:rPr>
          <w:rFonts w:asciiTheme="minorHAnsi" w:hAnsiTheme="minorHAnsi" w:cstheme="minorHAnsi"/>
          <w:w w:val="90"/>
        </w:rPr>
        <w:t>are</w:t>
      </w:r>
      <w:r w:rsidRPr="00F552DA">
        <w:rPr>
          <w:rFonts w:asciiTheme="minorHAnsi" w:hAnsiTheme="minorHAnsi" w:cstheme="minorHAnsi"/>
          <w:spacing w:val="2"/>
        </w:rPr>
        <w:t xml:space="preserve"> </w:t>
      </w:r>
      <w:r w:rsidRPr="00F552DA">
        <w:rPr>
          <w:rFonts w:asciiTheme="minorHAnsi" w:hAnsiTheme="minorHAnsi" w:cstheme="minorHAnsi"/>
          <w:w w:val="90"/>
        </w:rPr>
        <w:t>true</w:t>
      </w:r>
      <w:r w:rsidRPr="00F552DA">
        <w:rPr>
          <w:rFonts w:asciiTheme="minorHAnsi" w:hAnsiTheme="minorHAnsi" w:cstheme="minorHAnsi"/>
          <w:spacing w:val="-1"/>
        </w:rPr>
        <w:t xml:space="preserve"> </w:t>
      </w:r>
      <w:r w:rsidRPr="00F552DA">
        <w:rPr>
          <w:rFonts w:asciiTheme="minorHAnsi" w:hAnsiTheme="minorHAnsi" w:cstheme="minorHAnsi"/>
          <w:w w:val="90"/>
        </w:rPr>
        <w:t>and</w:t>
      </w:r>
      <w:r w:rsidRPr="00F552DA">
        <w:rPr>
          <w:rFonts w:asciiTheme="minorHAnsi" w:hAnsiTheme="minorHAnsi" w:cstheme="minorHAnsi"/>
          <w:spacing w:val="-1"/>
        </w:rPr>
        <w:t xml:space="preserve"> </w:t>
      </w:r>
      <w:r w:rsidRPr="00F552DA">
        <w:rPr>
          <w:rFonts w:asciiTheme="minorHAnsi" w:hAnsiTheme="minorHAnsi" w:cstheme="minorHAnsi"/>
          <w:spacing w:val="-2"/>
          <w:w w:val="90"/>
        </w:rPr>
        <w:t>correct.</w:t>
      </w:r>
    </w:p>
    <w:p w14:paraId="3287613A" w14:textId="77777777" w:rsidR="00036F12" w:rsidRPr="00F552DA" w:rsidRDefault="00036F12" w:rsidP="00036F12">
      <w:pPr>
        <w:pStyle w:val="ListParagraph"/>
        <w:numPr>
          <w:ilvl w:val="0"/>
          <w:numId w:val="11"/>
        </w:numPr>
        <w:tabs>
          <w:tab w:val="left" w:pos="698"/>
          <w:tab w:val="left" w:pos="705"/>
        </w:tabs>
        <w:spacing w:line="252" w:lineRule="auto"/>
        <w:ind w:left="698" w:right="229" w:hanging="332"/>
        <w:rPr>
          <w:rFonts w:asciiTheme="minorHAnsi" w:hAnsiTheme="minorHAnsi" w:cstheme="minorHAnsi"/>
        </w:rPr>
      </w:pPr>
      <w:r w:rsidRPr="00F552DA">
        <w:rPr>
          <w:rFonts w:asciiTheme="minorHAnsi" w:hAnsiTheme="minorHAnsi" w:cstheme="minorHAnsi"/>
          <w:w w:val="90"/>
        </w:rPr>
        <w:t>We give our unconditional acceptance</w:t>
      </w:r>
      <w:r w:rsidRPr="00F552DA">
        <w:rPr>
          <w:rFonts w:asciiTheme="minorHAnsi" w:hAnsiTheme="minorHAnsi" w:cstheme="minorHAnsi"/>
        </w:rPr>
        <w:t xml:space="preserve"> </w:t>
      </w:r>
      <w:r w:rsidRPr="00F552DA">
        <w:rPr>
          <w:rFonts w:asciiTheme="minorHAnsi" w:hAnsiTheme="minorHAnsi" w:cstheme="minorHAnsi"/>
          <w:w w:val="90"/>
        </w:rPr>
        <w:t>to</w:t>
      </w:r>
      <w:r w:rsidRPr="00F552DA">
        <w:rPr>
          <w:rFonts w:asciiTheme="minorHAnsi" w:hAnsiTheme="minorHAnsi" w:cstheme="minorHAnsi"/>
          <w:spacing w:val="-1"/>
          <w:w w:val="90"/>
        </w:rPr>
        <w:t xml:space="preserve"> </w:t>
      </w:r>
      <w:r w:rsidRPr="00F552DA">
        <w:rPr>
          <w:rFonts w:asciiTheme="minorHAnsi" w:hAnsiTheme="minorHAnsi" w:cstheme="minorHAnsi"/>
          <w:w w:val="90"/>
        </w:rPr>
        <w:t>the Bid Documents issued by MeECL and as</w:t>
      </w:r>
      <w:r w:rsidRPr="00F552DA">
        <w:rPr>
          <w:rFonts w:asciiTheme="minorHAnsi" w:hAnsiTheme="minorHAnsi" w:cstheme="minorHAnsi"/>
          <w:spacing w:val="-3"/>
          <w:w w:val="90"/>
        </w:rPr>
        <w:t xml:space="preserve"> </w:t>
      </w:r>
      <w:r w:rsidRPr="00F552DA">
        <w:rPr>
          <w:rFonts w:asciiTheme="minorHAnsi" w:hAnsiTheme="minorHAnsi" w:cstheme="minorHAnsi"/>
          <w:w w:val="90"/>
        </w:rPr>
        <w:t xml:space="preserve">amended. We </w:t>
      </w:r>
      <w:r w:rsidRPr="00F552DA">
        <w:rPr>
          <w:rFonts w:asciiTheme="minorHAnsi" w:hAnsiTheme="minorHAnsi" w:cstheme="minorHAnsi"/>
          <w:spacing w:val="-6"/>
        </w:rPr>
        <w:t>shall</w:t>
      </w:r>
      <w:r w:rsidRPr="00F552DA">
        <w:rPr>
          <w:rFonts w:asciiTheme="minorHAnsi" w:hAnsiTheme="minorHAnsi" w:cstheme="minorHAnsi"/>
          <w:spacing w:val="-9"/>
        </w:rPr>
        <w:t xml:space="preserve"> </w:t>
      </w:r>
      <w:r w:rsidRPr="00F552DA">
        <w:rPr>
          <w:rFonts w:asciiTheme="minorHAnsi" w:hAnsiTheme="minorHAnsi" w:cstheme="minorHAnsi"/>
          <w:spacing w:val="-6"/>
        </w:rPr>
        <w:t>execute</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Contract</w:t>
      </w:r>
      <w:r w:rsidRPr="00F552DA">
        <w:rPr>
          <w:rFonts w:asciiTheme="minorHAnsi" w:hAnsiTheme="minorHAnsi" w:cstheme="minorHAnsi"/>
          <w:spacing w:val="-8"/>
        </w:rPr>
        <w:t xml:space="preserve"> </w:t>
      </w:r>
      <w:r w:rsidRPr="00F552DA">
        <w:rPr>
          <w:rFonts w:asciiTheme="minorHAnsi" w:hAnsiTheme="minorHAnsi" w:cstheme="minorHAnsi"/>
          <w:spacing w:val="-6"/>
        </w:rPr>
        <w:t>Agreement</w:t>
      </w:r>
      <w:r w:rsidRPr="00F552DA">
        <w:rPr>
          <w:rFonts w:asciiTheme="minorHAnsi" w:hAnsiTheme="minorHAnsi" w:cstheme="minorHAnsi"/>
          <w:spacing w:val="-8"/>
        </w:rPr>
        <w:t xml:space="preserve"> </w:t>
      </w:r>
      <w:r w:rsidRPr="00F552DA">
        <w:rPr>
          <w:rFonts w:asciiTheme="minorHAnsi" w:hAnsiTheme="minorHAnsi" w:cstheme="minorHAnsi"/>
          <w:spacing w:val="-6"/>
        </w:rPr>
        <w:t>as</w:t>
      </w:r>
      <w:r w:rsidRPr="00F552DA">
        <w:rPr>
          <w:rFonts w:asciiTheme="minorHAnsi" w:hAnsiTheme="minorHAnsi" w:cstheme="minorHAnsi"/>
          <w:spacing w:val="-9"/>
        </w:rPr>
        <w:t xml:space="preserve"> </w:t>
      </w:r>
      <w:r w:rsidRPr="00F552DA">
        <w:rPr>
          <w:rFonts w:asciiTheme="minorHAnsi" w:hAnsiTheme="minorHAnsi" w:cstheme="minorHAnsi"/>
          <w:spacing w:val="-6"/>
        </w:rPr>
        <w:t>per</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provisions</w:t>
      </w:r>
      <w:r w:rsidRPr="00F552DA">
        <w:rPr>
          <w:rFonts w:asciiTheme="minorHAnsi" w:hAnsiTheme="minorHAnsi" w:cstheme="minorHAnsi"/>
          <w:spacing w:val="-4"/>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Bid</w:t>
      </w:r>
      <w:r w:rsidRPr="00F552DA">
        <w:rPr>
          <w:rFonts w:asciiTheme="minorHAnsi" w:hAnsiTheme="minorHAnsi" w:cstheme="minorHAnsi"/>
          <w:spacing w:val="-8"/>
        </w:rPr>
        <w:t xml:space="preserve"> </w:t>
      </w:r>
      <w:r w:rsidRPr="00F552DA">
        <w:rPr>
          <w:rFonts w:asciiTheme="minorHAnsi" w:hAnsiTheme="minorHAnsi" w:cstheme="minorHAnsi"/>
          <w:spacing w:val="-6"/>
        </w:rPr>
        <w:t>Document.</w:t>
      </w:r>
    </w:p>
    <w:p w14:paraId="0EA9CF7B" w14:textId="77777777" w:rsidR="00036F12" w:rsidRPr="00F552DA" w:rsidRDefault="00036F12" w:rsidP="00036F12">
      <w:pPr>
        <w:pStyle w:val="ListParagraph"/>
        <w:numPr>
          <w:ilvl w:val="0"/>
          <w:numId w:val="11"/>
        </w:numPr>
        <w:tabs>
          <w:tab w:val="left" w:pos="701"/>
          <w:tab w:val="left" w:pos="703"/>
        </w:tabs>
        <w:spacing w:before="117" w:line="252" w:lineRule="auto"/>
        <w:ind w:left="701" w:right="243"/>
        <w:rPr>
          <w:rFonts w:asciiTheme="minorHAnsi" w:hAnsiTheme="minorHAnsi" w:cstheme="minorHAnsi"/>
        </w:rPr>
      </w:pPr>
      <w:r w:rsidRPr="00F552DA">
        <w:rPr>
          <w:rFonts w:asciiTheme="minorHAnsi" w:hAnsiTheme="minorHAnsi" w:cstheme="minorHAnsi"/>
          <w:spacing w:val="-8"/>
        </w:rPr>
        <w:t>Further,</w:t>
      </w:r>
      <w:r w:rsidRPr="00F552DA">
        <w:rPr>
          <w:rFonts w:asciiTheme="minorHAnsi" w:hAnsiTheme="minorHAnsi" w:cstheme="minorHAnsi"/>
          <w:spacing w:val="8"/>
        </w:rPr>
        <w:t xml:space="preserve"> </w:t>
      </w:r>
      <w:r w:rsidRPr="00F552DA">
        <w:rPr>
          <w:rFonts w:asciiTheme="minorHAnsi" w:hAnsiTheme="minorHAnsi" w:cstheme="minorHAnsi"/>
          <w:spacing w:val="-8"/>
        </w:rPr>
        <w:t>we</w:t>
      </w:r>
      <w:r w:rsidRPr="00F552DA">
        <w:rPr>
          <w:rFonts w:asciiTheme="minorHAnsi" w:hAnsiTheme="minorHAnsi" w:cstheme="minorHAnsi"/>
          <w:spacing w:val="-7"/>
        </w:rPr>
        <w:t xml:space="preserve"> </w:t>
      </w:r>
      <w:r w:rsidRPr="00F552DA">
        <w:rPr>
          <w:rFonts w:asciiTheme="minorHAnsi" w:hAnsiTheme="minorHAnsi" w:cstheme="minorHAnsi"/>
          <w:spacing w:val="-8"/>
        </w:rPr>
        <w:t>confirm</w:t>
      </w:r>
      <w:r w:rsidRPr="00F552DA">
        <w:rPr>
          <w:rFonts w:asciiTheme="minorHAnsi" w:hAnsiTheme="minorHAnsi" w:cstheme="minorHAnsi"/>
        </w:rPr>
        <w:t xml:space="preserve"> </w:t>
      </w:r>
      <w:r w:rsidRPr="00F552DA">
        <w:rPr>
          <w:rFonts w:asciiTheme="minorHAnsi" w:hAnsiTheme="minorHAnsi" w:cstheme="minorHAnsi"/>
          <w:spacing w:val="-8"/>
        </w:rPr>
        <w:t>that</w:t>
      </w:r>
      <w:r w:rsidRPr="00F552DA">
        <w:rPr>
          <w:rFonts w:asciiTheme="minorHAnsi" w:hAnsiTheme="minorHAnsi" w:cstheme="minorHAnsi"/>
          <w:spacing w:val="-3"/>
        </w:rPr>
        <w:t xml:space="preserve"> </w:t>
      </w:r>
      <w:r w:rsidRPr="00F552DA">
        <w:rPr>
          <w:rFonts w:asciiTheme="minorHAnsi" w:hAnsiTheme="minorHAnsi" w:cstheme="minorHAnsi"/>
          <w:spacing w:val="-8"/>
        </w:rPr>
        <w:t>we</w:t>
      </w:r>
      <w:r w:rsidRPr="00F552DA">
        <w:rPr>
          <w:rFonts w:asciiTheme="minorHAnsi" w:hAnsiTheme="minorHAnsi" w:cstheme="minorHAnsi"/>
          <w:spacing w:val="-4"/>
        </w:rPr>
        <w:t xml:space="preserve"> </w:t>
      </w:r>
      <w:r w:rsidRPr="00F552DA">
        <w:rPr>
          <w:rFonts w:asciiTheme="minorHAnsi" w:hAnsiTheme="minorHAnsi" w:cstheme="minorHAnsi"/>
          <w:spacing w:val="-8"/>
        </w:rPr>
        <w:t>agree</w:t>
      </w:r>
      <w:r w:rsidRPr="00F552DA">
        <w:rPr>
          <w:rFonts w:asciiTheme="minorHAnsi" w:hAnsiTheme="minorHAnsi" w:cstheme="minorHAnsi"/>
        </w:rPr>
        <w:t xml:space="preserve"> </w:t>
      </w:r>
      <w:r w:rsidRPr="00F552DA">
        <w:rPr>
          <w:rFonts w:asciiTheme="minorHAnsi" w:hAnsiTheme="minorHAnsi" w:cstheme="minorHAnsi"/>
          <w:spacing w:val="-8"/>
        </w:rPr>
        <w:t>to</w:t>
      </w:r>
      <w:r w:rsidRPr="00F552DA">
        <w:rPr>
          <w:rFonts w:asciiTheme="minorHAnsi" w:hAnsiTheme="minorHAnsi" w:cstheme="minorHAnsi"/>
          <w:spacing w:val="-7"/>
        </w:rPr>
        <w:t xml:space="preserve"> </w:t>
      </w:r>
      <w:r w:rsidRPr="00F552DA">
        <w:rPr>
          <w:rFonts w:asciiTheme="minorHAnsi" w:hAnsiTheme="minorHAnsi" w:cstheme="minorHAnsi"/>
          <w:spacing w:val="-8"/>
        </w:rPr>
        <w:t>and</w:t>
      </w:r>
      <w:r w:rsidRPr="00F552DA">
        <w:rPr>
          <w:rFonts w:asciiTheme="minorHAnsi" w:hAnsiTheme="minorHAnsi" w:cstheme="minorHAnsi"/>
          <w:spacing w:val="-2"/>
        </w:rPr>
        <w:t xml:space="preserve"> </w:t>
      </w:r>
      <w:r w:rsidRPr="00F552DA">
        <w:rPr>
          <w:rFonts w:asciiTheme="minorHAnsi" w:hAnsiTheme="minorHAnsi" w:cstheme="minorHAnsi"/>
          <w:spacing w:val="-8"/>
        </w:rPr>
        <w:t>seek</w:t>
      </w:r>
      <w:r w:rsidRPr="00F552DA">
        <w:rPr>
          <w:rFonts w:asciiTheme="minorHAnsi" w:hAnsiTheme="minorHAnsi" w:cstheme="minorHAnsi"/>
          <w:spacing w:val="-2"/>
        </w:rPr>
        <w:t xml:space="preserve"> </w:t>
      </w:r>
      <w:r w:rsidRPr="00F552DA">
        <w:rPr>
          <w:rFonts w:asciiTheme="minorHAnsi" w:hAnsiTheme="minorHAnsi" w:cstheme="minorHAnsi"/>
          <w:spacing w:val="-8"/>
        </w:rPr>
        <w:t>no</w:t>
      </w:r>
      <w:r w:rsidRPr="00F552DA">
        <w:rPr>
          <w:rFonts w:asciiTheme="minorHAnsi" w:hAnsiTheme="minorHAnsi" w:cstheme="minorHAnsi"/>
          <w:spacing w:val="-5"/>
        </w:rPr>
        <w:t xml:space="preserve"> </w:t>
      </w:r>
      <w:r w:rsidRPr="00F552DA">
        <w:rPr>
          <w:rFonts w:asciiTheme="minorHAnsi" w:hAnsiTheme="minorHAnsi" w:cstheme="minorHAnsi"/>
          <w:spacing w:val="-8"/>
        </w:rPr>
        <w:t>deviations</w:t>
      </w:r>
      <w:r w:rsidRPr="00F552DA">
        <w:rPr>
          <w:rFonts w:asciiTheme="minorHAnsi" w:hAnsiTheme="minorHAnsi" w:cstheme="minorHAnsi"/>
        </w:rPr>
        <w:t xml:space="preserve"> </w:t>
      </w:r>
      <w:r w:rsidRPr="00F552DA">
        <w:rPr>
          <w:rFonts w:asciiTheme="minorHAnsi" w:hAnsiTheme="minorHAnsi" w:cstheme="minorHAnsi"/>
          <w:spacing w:val="-8"/>
        </w:rPr>
        <w:t>from</w:t>
      </w:r>
      <w:r w:rsidRPr="00F552DA">
        <w:rPr>
          <w:rFonts w:asciiTheme="minorHAnsi" w:hAnsiTheme="minorHAnsi" w:cstheme="minorHAnsi"/>
        </w:rPr>
        <w:t xml:space="preserve"> </w:t>
      </w:r>
      <w:r w:rsidRPr="00F552DA">
        <w:rPr>
          <w:rFonts w:asciiTheme="minorHAnsi" w:hAnsiTheme="minorHAnsi" w:cstheme="minorHAnsi"/>
          <w:spacing w:val="-8"/>
        </w:rPr>
        <w:t>the</w:t>
      </w:r>
      <w:r w:rsidRPr="00F552DA">
        <w:rPr>
          <w:rFonts w:asciiTheme="minorHAnsi" w:hAnsiTheme="minorHAnsi" w:cstheme="minorHAnsi"/>
          <w:spacing w:val="-7"/>
        </w:rPr>
        <w:t xml:space="preserve"> </w:t>
      </w:r>
      <w:r w:rsidRPr="00F552DA">
        <w:rPr>
          <w:rFonts w:asciiTheme="minorHAnsi" w:hAnsiTheme="minorHAnsi" w:cstheme="minorHAnsi"/>
          <w:spacing w:val="-8"/>
        </w:rPr>
        <w:t>scope</w:t>
      </w:r>
      <w:r w:rsidRPr="00F552DA">
        <w:rPr>
          <w:rFonts w:asciiTheme="minorHAnsi" w:hAnsiTheme="minorHAnsi" w:cstheme="minorHAnsi"/>
        </w:rPr>
        <w:t xml:space="preserve"> </w:t>
      </w:r>
      <w:r w:rsidRPr="00F552DA">
        <w:rPr>
          <w:rFonts w:asciiTheme="minorHAnsi" w:hAnsiTheme="minorHAnsi" w:cstheme="minorHAnsi"/>
          <w:spacing w:val="-8"/>
        </w:rPr>
        <w:t>of</w:t>
      </w:r>
      <w:r w:rsidRPr="00F552DA">
        <w:rPr>
          <w:rFonts w:asciiTheme="minorHAnsi" w:hAnsiTheme="minorHAnsi" w:cstheme="minorHAnsi"/>
          <w:spacing w:val="-4"/>
        </w:rPr>
        <w:t xml:space="preserve"> </w:t>
      </w:r>
      <w:r w:rsidRPr="00F552DA">
        <w:rPr>
          <w:rFonts w:asciiTheme="minorHAnsi" w:hAnsiTheme="minorHAnsi" w:cstheme="minorHAnsi"/>
          <w:spacing w:val="-8"/>
        </w:rPr>
        <w:t>work,</w:t>
      </w:r>
      <w:r w:rsidRPr="00F552DA">
        <w:rPr>
          <w:rFonts w:asciiTheme="minorHAnsi" w:hAnsiTheme="minorHAnsi" w:cstheme="minorHAnsi"/>
        </w:rPr>
        <w:t xml:space="preserve"> </w:t>
      </w:r>
      <w:r w:rsidRPr="00F552DA">
        <w:rPr>
          <w:rFonts w:asciiTheme="minorHAnsi" w:hAnsiTheme="minorHAnsi" w:cstheme="minorHAnsi"/>
          <w:spacing w:val="-8"/>
        </w:rPr>
        <w:t>time</w:t>
      </w:r>
      <w:r w:rsidRPr="00F552DA">
        <w:rPr>
          <w:rFonts w:asciiTheme="minorHAnsi" w:hAnsiTheme="minorHAnsi" w:cstheme="minorHAnsi"/>
          <w:spacing w:val="-6"/>
        </w:rPr>
        <w:t xml:space="preserve"> </w:t>
      </w:r>
      <w:r w:rsidRPr="00F552DA">
        <w:rPr>
          <w:rFonts w:asciiTheme="minorHAnsi" w:hAnsiTheme="minorHAnsi" w:cstheme="minorHAnsi"/>
          <w:spacing w:val="-8"/>
        </w:rPr>
        <w:t>schedule, payment</w:t>
      </w:r>
      <w:r w:rsidRPr="00F552DA">
        <w:rPr>
          <w:rFonts w:asciiTheme="minorHAnsi" w:hAnsiTheme="minorHAnsi" w:cstheme="minorHAnsi"/>
          <w:spacing w:val="-6"/>
        </w:rPr>
        <w:t xml:space="preserve"> </w:t>
      </w:r>
      <w:r w:rsidRPr="00F552DA">
        <w:rPr>
          <w:rFonts w:asciiTheme="minorHAnsi" w:hAnsiTheme="minorHAnsi" w:cstheme="minorHAnsi"/>
          <w:spacing w:val="-8"/>
        </w:rPr>
        <w:t>terms</w:t>
      </w:r>
      <w:r w:rsidRPr="00F552DA">
        <w:rPr>
          <w:rFonts w:asciiTheme="minorHAnsi" w:hAnsiTheme="minorHAnsi" w:cstheme="minorHAnsi"/>
          <w:spacing w:val="-6"/>
        </w:rPr>
        <w:t xml:space="preserve"> </w:t>
      </w:r>
      <w:r w:rsidRPr="00F552DA">
        <w:rPr>
          <w:rFonts w:asciiTheme="minorHAnsi" w:hAnsiTheme="minorHAnsi" w:cstheme="minorHAnsi"/>
          <w:spacing w:val="-8"/>
        </w:rPr>
        <w:t>and</w:t>
      </w:r>
      <w:r w:rsidRPr="00F552DA">
        <w:rPr>
          <w:rFonts w:asciiTheme="minorHAnsi" w:hAnsiTheme="minorHAnsi" w:cstheme="minorHAnsi"/>
          <w:spacing w:val="-6"/>
        </w:rPr>
        <w:t xml:space="preserve"> </w:t>
      </w:r>
      <w:r w:rsidRPr="00F552DA">
        <w:rPr>
          <w:rFonts w:asciiTheme="minorHAnsi" w:hAnsiTheme="minorHAnsi" w:cstheme="minorHAnsi"/>
          <w:spacing w:val="-8"/>
        </w:rPr>
        <w:t>all</w:t>
      </w:r>
      <w:r w:rsidRPr="00F552DA">
        <w:rPr>
          <w:rFonts w:asciiTheme="minorHAnsi" w:hAnsiTheme="minorHAnsi" w:cstheme="minorHAnsi"/>
          <w:spacing w:val="-5"/>
        </w:rPr>
        <w:t xml:space="preserve"> </w:t>
      </w:r>
      <w:r w:rsidRPr="00F552DA">
        <w:rPr>
          <w:rFonts w:asciiTheme="minorHAnsi" w:hAnsiTheme="minorHAnsi" w:cstheme="minorHAnsi"/>
          <w:spacing w:val="-8"/>
        </w:rPr>
        <w:t>other</w:t>
      </w:r>
      <w:r w:rsidRPr="00F552DA">
        <w:rPr>
          <w:rFonts w:asciiTheme="minorHAnsi" w:hAnsiTheme="minorHAnsi" w:cstheme="minorHAnsi"/>
          <w:spacing w:val="-5"/>
        </w:rPr>
        <w:t xml:space="preserve"> </w:t>
      </w:r>
      <w:r w:rsidRPr="00F552DA">
        <w:rPr>
          <w:rFonts w:asciiTheme="minorHAnsi" w:hAnsiTheme="minorHAnsi" w:cstheme="minorHAnsi"/>
          <w:spacing w:val="-8"/>
        </w:rPr>
        <w:t>terms</w:t>
      </w:r>
      <w:r w:rsidRPr="00F552DA">
        <w:rPr>
          <w:rFonts w:asciiTheme="minorHAnsi" w:hAnsiTheme="minorHAnsi" w:cstheme="minorHAnsi"/>
          <w:spacing w:val="-3"/>
        </w:rPr>
        <w:t xml:space="preserve"> </w:t>
      </w:r>
      <w:r w:rsidRPr="00F552DA">
        <w:rPr>
          <w:rFonts w:asciiTheme="minorHAnsi" w:hAnsiTheme="minorHAnsi" w:cstheme="minorHAnsi"/>
          <w:spacing w:val="-8"/>
        </w:rPr>
        <w:t>and</w:t>
      </w:r>
      <w:r w:rsidRPr="00F552DA">
        <w:rPr>
          <w:rFonts w:asciiTheme="minorHAnsi" w:hAnsiTheme="minorHAnsi" w:cstheme="minorHAnsi"/>
          <w:spacing w:val="-4"/>
        </w:rPr>
        <w:t xml:space="preserve"> </w:t>
      </w:r>
      <w:r w:rsidRPr="00F552DA">
        <w:rPr>
          <w:rFonts w:asciiTheme="minorHAnsi" w:hAnsiTheme="minorHAnsi" w:cstheme="minorHAnsi"/>
          <w:spacing w:val="-8"/>
        </w:rPr>
        <w:t>conditions</w:t>
      </w:r>
      <w:r w:rsidRPr="00F552DA">
        <w:rPr>
          <w:rFonts w:asciiTheme="minorHAnsi" w:hAnsiTheme="minorHAnsi" w:cstheme="minorHAnsi"/>
          <w:spacing w:val="6"/>
        </w:rPr>
        <w:t xml:space="preserve"> </w:t>
      </w:r>
      <w:r w:rsidRPr="00F552DA">
        <w:rPr>
          <w:rFonts w:asciiTheme="minorHAnsi" w:hAnsiTheme="minorHAnsi" w:cstheme="minorHAnsi"/>
          <w:spacing w:val="-8"/>
        </w:rPr>
        <w:t>as</w:t>
      </w:r>
      <w:r w:rsidRPr="00F552DA">
        <w:rPr>
          <w:rFonts w:asciiTheme="minorHAnsi" w:hAnsiTheme="minorHAnsi" w:cstheme="minorHAnsi"/>
          <w:spacing w:val="-7"/>
        </w:rPr>
        <w:t xml:space="preserve"> </w:t>
      </w:r>
      <w:r w:rsidRPr="00F552DA">
        <w:rPr>
          <w:rFonts w:asciiTheme="minorHAnsi" w:hAnsiTheme="minorHAnsi" w:cstheme="minorHAnsi"/>
          <w:spacing w:val="-8"/>
        </w:rPr>
        <w:t>contained</w:t>
      </w:r>
      <w:r w:rsidRPr="00F552DA">
        <w:rPr>
          <w:rFonts w:asciiTheme="minorHAnsi" w:hAnsiTheme="minorHAnsi" w:cstheme="minorHAnsi"/>
          <w:spacing w:val="4"/>
        </w:rPr>
        <w:t xml:space="preserve"> </w:t>
      </w:r>
      <w:r w:rsidRPr="00F552DA">
        <w:rPr>
          <w:rFonts w:asciiTheme="minorHAnsi" w:hAnsiTheme="minorHAnsi" w:cstheme="minorHAnsi"/>
          <w:spacing w:val="-8"/>
        </w:rPr>
        <w:t>in</w:t>
      </w:r>
      <w:r w:rsidRPr="00F552DA">
        <w:rPr>
          <w:rFonts w:asciiTheme="minorHAnsi" w:hAnsiTheme="minorHAnsi" w:cstheme="minorHAnsi"/>
          <w:spacing w:val="-7"/>
        </w:rPr>
        <w:t xml:space="preserve"> </w:t>
      </w:r>
      <w:r w:rsidRPr="00F552DA">
        <w:rPr>
          <w:rFonts w:asciiTheme="minorHAnsi" w:hAnsiTheme="minorHAnsi" w:cstheme="minorHAnsi"/>
          <w:spacing w:val="-8"/>
        </w:rPr>
        <w:t>the</w:t>
      </w:r>
      <w:r w:rsidRPr="00F552DA">
        <w:rPr>
          <w:rFonts w:asciiTheme="minorHAnsi" w:hAnsiTheme="minorHAnsi" w:cstheme="minorHAnsi"/>
          <w:spacing w:val="-6"/>
        </w:rPr>
        <w:t xml:space="preserve"> </w:t>
      </w:r>
      <w:r w:rsidRPr="00F552DA">
        <w:rPr>
          <w:rFonts w:asciiTheme="minorHAnsi" w:hAnsiTheme="minorHAnsi" w:cstheme="minorHAnsi"/>
          <w:spacing w:val="-8"/>
        </w:rPr>
        <w:t>‘Bid</w:t>
      </w:r>
      <w:r w:rsidRPr="00F552DA">
        <w:rPr>
          <w:rFonts w:asciiTheme="minorHAnsi" w:hAnsiTheme="minorHAnsi" w:cstheme="minorHAnsi"/>
          <w:spacing w:val="-3"/>
        </w:rPr>
        <w:t xml:space="preserve"> </w:t>
      </w:r>
      <w:r w:rsidRPr="00F552DA">
        <w:rPr>
          <w:rFonts w:asciiTheme="minorHAnsi" w:hAnsiTheme="minorHAnsi" w:cstheme="minorHAnsi"/>
          <w:spacing w:val="-8"/>
        </w:rPr>
        <w:t>Document’.</w:t>
      </w:r>
      <w:r w:rsidRPr="00F552DA">
        <w:rPr>
          <w:rFonts w:asciiTheme="minorHAnsi" w:hAnsiTheme="minorHAnsi" w:cstheme="minorHAnsi"/>
          <w:spacing w:val="7"/>
        </w:rPr>
        <w:t xml:space="preserve"> </w:t>
      </w:r>
      <w:r w:rsidRPr="00F552DA">
        <w:rPr>
          <w:rFonts w:asciiTheme="minorHAnsi" w:hAnsiTheme="minorHAnsi" w:cstheme="minorHAnsi"/>
          <w:spacing w:val="-8"/>
        </w:rPr>
        <w:t>The</w:t>
      </w:r>
      <w:r w:rsidRPr="00F552DA">
        <w:rPr>
          <w:rFonts w:asciiTheme="minorHAnsi" w:hAnsiTheme="minorHAnsi" w:cstheme="minorHAnsi"/>
          <w:spacing w:val="-7"/>
        </w:rPr>
        <w:t xml:space="preserve"> </w:t>
      </w:r>
      <w:r w:rsidRPr="00F552DA">
        <w:rPr>
          <w:rFonts w:asciiTheme="minorHAnsi" w:hAnsiTheme="minorHAnsi" w:cstheme="minorHAnsi"/>
          <w:spacing w:val="-8"/>
        </w:rPr>
        <w:t xml:space="preserve">proposal </w:t>
      </w:r>
      <w:r w:rsidRPr="00F552DA">
        <w:rPr>
          <w:rFonts w:asciiTheme="minorHAnsi" w:hAnsiTheme="minorHAnsi" w:cstheme="minorHAnsi"/>
        </w:rPr>
        <w:t>is unconditional.</w:t>
      </w:r>
    </w:p>
    <w:p w14:paraId="23895A42" w14:textId="77777777" w:rsidR="00036F12" w:rsidRPr="00F552DA" w:rsidRDefault="00036F12" w:rsidP="00036F12">
      <w:pPr>
        <w:pStyle w:val="ListParagraph"/>
        <w:numPr>
          <w:ilvl w:val="0"/>
          <w:numId w:val="11"/>
        </w:numPr>
        <w:tabs>
          <w:tab w:val="left" w:pos="703"/>
          <w:tab w:val="left" w:pos="706"/>
        </w:tabs>
        <w:spacing w:before="122" w:line="249" w:lineRule="auto"/>
        <w:ind w:left="706" w:right="234" w:hanging="335"/>
        <w:rPr>
          <w:rFonts w:asciiTheme="minorHAnsi" w:hAnsiTheme="minorHAnsi" w:cstheme="minorHAnsi"/>
        </w:rPr>
      </w:pPr>
      <w:r w:rsidRPr="00F552DA">
        <w:rPr>
          <w:rFonts w:asciiTheme="minorHAnsi" w:hAnsiTheme="minorHAnsi" w:cstheme="minorHAnsi"/>
        </w:rPr>
        <w:t>We</w:t>
      </w:r>
      <w:r w:rsidRPr="00F552DA">
        <w:rPr>
          <w:rFonts w:asciiTheme="minorHAnsi" w:hAnsiTheme="minorHAnsi" w:cstheme="minorHAnsi"/>
          <w:spacing w:val="-15"/>
        </w:rPr>
        <w:t xml:space="preserve"> </w:t>
      </w:r>
      <w:r w:rsidRPr="00F552DA">
        <w:rPr>
          <w:rFonts w:asciiTheme="minorHAnsi" w:hAnsiTheme="minorHAnsi" w:cstheme="minorHAnsi"/>
        </w:rPr>
        <w:t>certify</w:t>
      </w:r>
      <w:r w:rsidRPr="00F552DA">
        <w:rPr>
          <w:rFonts w:asciiTheme="minorHAnsi" w:hAnsiTheme="minorHAnsi" w:cstheme="minorHAnsi"/>
          <w:spacing w:val="-14"/>
        </w:rPr>
        <w:t xml:space="preserve"> </w:t>
      </w:r>
      <w:r w:rsidRPr="00F552DA">
        <w:rPr>
          <w:rFonts w:asciiTheme="minorHAnsi" w:hAnsiTheme="minorHAnsi" w:cstheme="minorHAnsi"/>
        </w:rPr>
        <w:t>that</w:t>
      </w:r>
      <w:r w:rsidRPr="00F552DA">
        <w:rPr>
          <w:rFonts w:asciiTheme="minorHAnsi" w:hAnsiTheme="minorHAnsi" w:cstheme="minorHAnsi"/>
          <w:spacing w:val="-12"/>
        </w:rPr>
        <w:t xml:space="preserve"> </w:t>
      </w:r>
      <w:r w:rsidRPr="00F552DA">
        <w:rPr>
          <w:rFonts w:asciiTheme="minorHAnsi" w:hAnsiTheme="minorHAnsi" w:cstheme="minorHAnsi"/>
        </w:rPr>
        <w:t>all</w:t>
      </w:r>
      <w:r w:rsidRPr="00F552DA">
        <w:rPr>
          <w:rFonts w:asciiTheme="minorHAnsi" w:hAnsiTheme="minorHAnsi" w:cstheme="minorHAnsi"/>
          <w:spacing w:val="-13"/>
        </w:rPr>
        <w:t xml:space="preserve"> </w:t>
      </w:r>
      <w:r w:rsidRPr="00F552DA">
        <w:rPr>
          <w:rFonts w:asciiTheme="minorHAnsi" w:hAnsiTheme="minorHAnsi" w:cstheme="minorHAnsi"/>
        </w:rPr>
        <w:t>the</w:t>
      </w:r>
      <w:r w:rsidRPr="00F552DA">
        <w:rPr>
          <w:rFonts w:asciiTheme="minorHAnsi" w:hAnsiTheme="minorHAnsi" w:cstheme="minorHAnsi"/>
          <w:spacing w:val="-15"/>
        </w:rPr>
        <w:t xml:space="preserve"> </w:t>
      </w:r>
      <w:r w:rsidRPr="00F552DA">
        <w:rPr>
          <w:rFonts w:asciiTheme="minorHAnsi" w:hAnsiTheme="minorHAnsi" w:cstheme="minorHAnsi"/>
        </w:rPr>
        <w:t>information</w:t>
      </w:r>
      <w:r w:rsidRPr="00F552DA">
        <w:rPr>
          <w:rFonts w:asciiTheme="minorHAnsi" w:hAnsiTheme="minorHAnsi" w:cstheme="minorHAnsi"/>
          <w:spacing w:val="-7"/>
        </w:rPr>
        <w:t xml:space="preserve"> </w:t>
      </w:r>
      <w:r w:rsidRPr="00F552DA">
        <w:rPr>
          <w:rFonts w:asciiTheme="minorHAnsi" w:hAnsiTheme="minorHAnsi" w:cstheme="minorHAnsi"/>
        </w:rPr>
        <w:t>provided</w:t>
      </w:r>
      <w:r w:rsidRPr="00F552DA">
        <w:rPr>
          <w:rFonts w:asciiTheme="minorHAnsi" w:hAnsiTheme="minorHAnsi" w:cstheme="minorHAnsi"/>
          <w:spacing w:val="-5"/>
        </w:rPr>
        <w:t xml:space="preserve"> </w:t>
      </w:r>
      <w:r w:rsidRPr="00F552DA">
        <w:rPr>
          <w:rFonts w:asciiTheme="minorHAnsi" w:hAnsiTheme="minorHAnsi" w:cstheme="minorHAnsi"/>
        </w:rPr>
        <w:t>in</w:t>
      </w:r>
      <w:r w:rsidRPr="00F552DA">
        <w:rPr>
          <w:rFonts w:asciiTheme="minorHAnsi" w:hAnsiTheme="minorHAnsi" w:cstheme="minorHAnsi"/>
          <w:spacing w:val="-15"/>
        </w:rPr>
        <w:t xml:space="preserve"> </w:t>
      </w:r>
      <w:r w:rsidRPr="00F552DA">
        <w:rPr>
          <w:rFonts w:asciiTheme="minorHAnsi" w:hAnsiTheme="minorHAnsi" w:cstheme="minorHAnsi"/>
        </w:rPr>
        <w:t>our</w:t>
      </w:r>
      <w:r w:rsidRPr="00F552DA">
        <w:rPr>
          <w:rFonts w:asciiTheme="minorHAnsi" w:hAnsiTheme="minorHAnsi" w:cstheme="minorHAnsi"/>
          <w:spacing w:val="-12"/>
        </w:rPr>
        <w:t xml:space="preserve"> </w:t>
      </w:r>
      <w:r w:rsidRPr="00F552DA">
        <w:rPr>
          <w:rFonts w:asciiTheme="minorHAnsi" w:hAnsiTheme="minorHAnsi" w:cstheme="minorHAnsi"/>
        </w:rPr>
        <w:t>bid</w:t>
      </w:r>
      <w:r w:rsidRPr="00F552DA">
        <w:rPr>
          <w:rFonts w:asciiTheme="minorHAnsi" w:hAnsiTheme="minorHAnsi" w:cstheme="minorHAnsi"/>
          <w:spacing w:val="-15"/>
        </w:rPr>
        <w:t xml:space="preserve"> </w:t>
      </w:r>
      <w:r w:rsidRPr="00F552DA">
        <w:rPr>
          <w:rFonts w:asciiTheme="minorHAnsi" w:hAnsiTheme="minorHAnsi" w:cstheme="minorHAnsi"/>
        </w:rPr>
        <w:t>are</w:t>
      </w:r>
      <w:r w:rsidRPr="00F552DA">
        <w:rPr>
          <w:rFonts w:asciiTheme="minorHAnsi" w:hAnsiTheme="minorHAnsi" w:cstheme="minorHAnsi"/>
          <w:spacing w:val="-12"/>
        </w:rPr>
        <w:t xml:space="preserve"> </w:t>
      </w:r>
      <w:r w:rsidRPr="00F552DA">
        <w:rPr>
          <w:rFonts w:asciiTheme="minorHAnsi" w:hAnsiTheme="minorHAnsi" w:cstheme="minorHAnsi"/>
        </w:rPr>
        <w:t>true.</w:t>
      </w:r>
      <w:r w:rsidRPr="00F552DA">
        <w:rPr>
          <w:rFonts w:asciiTheme="minorHAnsi" w:hAnsiTheme="minorHAnsi" w:cstheme="minorHAnsi"/>
          <w:spacing w:val="-12"/>
        </w:rPr>
        <w:t xml:space="preserve"> </w:t>
      </w:r>
      <w:r w:rsidRPr="00F552DA">
        <w:rPr>
          <w:rFonts w:asciiTheme="minorHAnsi" w:hAnsiTheme="minorHAnsi" w:cstheme="minorHAnsi"/>
        </w:rPr>
        <w:t>We</w:t>
      </w:r>
      <w:r w:rsidRPr="00F552DA">
        <w:rPr>
          <w:rFonts w:asciiTheme="minorHAnsi" w:hAnsiTheme="minorHAnsi" w:cstheme="minorHAnsi"/>
          <w:spacing w:val="-15"/>
        </w:rPr>
        <w:t xml:space="preserve"> </w:t>
      </w:r>
      <w:r w:rsidRPr="00F552DA">
        <w:rPr>
          <w:rFonts w:asciiTheme="minorHAnsi" w:hAnsiTheme="minorHAnsi" w:cstheme="minorHAnsi"/>
        </w:rPr>
        <w:t>understand</w:t>
      </w:r>
      <w:r w:rsidRPr="00F552DA">
        <w:rPr>
          <w:rFonts w:asciiTheme="minorHAnsi" w:hAnsiTheme="minorHAnsi" w:cstheme="minorHAnsi"/>
          <w:spacing w:val="-6"/>
        </w:rPr>
        <w:t xml:space="preserve"> </w:t>
      </w:r>
      <w:r w:rsidRPr="00F552DA">
        <w:rPr>
          <w:rFonts w:asciiTheme="minorHAnsi" w:hAnsiTheme="minorHAnsi" w:cstheme="minorHAnsi"/>
        </w:rPr>
        <w:t>that</w:t>
      </w:r>
      <w:r w:rsidRPr="00F552DA">
        <w:rPr>
          <w:rFonts w:asciiTheme="minorHAnsi" w:hAnsiTheme="minorHAnsi" w:cstheme="minorHAnsi"/>
          <w:spacing w:val="-12"/>
        </w:rPr>
        <w:t xml:space="preserve"> </w:t>
      </w:r>
      <w:r w:rsidRPr="00F552DA">
        <w:rPr>
          <w:rFonts w:asciiTheme="minorHAnsi" w:hAnsiTheme="minorHAnsi" w:cstheme="minorHAnsi"/>
        </w:rPr>
        <w:t>any</w:t>
      </w:r>
      <w:r w:rsidRPr="00F552DA">
        <w:rPr>
          <w:rFonts w:asciiTheme="minorHAnsi" w:hAnsiTheme="minorHAnsi" w:cstheme="minorHAnsi"/>
          <w:spacing w:val="-12"/>
        </w:rPr>
        <w:t xml:space="preserve"> </w:t>
      </w:r>
      <w:r w:rsidRPr="00F552DA">
        <w:rPr>
          <w:rFonts w:asciiTheme="minorHAnsi" w:hAnsiTheme="minorHAnsi" w:cstheme="minorHAnsi"/>
        </w:rPr>
        <w:t xml:space="preserve">willful </w:t>
      </w:r>
      <w:r w:rsidRPr="00F552DA">
        <w:rPr>
          <w:rFonts w:asciiTheme="minorHAnsi" w:hAnsiTheme="minorHAnsi" w:cstheme="minorHAnsi"/>
          <w:spacing w:val="-6"/>
        </w:rPr>
        <w:t>misstatement</w:t>
      </w:r>
      <w:r w:rsidRPr="00F552DA">
        <w:rPr>
          <w:rFonts w:asciiTheme="minorHAnsi" w:hAnsiTheme="minorHAnsi" w:cstheme="minorHAnsi"/>
          <w:spacing w:val="-9"/>
        </w:rPr>
        <w:t xml:space="preserve"> </w:t>
      </w:r>
      <w:r w:rsidRPr="00F552DA">
        <w:rPr>
          <w:rFonts w:asciiTheme="minorHAnsi" w:hAnsiTheme="minorHAnsi" w:cstheme="minorHAnsi"/>
          <w:spacing w:val="-6"/>
        </w:rPr>
        <w:t>in</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bid</w:t>
      </w:r>
      <w:r w:rsidRPr="00F552DA">
        <w:rPr>
          <w:rFonts w:asciiTheme="minorHAnsi" w:hAnsiTheme="minorHAnsi" w:cstheme="minorHAnsi"/>
          <w:spacing w:val="-8"/>
        </w:rPr>
        <w:t xml:space="preserve"> </w:t>
      </w:r>
      <w:r w:rsidRPr="00F552DA">
        <w:rPr>
          <w:rFonts w:asciiTheme="minorHAnsi" w:hAnsiTheme="minorHAnsi" w:cstheme="minorHAnsi"/>
          <w:spacing w:val="-6"/>
        </w:rPr>
        <w:t>may</w:t>
      </w:r>
      <w:r w:rsidRPr="00F552DA">
        <w:rPr>
          <w:rFonts w:asciiTheme="minorHAnsi" w:hAnsiTheme="minorHAnsi" w:cstheme="minorHAnsi"/>
          <w:spacing w:val="-8"/>
        </w:rPr>
        <w:t xml:space="preserve"> </w:t>
      </w:r>
      <w:r w:rsidRPr="00F552DA">
        <w:rPr>
          <w:rFonts w:asciiTheme="minorHAnsi" w:hAnsiTheme="minorHAnsi" w:cstheme="minorHAnsi"/>
          <w:spacing w:val="-6"/>
        </w:rPr>
        <w:t>lead</w:t>
      </w:r>
      <w:r w:rsidRPr="00F552DA">
        <w:rPr>
          <w:rFonts w:asciiTheme="minorHAnsi" w:hAnsiTheme="minorHAnsi" w:cstheme="minorHAnsi"/>
          <w:spacing w:val="-9"/>
        </w:rPr>
        <w:t xml:space="preserve"> </w:t>
      </w:r>
      <w:r w:rsidRPr="00F552DA">
        <w:rPr>
          <w:rFonts w:asciiTheme="minorHAnsi" w:hAnsiTheme="minorHAnsi" w:cstheme="minorHAnsi"/>
          <w:spacing w:val="-6"/>
        </w:rPr>
        <w:t>to</w:t>
      </w:r>
      <w:r w:rsidRPr="00F552DA">
        <w:rPr>
          <w:rFonts w:asciiTheme="minorHAnsi" w:hAnsiTheme="minorHAnsi" w:cstheme="minorHAnsi"/>
          <w:spacing w:val="-8"/>
        </w:rPr>
        <w:t xml:space="preserve"> </w:t>
      </w:r>
      <w:r w:rsidRPr="00F552DA">
        <w:rPr>
          <w:rFonts w:asciiTheme="minorHAnsi" w:hAnsiTheme="minorHAnsi" w:cstheme="minorHAnsi"/>
          <w:spacing w:val="-6"/>
        </w:rPr>
        <w:t>disqualification</w:t>
      </w:r>
      <w:r w:rsidRPr="00F552DA">
        <w:rPr>
          <w:rFonts w:asciiTheme="minorHAnsi" w:hAnsiTheme="minorHAnsi" w:cstheme="minorHAnsi"/>
          <w:spacing w:val="-8"/>
        </w:rPr>
        <w:t xml:space="preserve"> </w:t>
      </w:r>
      <w:r w:rsidRPr="00F552DA">
        <w:rPr>
          <w:rFonts w:asciiTheme="minorHAnsi" w:hAnsiTheme="minorHAnsi" w:cstheme="minorHAnsi"/>
          <w:spacing w:val="-6"/>
        </w:rPr>
        <w:t>or</w:t>
      </w:r>
      <w:r w:rsidRPr="00F552DA">
        <w:rPr>
          <w:rFonts w:asciiTheme="minorHAnsi" w:hAnsiTheme="minorHAnsi" w:cstheme="minorHAnsi"/>
          <w:spacing w:val="-9"/>
        </w:rPr>
        <w:t xml:space="preserve"> </w:t>
      </w:r>
      <w:r w:rsidRPr="00F552DA">
        <w:rPr>
          <w:rFonts w:asciiTheme="minorHAnsi" w:hAnsiTheme="minorHAnsi" w:cstheme="minorHAnsi"/>
          <w:spacing w:val="-6"/>
        </w:rPr>
        <w:t>cancellation</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award</w:t>
      </w:r>
      <w:r w:rsidRPr="00F552DA">
        <w:rPr>
          <w:rFonts w:asciiTheme="minorHAnsi" w:hAnsiTheme="minorHAnsi" w:cstheme="minorHAnsi"/>
          <w:spacing w:val="-8"/>
        </w:rPr>
        <w:t xml:space="preserve"> </w:t>
      </w:r>
      <w:r w:rsidRPr="00F552DA">
        <w:rPr>
          <w:rFonts w:asciiTheme="minorHAnsi" w:hAnsiTheme="minorHAnsi" w:cstheme="minorHAnsi"/>
          <w:spacing w:val="-6"/>
        </w:rPr>
        <w:t>if</w:t>
      </w:r>
      <w:r w:rsidRPr="00F552DA">
        <w:rPr>
          <w:rFonts w:asciiTheme="minorHAnsi" w:hAnsiTheme="minorHAnsi" w:cstheme="minorHAnsi"/>
          <w:spacing w:val="-8"/>
        </w:rPr>
        <w:t xml:space="preserve"> </w:t>
      </w:r>
      <w:r w:rsidRPr="00F552DA">
        <w:rPr>
          <w:rFonts w:asciiTheme="minorHAnsi" w:hAnsiTheme="minorHAnsi" w:cstheme="minorHAnsi"/>
          <w:spacing w:val="-6"/>
        </w:rPr>
        <w:t>made</w:t>
      </w:r>
      <w:r w:rsidRPr="00F552DA">
        <w:rPr>
          <w:rFonts w:asciiTheme="minorHAnsi" w:hAnsiTheme="minorHAnsi" w:cstheme="minorHAnsi"/>
          <w:spacing w:val="-9"/>
        </w:rPr>
        <w:t xml:space="preserve"> </w:t>
      </w:r>
      <w:r w:rsidRPr="00F552DA">
        <w:rPr>
          <w:rFonts w:asciiTheme="minorHAnsi" w:hAnsiTheme="minorHAnsi" w:cstheme="minorHAnsi"/>
          <w:spacing w:val="-6"/>
        </w:rPr>
        <w:t>or</w:t>
      </w:r>
      <w:r w:rsidRPr="00F552DA">
        <w:rPr>
          <w:rFonts w:asciiTheme="minorHAnsi" w:hAnsiTheme="minorHAnsi" w:cstheme="minorHAnsi"/>
          <w:spacing w:val="-8"/>
        </w:rPr>
        <w:t xml:space="preserve"> </w:t>
      </w:r>
      <w:r w:rsidRPr="00F552DA">
        <w:rPr>
          <w:rFonts w:asciiTheme="minorHAnsi" w:hAnsiTheme="minorHAnsi" w:cstheme="minorHAnsi"/>
          <w:spacing w:val="-6"/>
        </w:rPr>
        <w:t xml:space="preserve">termination </w:t>
      </w:r>
      <w:r w:rsidRPr="00F552DA">
        <w:rPr>
          <w:rFonts w:asciiTheme="minorHAnsi" w:hAnsiTheme="minorHAnsi" w:cstheme="minorHAnsi"/>
        </w:rPr>
        <w:t>of contract.</w:t>
      </w:r>
    </w:p>
    <w:p w14:paraId="67584EC5" w14:textId="77777777" w:rsidR="00036F12" w:rsidRPr="00F552DA" w:rsidRDefault="00036F12" w:rsidP="00036F12">
      <w:pPr>
        <w:pStyle w:val="ListParagraph"/>
        <w:numPr>
          <w:ilvl w:val="0"/>
          <w:numId w:val="11"/>
        </w:numPr>
        <w:tabs>
          <w:tab w:val="left" w:pos="706"/>
          <w:tab w:val="left" w:pos="710"/>
        </w:tabs>
        <w:spacing w:before="125" w:line="256" w:lineRule="auto"/>
        <w:ind w:left="706" w:right="227" w:hanging="335"/>
        <w:rPr>
          <w:rFonts w:asciiTheme="minorHAnsi" w:hAnsiTheme="minorHAnsi" w:cstheme="minorHAnsi"/>
        </w:rPr>
      </w:pPr>
      <w:r w:rsidRPr="00F552DA">
        <w:rPr>
          <w:rFonts w:asciiTheme="minorHAnsi" w:hAnsiTheme="minorHAnsi" w:cstheme="minorHAnsi"/>
          <w:spacing w:val="-4"/>
        </w:rPr>
        <w:t>We</w:t>
      </w:r>
      <w:r w:rsidRPr="00F552DA">
        <w:rPr>
          <w:rFonts w:asciiTheme="minorHAnsi" w:hAnsiTheme="minorHAnsi" w:cstheme="minorHAnsi"/>
          <w:spacing w:val="-11"/>
        </w:rPr>
        <w:t xml:space="preserve"> </w:t>
      </w:r>
      <w:r w:rsidRPr="00F552DA">
        <w:rPr>
          <w:rFonts w:asciiTheme="minorHAnsi" w:hAnsiTheme="minorHAnsi" w:cstheme="minorHAnsi"/>
          <w:spacing w:val="-4"/>
        </w:rPr>
        <w:t>also</w:t>
      </w:r>
      <w:r w:rsidRPr="00F552DA">
        <w:rPr>
          <w:rFonts w:asciiTheme="minorHAnsi" w:hAnsiTheme="minorHAnsi" w:cstheme="minorHAnsi"/>
          <w:spacing w:val="-10"/>
        </w:rPr>
        <w:t xml:space="preserve"> </w:t>
      </w:r>
      <w:r w:rsidRPr="00F552DA">
        <w:rPr>
          <w:rFonts w:asciiTheme="minorHAnsi" w:hAnsiTheme="minorHAnsi" w:cstheme="minorHAnsi"/>
          <w:spacing w:val="-4"/>
        </w:rPr>
        <w:t>declare</w:t>
      </w:r>
      <w:r w:rsidRPr="00F552DA">
        <w:rPr>
          <w:rFonts w:asciiTheme="minorHAnsi" w:hAnsiTheme="minorHAnsi" w:cstheme="minorHAnsi"/>
          <w:spacing w:val="-11"/>
        </w:rPr>
        <w:t xml:space="preserve"> </w:t>
      </w:r>
      <w:r w:rsidRPr="00F552DA">
        <w:rPr>
          <w:rFonts w:asciiTheme="minorHAnsi" w:hAnsiTheme="minorHAnsi" w:cstheme="minorHAnsi"/>
          <w:spacing w:val="-4"/>
        </w:rPr>
        <w:t>that</w:t>
      </w:r>
      <w:r w:rsidRPr="00F552DA">
        <w:rPr>
          <w:rFonts w:asciiTheme="minorHAnsi" w:hAnsiTheme="minorHAnsi" w:cstheme="minorHAnsi"/>
          <w:spacing w:val="-9"/>
        </w:rPr>
        <w:t xml:space="preserve"> </w:t>
      </w:r>
      <w:r w:rsidRPr="00F552DA">
        <w:rPr>
          <w:rFonts w:asciiTheme="minorHAnsi" w:hAnsiTheme="minorHAnsi" w:cstheme="minorHAnsi"/>
          <w:spacing w:val="-4"/>
        </w:rPr>
        <w:t>by</w:t>
      </w:r>
      <w:r w:rsidRPr="00F552DA">
        <w:rPr>
          <w:rFonts w:asciiTheme="minorHAnsi" w:hAnsiTheme="minorHAnsi" w:cstheme="minorHAnsi"/>
          <w:spacing w:val="-9"/>
        </w:rPr>
        <w:t xml:space="preserve"> </w:t>
      </w:r>
      <w:r w:rsidRPr="00F552DA">
        <w:rPr>
          <w:rFonts w:asciiTheme="minorHAnsi" w:hAnsiTheme="minorHAnsi" w:cstheme="minorHAnsi"/>
          <w:spacing w:val="-4"/>
        </w:rPr>
        <w:t>taking</w:t>
      </w:r>
      <w:r w:rsidRPr="00F552DA">
        <w:rPr>
          <w:rFonts w:asciiTheme="minorHAnsi" w:hAnsiTheme="minorHAnsi" w:cstheme="minorHAnsi"/>
          <w:spacing w:val="-5"/>
        </w:rPr>
        <w:t xml:space="preserve"> </w:t>
      </w:r>
      <w:r w:rsidRPr="00F552DA">
        <w:rPr>
          <w:rFonts w:asciiTheme="minorHAnsi" w:hAnsiTheme="minorHAnsi" w:cstheme="minorHAnsi"/>
          <w:spacing w:val="-4"/>
        </w:rPr>
        <w:t>this</w:t>
      </w:r>
      <w:r w:rsidRPr="00F552DA">
        <w:rPr>
          <w:rFonts w:asciiTheme="minorHAnsi" w:hAnsiTheme="minorHAnsi" w:cstheme="minorHAnsi"/>
          <w:spacing w:val="-11"/>
        </w:rPr>
        <w:t xml:space="preserve"> </w:t>
      </w:r>
      <w:r w:rsidRPr="00F552DA">
        <w:rPr>
          <w:rFonts w:asciiTheme="minorHAnsi" w:hAnsiTheme="minorHAnsi" w:cstheme="minorHAnsi"/>
          <w:spacing w:val="-4"/>
        </w:rPr>
        <w:t>assignment</w:t>
      </w:r>
      <w:r w:rsidRPr="00F552DA">
        <w:rPr>
          <w:rFonts w:asciiTheme="minorHAnsi" w:hAnsiTheme="minorHAnsi" w:cstheme="minorHAnsi"/>
          <w:spacing w:val="2"/>
        </w:rPr>
        <w:t xml:space="preserve"> </w:t>
      </w:r>
      <w:r w:rsidRPr="00F552DA">
        <w:rPr>
          <w:rFonts w:asciiTheme="minorHAnsi" w:hAnsiTheme="minorHAnsi" w:cstheme="minorHAnsi"/>
          <w:spacing w:val="-4"/>
        </w:rPr>
        <w:t>we</w:t>
      </w:r>
      <w:r w:rsidRPr="00F552DA">
        <w:rPr>
          <w:rFonts w:asciiTheme="minorHAnsi" w:hAnsiTheme="minorHAnsi" w:cstheme="minorHAnsi"/>
          <w:spacing w:val="-10"/>
        </w:rPr>
        <w:t xml:space="preserve"> </w:t>
      </w:r>
      <w:r w:rsidRPr="00F552DA">
        <w:rPr>
          <w:rFonts w:asciiTheme="minorHAnsi" w:hAnsiTheme="minorHAnsi" w:cstheme="minorHAnsi"/>
          <w:spacing w:val="-4"/>
        </w:rPr>
        <w:t>do</w:t>
      </w:r>
      <w:r w:rsidRPr="00F552DA">
        <w:rPr>
          <w:rFonts w:asciiTheme="minorHAnsi" w:hAnsiTheme="minorHAnsi" w:cstheme="minorHAnsi"/>
          <w:spacing w:val="-11"/>
        </w:rPr>
        <w:t xml:space="preserve"> </w:t>
      </w:r>
      <w:r w:rsidRPr="00F552DA">
        <w:rPr>
          <w:rFonts w:asciiTheme="minorHAnsi" w:hAnsiTheme="minorHAnsi" w:cstheme="minorHAnsi"/>
          <w:spacing w:val="-4"/>
        </w:rPr>
        <w:t>not</w:t>
      </w:r>
      <w:r w:rsidRPr="00F552DA">
        <w:rPr>
          <w:rFonts w:asciiTheme="minorHAnsi" w:hAnsiTheme="minorHAnsi" w:cstheme="minorHAnsi"/>
          <w:spacing w:val="-9"/>
        </w:rPr>
        <w:t xml:space="preserve"> </w:t>
      </w:r>
      <w:r w:rsidRPr="00F552DA">
        <w:rPr>
          <w:rFonts w:asciiTheme="minorHAnsi" w:hAnsiTheme="minorHAnsi" w:cstheme="minorHAnsi"/>
          <w:spacing w:val="-4"/>
        </w:rPr>
        <w:t>have</w:t>
      </w:r>
      <w:r w:rsidRPr="00F552DA">
        <w:rPr>
          <w:rFonts w:asciiTheme="minorHAnsi" w:hAnsiTheme="minorHAnsi" w:cstheme="minorHAnsi"/>
          <w:spacing w:val="-9"/>
        </w:rPr>
        <w:t xml:space="preserve"> </w:t>
      </w:r>
      <w:r w:rsidRPr="00F552DA">
        <w:rPr>
          <w:rFonts w:asciiTheme="minorHAnsi" w:hAnsiTheme="minorHAnsi" w:cstheme="minorHAnsi"/>
          <w:spacing w:val="-4"/>
        </w:rPr>
        <w:t>any</w:t>
      </w:r>
      <w:r w:rsidRPr="00F552DA">
        <w:rPr>
          <w:rFonts w:asciiTheme="minorHAnsi" w:hAnsiTheme="minorHAnsi" w:cstheme="minorHAnsi"/>
          <w:spacing w:val="-11"/>
        </w:rPr>
        <w:t xml:space="preserve"> </w:t>
      </w:r>
      <w:r w:rsidRPr="00F552DA">
        <w:rPr>
          <w:rFonts w:asciiTheme="minorHAnsi" w:hAnsiTheme="minorHAnsi" w:cstheme="minorHAnsi"/>
          <w:spacing w:val="-4"/>
        </w:rPr>
        <w:t>conflict</w:t>
      </w:r>
      <w:r w:rsidRPr="00F552DA">
        <w:rPr>
          <w:rFonts w:asciiTheme="minorHAnsi" w:hAnsiTheme="minorHAnsi" w:cstheme="minorHAnsi"/>
          <w:spacing w:val="-9"/>
        </w:rPr>
        <w:t xml:space="preserve"> </w:t>
      </w:r>
      <w:r w:rsidRPr="00F552DA">
        <w:rPr>
          <w:rFonts w:asciiTheme="minorHAnsi" w:hAnsiTheme="minorHAnsi" w:cstheme="minorHAnsi"/>
          <w:spacing w:val="-4"/>
        </w:rPr>
        <w:t>of</w:t>
      </w:r>
      <w:r w:rsidRPr="00F552DA">
        <w:rPr>
          <w:rFonts w:asciiTheme="minorHAnsi" w:hAnsiTheme="minorHAnsi" w:cstheme="minorHAnsi"/>
          <w:spacing w:val="-11"/>
        </w:rPr>
        <w:t xml:space="preserve"> </w:t>
      </w:r>
      <w:r w:rsidRPr="00F552DA">
        <w:rPr>
          <w:rFonts w:asciiTheme="minorHAnsi" w:hAnsiTheme="minorHAnsi" w:cstheme="minorHAnsi"/>
          <w:spacing w:val="-4"/>
        </w:rPr>
        <w:t>Interest with</w:t>
      </w:r>
      <w:r w:rsidRPr="00F552DA">
        <w:rPr>
          <w:rFonts w:asciiTheme="minorHAnsi" w:hAnsiTheme="minorHAnsi" w:cstheme="minorHAnsi"/>
          <w:spacing w:val="-11"/>
        </w:rPr>
        <w:t xml:space="preserve"> </w:t>
      </w:r>
      <w:r w:rsidRPr="00F552DA">
        <w:rPr>
          <w:rFonts w:asciiTheme="minorHAnsi" w:hAnsiTheme="minorHAnsi" w:cstheme="minorHAnsi"/>
          <w:spacing w:val="-4"/>
        </w:rPr>
        <w:t>any</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of </w:t>
      </w:r>
      <w:r w:rsidRPr="00F552DA">
        <w:rPr>
          <w:rFonts w:asciiTheme="minorHAnsi" w:hAnsiTheme="minorHAnsi" w:cstheme="minorHAnsi"/>
          <w:w w:val="90"/>
        </w:rPr>
        <w:t xml:space="preserve">our prior or current obligations to other organizations/clients. If found incorrect, we may be debarred </w:t>
      </w:r>
      <w:r w:rsidRPr="00F552DA">
        <w:rPr>
          <w:rFonts w:asciiTheme="minorHAnsi" w:hAnsiTheme="minorHAnsi" w:cstheme="minorHAnsi"/>
          <w:spacing w:val="-6"/>
        </w:rPr>
        <w:t>from</w:t>
      </w:r>
      <w:r w:rsidRPr="00F552DA">
        <w:rPr>
          <w:rFonts w:asciiTheme="minorHAnsi" w:hAnsiTheme="minorHAnsi" w:cstheme="minorHAnsi"/>
          <w:spacing w:val="-9"/>
        </w:rPr>
        <w:t xml:space="preserve"> </w:t>
      </w:r>
      <w:r w:rsidRPr="00F552DA">
        <w:rPr>
          <w:rFonts w:asciiTheme="minorHAnsi" w:hAnsiTheme="minorHAnsi" w:cstheme="minorHAnsi"/>
          <w:spacing w:val="-6"/>
        </w:rPr>
        <w:t>any</w:t>
      </w:r>
      <w:r w:rsidRPr="00F552DA">
        <w:rPr>
          <w:rFonts w:asciiTheme="minorHAnsi" w:hAnsiTheme="minorHAnsi" w:cstheme="minorHAnsi"/>
          <w:spacing w:val="-8"/>
        </w:rPr>
        <w:t xml:space="preserve"> </w:t>
      </w:r>
      <w:r w:rsidRPr="00F552DA">
        <w:rPr>
          <w:rFonts w:asciiTheme="minorHAnsi" w:hAnsiTheme="minorHAnsi" w:cstheme="minorHAnsi"/>
          <w:spacing w:val="-6"/>
        </w:rPr>
        <w:t>further</w:t>
      </w:r>
      <w:r w:rsidRPr="00F552DA">
        <w:rPr>
          <w:rFonts w:asciiTheme="minorHAnsi" w:hAnsiTheme="minorHAnsi" w:cstheme="minorHAnsi"/>
          <w:spacing w:val="-9"/>
        </w:rPr>
        <w:t xml:space="preserve"> </w:t>
      </w:r>
      <w:r w:rsidRPr="00F552DA">
        <w:rPr>
          <w:rFonts w:asciiTheme="minorHAnsi" w:hAnsiTheme="minorHAnsi" w:cstheme="minorHAnsi"/>
          <w:spacing w:val="-6"/>
        </w:rPr>
        <w:t>engagements</w:t>
      </w:r>
      <w:r w:rsidRPr="00F552DA">
        <w:rPr>
          <w:rFonts w:asciiTheme="minorHAnsi" w:hAnsiTheme="minorHAnsi" w:cstheme="minorHAnsi"/>
          <w:spacing w:val="-8"/>
        </w:rPr>
        <w:t xml:space="preserve"> </w:t>
      </w:r>
      <w:r w:rsidRPr="00F552DA">
        <w:rPr>
          <w:rFonts w:asciiTheme="minorHAnsi" w:hAnsiTheme="minorHAnsi" w:cstheme="minorHAnsi"/>
          <w:spacing w:val="-6"/>
        </w:rPr>
        <w:t>by</w:t>
      </w:r>
      <w:r w:rsidRPr="00F552DA">
        <w:rPr>
          <w:rFonts w:asciiTheme="minorHAnsi" w:hAnsiTheme="minorHAnsi" w:cstheme="minorHAnsi"/>
          <w:spacing w:val="-8"/>
        </w:rPr>
        <w:t xml:space="preserve"> </w:t>
      </w:r>
      <w:r w:rsidRPr="00F552DA">
        <w:rPr>
          <w:rFonts w:asciiTheme="minorHAnsi" w:hAnsiTheme="minorHAnsi" w:cstheme="minorHAnsi"/>
          <w:spacing w:val="-6"/>
        </w:rPr>
        <w:t>MeECL</w:t>
      </w:r>
      <w:r w:rsidRPr="00F552DA">
        <w:rPr>
          <w:rFonts w:asciiTheme="minorHAnsi" w:hAnsiTheme="minorHAnsi" w:cstheme="minorHAnsi"/>
          <w:spacing w:val="-8"/>
        </w:rPr>
        <w:t xml:space="preserve"> </w:t>
      </w:r>
      <w:r w:rsidRPr="00F552DA">
        <w:rPr>
          <w:rFonts w:asciiTheme="minorHAnsi" w:hAnsiTheme="minorHAnsi" w:cstheme="minorHAnsi"/>
          <w:spacing w:val="-6"/>
        </w:rPr>
        <w:t>and</w:t>
      </w:r>
      <w:r w:rsidRPr="00F552DA">
        <w:rPr>
          <w:rFonts w:asciiTheme="minorHAnsi" w:hAnsiTheme="minorHAnsi" w:cstheme="minorHAnsi"/>
          <w:spacing w:val="-7"/>
        </w:rPr>
        <w:t xml:space="preserve"> </w:t>
      </w:r>
      <w:r w:rsidRPr="00F552DA">
        <w:rPr>
          <w:rFonts w:asciiTheme="minorHAnsi" w:hAnsiTheme="minorHAnsi" w:cstheme="minorHAnsi"/>
          <w:spacing w:val="-6"/>
        </w:rPr>
        <w:t>its</w:t>
      </w:r>
      <w:r w:rsidRPr="00F552DA">
        <w:rPr>
          <w:rFonts w:asciiTheme="minorHAnsi" w:hAnsiTheme="minorHAnsi" w:cstheme="minorHAnsi"/>
          <w:spacing w:val="-9"/>
        </w:rPr>
        <w:t xml:space="preserve"> </w:t>
      </w:r>
      <w:r w:rsidRPr="00F552DA">
        <w:rPr>
          <w:rFonts w:asciiTheme="minorHAnsi" w:hAnsiTheme="minorHAnsi" w:cstheme="minorHAnsi"/>
          <w:spacing w:val="-6"/>
        </w:rPr>
        <w:t>subsidiaries</w:t>
      </w:r>
      <w:r w:rsidRPr="00F552DA">
        <w:rPr>
          <w:rFonts w:asciiTheme="minorHAnsi" w:hAnsiTheme="minorHAnsi" w:cstheme="minorHAnsi"/>
        </w:rPr>
        <w:t xml:space="preserve"> </w:t>
      </w:r>
      <w:r w:rsidRPr="00F552DA">
        <w:rPr>
          <w:rFonts w:asciiTheme="minorHAnsi" w:hAnsiTheme="minorHAnsi" w:cstheme="minorHAnsi"/>
          <w:spacing w:val="-6"/>
        </w:rPr>
        <w:t>forever.</w:t>
      </w:r>
    </w:p>
    <w:p w14:paraId="41D2CFA1" w14:textId="77777777" w:rsidR="00036F12" w:rsidRPr="00F552DA" w:rsidRDefault="00036F12" w:rsidP="00036F12">
      <w:pPr>
        <w:pStyle w:val="ListParagraph"/>
        <w:numPr>
          <w:ilvl w:val="0"/>
          <w:numId w:val="11"/>
        </w:numPr>
        <w:tabs>
          <w:tab w:val="left" w:pos="709"/>
          <w:tab w:val="left" w:pos="712"/>
        </w:tabs>
        <w:spacing w:before="121" w:line="254" w:lineRule="auto"/>
        <w:ind w:left="712" w:right="218" w:hanging="341"/>
        <w:rPr>
          <w:rFonts w:asciiTheme="minorHAnsi" w:hAnsiTheme="minorHAnsi" w:cstheme="minorHAnsi"/>
        </w:rPr>
      </w:pPr>
      <w:r w:rsidRPr="00F552DA">
        <w:rPr>
          <w:rFonts w:asciiTheme="minorHAnsi" w:hAnsiTheme="minorHAnsi" w:cstheme="minorHAnsi"/>
          <w:w w:val="90"/>
        </w:rPr>
        <w:t>We certify that all the information</w:t>
      </w:r>
      <w:r w:rsidRPr="00F552DA">
        <w:rPr>
          <w:rFonts w:asciiTheme="minorHAnsi" w:hAnsiTheme="minorHAnsi" w:cstheme="minorHAnsi"/>
        </w:rPr>
        <w:t xml:space="preserve"> </w:t>
      </w:r>
      <w:r w:rsidRPr="00F552DA">
        <w:rPr>
          <w:rFonts w:asciiTheme="minorHAnsi" w:hAnsiTheme="minorHAnsi" w:cstheme="minorHAnsi"/>
          <w:w w:val="90"/>
        </w:rPr>
        <w:t xml:space="preserve">provided in our bid, including the information regarding the team </w:t>
      </w:r>
      <w:r w:rsidRPr="00F552DA">
        <w:rPr>
          <w:rFonts w:asciiTheme="minorHAnsi" w:hAnsiTheme="minorHAnsi" w:cstheme="minorHAnsi"/>
        </w:rPr>
        <w:t xml:space="preserve">members, are true. We understand that any willful misstatement in the bid may lead to </w:t>
      </w:r>
      <w:r w:rsidRPr="00F552DA">
        <w:rPr>
          <w:rFonts w:asciiTheme="minorHAnsi" w:hAnsiTheme="minorHAnsi" w:cstheme="minorHAnsi"/>
          <w:w w:val="90"/>
        </w:rPr>
        <w:t>disqualification or cancellation</w:t>
      </w:r>
      <w:r w:rsidRPr="00F552DA">
        <w:rPr>
          <w:rFonts w:asciiTheme="minorHAnsi" w:hAnsiTheme="minorHAnsi" w:cstheme="minorHAnsi"/>
        </w:rPr>
        <w:t xml:space="preserve"> </w:t>
      </w:r>
      <w:r w:rsidRPr="00F552DA">
        <w:rPr>
          <w:rFonts w:asciiTheme="minorHAnsi" w:hAnsiTheme="minorHAnsi" w:cstheme="minorHAnsi"/>
          <w:w w:val="90"/>
        </w:rPr>
        <w:t>of award</w:t>
      </w:r>
      <w:r w:rsidRPr="00F552DA">
        <w:rPr>
          <w:rFonts w:asciiTheme="minorHAnsi" w:hAnsiTheme="minorHAnsi" w:cstheme="minorHAnsi"/>
        </w:rPr>
        <w:t xml:space="preserve"> </w:t>
      </w:r>
      <w:r w:rsidRPr="00F552DA">
        <w:rPr>
          <w:rFonts w:asciiTheme="minorHAnsi" w:hAnsiTheme="minorHAnsi" w:cstheme="minorHAnsi"/>
          <w:w w:val="90"/>
        </w:rPr>
        <w:t>if made or termination</w:t>
      </w:r>
      <w:r w:rsidRPr="00F552DA">
        <w:rPr>
          <w:rFonts w:asciiTheme="minorHAnsi" w:hAnsiTheme="minorHAnsi" w:cstheme="minorHAnsi"/>
          <w:spacing w:val="26"/>
        </w:rPr>
        <w:t xml:space="preserve"> </w:t>
      </w:r>
      <w:r w:rsidRPr="00F552DA">
        <w:rPr>
          <w:rFonts w:asciiTheme="minorHAnsi" w:hAnsiTheme="minorHAnsi" w:cstheme="minorHAnsi"/>
          <w:w w:val="90"/>
        </w:rPr>
        <w:t>of contract. We also understand</w:t>
      </w:r>
      <w:r w:rsidRPr="00F552DA">
        <w:rPr>
          <w:rFonts w:asciiTheme="minorHAnsi" w:hAnsiTheme="minorHAnsi" w:cstheme="minorHAnsi"/>
          <w:spacing w:val="21"/>
        </w:rPr>
        <w:t xml:space="preserve"> </w:t>
      </w:r>
      <w:r w:rsidRPr="00F552DA">
        <w:rPr>
          <w:rFonts w:asciiTheme="minorHAnsi" w:hAnsiTheme="minorHAnsi" w:cstheme="minorHAnsi"/>
          <w:w w:val="90"/>
        </w:rPr>
        <w:t>that</w:t>
      </w:r>
      <w:r w:rsidRPr="00F552DA">
        <w:rPr>
          <w:rFonts w:asciiTheme="minorHAnsi" w:hAnsiTheme="minorHAnsi" w:cstheme="minorHAnsi"/>
        </w:rPr>
        <w:t xml:space="preserve"> </w:t>
      </w:r>
      <w:r w:rsidRPr="00F552DA">
        <w:rPr>
          <w:rFonts w:asciiTheme="minorHAnsi" w:hAnsiTheme="minorHAnsi" w:cstheme="minorHAnsi"/>
          <w:spacing w:val="-2"/>
        </w:rPr>
        <w:t>in</w:t>
      </w:r>
      <w:r w:rsidRPr="00F552DA">
        <w:rPr>
          <w:rFonts w:asciiTheme="minorHAnsi" w:hAnsiTheme="minorHAnsi" w:cstheme="minorHAnsi"/>
          <w:spacing w:val="-13"/>
        </w:rPr>
        <w:t xml:space="preserve"> </w:t>
      </w:r>
      <w:r w:rsidRPr="00F552DA">
        <w:rPr>
          <w:rFonts w:asciiTheme="minorHAnsi" w:hAnsiTheme="minorHAnsi" w:cstheme="minorHAnsi"/>
          <w:spacing w:val="-2"/>
        </w:rPr>
        <w:t>such</w:t>
      </w:r>
      <w:r w:rsidRPr="00F552DA">
        <w:rPr>
          <w:rFonts w:asciiTheme="minorHAnsi" w:hAnsiTheme="minorHAnsi" w:cstheme="minorHAnsi"/>
          <w:spacing w:val="-12"/>
        </w:rPr>
        <w:t xml:space="preserve"> </w:t>
      </w:r>
      <w:r w:rsidRPr="00F552DA">
        <w:rPr>
          <w:rFonts w:asciiTheme="minorHAnsi" w:hAnsiTheme="minorHAnsi" w:cstheme="minorHAnsi"/>
          <w:spacing w:val="-2"/>
        </w:rPr>
        <w:t>a</w:t>
      </w:r>
      <w:r w:rsidRPr="00F552DA">
        <w:rPr>
          <w:rFonts w:asciiTheme="minorHAnsi" w:hAnsiTheme="minorHAnsi" w:cstheme="minorHAnsi"/>
          <w:spacing w:val="-13"/>
        </w:rPr>
        <w:t xml:space="preserve"> </w:t>
      </w:r>
      <w:r w:rsidRPr="00F552DA">
        <w:rPr>
          <w:rFonts w:asciiTheme="minorHAnsi" w:hAnsiTheme="minorHAnsi" w:cstheme="minorHAnsi"/>
          <w:spacing w:val="-2"/>
        </w:rPr>
        <w:t>case</w:t>
      </w:r>
      <w:r w:rsidRPr="00F552DA">
        <w:rPr>
          <w:rFonts w:asciiTheme="minorHAnsi" w:hAnsiTheme="minorHAnsi" w:cstheme="minorHAnsi"/>
          <w:spacing w:val="-12"/>
        </w:rPr>
        <w:t xml:space="preserve"> </w:t>
      </w:r>
      <w:r w:rsidRPr="00F552DA">
        <w:rPr>
          <w:rFonts w:asciiTheme="minorHAnsi" w:hAnsiTheme="minorHAnsi" w:cstheme="minorHAnsi"/>
          <w:spacing w:val="-2"/>
        </w:rPr>
        <w:t>we</w:t>
      </w:r>
      <w:r w:rsidRPr="00F552DA">
        <w:rPr>
          <w:rFonts w:asciiTheme="minorHAnsi" w:hAnsiTheme="minorHAnsi" w:cstheme="minorHAnsi"/>
          <w:spacing w:val="-12"/>
        </w:rPr>
        <w:t xml:space="preserve"> </w:t>
      </w:r>
      <w:r w:rsidRPr="00F552DA">
        <w:rPr>
          <w:rFonts w:asciiTheme="minorHAnsi" w:hAnsiTheme="minorHAnsi" w:cstheme="minorHAnsi"/>
          <w:spacing w:val="-2"/>
        </w:rPr>
        <w:t>may</w:t>
      </w:r>
      <w:r w:rsidRPr="00F552DA">
        <w:rPr>
          <w:rFonts w:asciiTheme="minorHAnsi" w:hAnsiTheme="minorHAnsi" w:cstheme="minorHAnsi"/>
          <w:spacing w:val="-13"/>
        </w:rPr>
        <w:t xml:space="preserve"> </w:t>
      </w:r>
      <w:r w:rsidRPr="00F552DA">
        <w:rPr>
          <w:rFonts w:asciiTheme="minorHAnsi" w:hAnsiTheme="minorHAnsi" w:cstheme="minorHAnsi"/>
          <w:spacing w:val="-2"/>
        </w:rPr>
        <w:t>be</w:t>
      </w:r>
      <w:r w:rsidRPr="00F552DA">
        <w:rPr>
          <w:rFonts w:asciiTheme="minorHAnsi" w:hAnsiTheme="minorHAnsi" w:cstheme="minorHAnsi"/>
          <w:spacing w:val="-12"/>
        </w:rPr>
        <w:t xml:space="preserve"> </w:t>
      </w:r>
      <w:r w:rsidRPr="00F552DA">
        <w:rPr>
          <w:rFonts w:asciiTheme="minorHAnsi" w:hAnsiTheme="minorHAnsi" w:cstheme="minorHAnsi"/>
          <w:spacing w:val="-2"/>
        </w:rPr>
        <w:t>debarred</w:t>
      </w:r>
      <w:r w:rsidRPr="00F552DA">
        <w:rPr>
          <w:rFonts w:asciiTheme="minorHAnsi" w:hAnsiTheme="minorHAnsi" w:cstheme="minorHAnsi"/>
          <w:spacing w:val="-12"/>
        </w:rPr>
        <w:t xml:space="preserve"> </w:t>
      </w:r>
      <w:r w:rsidRPr="00F552DA">
        <w:rPr>
          <w:rFonts w:asciiTheme="minorHAnsi" w:hAnsiTheme="minorHAnsi" w:cstheme="minorHAnsi"/>
          <w:spacing w:val="-2"/>
        </w:rPr>
        <w:t>for</w:t>
      </w:r>
      <w:r w:rsidRPr="00F552DA">
        <w:rPr>
          <w:rFonts w:asciiTheme="minorHAnsi" w:hAnsiTheme="minorHAnsi" w:cstheme="minorHAnsi"/>
          <w:spacing w:val="-13"/>
        </w:rPr>
        <w:t xml:space="preserve"> </w:t>
      </w:r>
      <w:r w:rsidRPr="00F552DA">
        <w:rPr>
          <w:rFonts w:asciiTheme="minorHAnsi" w:hAnsiTheme="minorHAnsi" w:cstheme="minorHAnsi"/>
          <w:spacing w:val="-2"/>
        </w:rPr>
        <w:t>future</w:t>
      </w:r>
      <w:r w:rsidRPr="00F552DA">
        <w:rPr>
          <w:rFonts w:asciiTheme="minorHAnsi" w:hAnsiTheme="minorHAnsi" w:cstheme="minorHAnsi"/>
          <w:spacing w:val="-12"/>
        </w:rPr>
        <w:t xml:space="preserve"> </w:t>
      </w:r>
      <w:r w:rsidRPr="00F552DA">
        <w:rPr>
          <w:rFonts w:asciiTheme="minorHAnsi" w:hAnsiTheme="minorHAnsi" w:cstheme="minorHAnsi"/>
          <w:spacing w:val="-2"/>
        </w:rPr>
        <w:t>assignments</w:t>
      </w:r>
      <w:r w:rsidRPr="00F552DA">
        <w:rPr>
          <w:rFonts w:asciiTheme="minorHAnsi" w:hAnsiTheme="minorHAnsi" w:cstheme="minorHAnsi"/>
          <w:spacing w:val="-13"/>
        </w:rPr>
        <w:t xml:space="preserve"> </w:t>
      </w:r>
      <w:r w:rsidRPr="00F552DA">
        <w:rPr>
          <w:rFonts w:asciiTheme="minorHAnsi" w:hAnsiTheme="minorHAnsi" w:cstheme="minorHAnsi"/>
          <w:spacing w:val="-2"/>
        </w:rPr>
        <w:t>with</w:t>
      </w:r>
      <w:r w:rsidRPr="00F552DA">
        <w:rPr>
          <w:rFonts w:asciiTheme="minorHAnsi" w:hAnsiTheme="minorHAnsi" w:cstheme="minorHAnsi"/>
          <w:spacing w:val="-10"/>
        </w:rPr>
        <w:t xml:space="preserve"> </w:t>
      </w:r>
      <w:r w:rsidRPr="00F552DA">
        <w:rPr>
          <w:rFonts w:asciiTheme="minorHAnsi" w:hAnsiTheme="minorHAnsi" w:cstheme="minorHAnsi"/>
          <w:spacing w:val="-2"/>
        </w:rPr>
        <w:t>MeECL</w:t>
      </w:r>
      <w:r w:rsidRPr="00F552DA">
        <w:rPr>
          <w:rFonts w:asciiTheme="minorHAnsi" w:hAnsiTheme="minorHAnsi" w:cstheme="minorHAnsi"/>
          <w:spacing w:val="-10"/>
        </w:rPr>
        <w:t xml:space="preserve"> </w:t>
      </w:r>
      <w:r w:rsidRPr="00F552DA">
        <w:rPr>
          <w:rFonts w:asciiTheme="minorHAnsi" w:hAnsiTheme="minorHAnsi" w:cstheme="minorHAnsi"/>
          <w:spacing w:val="-2"/>
        </w:rPr>
        <w:t>and</w:t>
      </w:r>
      <w:r w:rsidRPr="00F552DA">
        <w:rPr>
          <w:rFonts w:asciiTheme="minorHAnsi" w:hAnsiTheme="minorHAnsi" w:cstheme="minorHAnsi"/>
          <w:spacing w:val="-10"/>
        </w:rPr>
        <w:t xml:space="preserve"> </w:t>
      </w:r>
      <w:r w:rsidRPr="00F552DA">
        <w:rPr>
          <w:rFonts w:asciiTheme="minorHAnsi" w:hAnsiTheme="minorHAnsi" w:cstheme="minorHAnsi"/>
          <w:spacing w:val="-2"/>
        </w:rPr>
        <w:t>its</w:t>
      </w:r>
      <w:r w:rsidRPr="00F552DA">
        <w:rPr>
          <w:rFonts w:asciiTheme="minorHAnsi" w:hAnsiTheme="minorHAnsi" w:cstheme="minorHAnsi"/>
          <w:spacing w:val="-13"/>
        </w:rPr>
        <w:t xml:space="preserve"> </w:t>
      </w:r>
      <w:r w:rsidRPr="00F552DA">
        <w:rPr>
          <w:rFonts w:asciiTheme="minorHAnsi" w:hAnsiTheme="minorHAnsi" w:cstheme="minorHAnsi"/>
          <w:spacing w:val="-2"/>
        </w:rPr>
        <w:t>subsidiaries for</w:t>
      </w:r>
      <w:r w:rsidRPr="00F552DA">
        <w:rPr>
          <w:rFonts w:asciiTheme="minorHAnsi" w:hAnsiTheme="minorHAnsi" w:cstheme="minorHAnsi"/>
          <w:spacing w:val="-13"/>
        </w:rPr>
        <w:t xml:space="preserve"> </w:t>
      </w:r>
      <w:r w:rsidRPr="00F552DA">
        <w:rPr>
          <w:rFonts w:asciiTheme="minorHAnsi" w:hAnsiTheme="minorHAnsi" w:cstheme="minorHAnsi"/>
          <w:spacing w:val="-2"/>
        </w:rPr>
        <w:t xml:space="preserve">a </w:t>
      </w:r>
      <w:r w:rsidRPr="00F552DA">
        <w:rPr>
          <w:rFonts w:asciiTheme="minorHAnsi" w:hAnsiTheme="minorHAnsi" w:cstheme="minorHAnsi"/>
          <w:spacing w:val="-6"/>
        </w:rPr>
        <w:t>period</w:t>
      </w:r>
      <w:r w:rsidRPr="00F552DA">
        <w:rPr>
          <w:rFonts w:asciiTheme="minorHAnsi" w:hAnsiTheme="minorHAnsi" w:cstheme="minorHAnsi"/>
          <w:spacing w:val="-2"/>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maximum</w:t>
      </w:r>
      <w:r w:rsidRPr="00F552DA">
        <w:rPr>
          <w:rFonts w:asciiTheme="minorHAnsi" w:hAnsiTheme="minorHAnsi" w:cstheme="minorHAnsi"/>
          <w:spacing w:val="6"/>
        </w:rPr>
        <w:t xml:space="preserve"> </w:t>
      </w:r>
      <w:r w:rsidRPr="00F552DA">
        <w:rPr>
          <w:rFonts w:asciiTheme="minorHAnsi" w:hAnsiTheme="minorHAnsi" w:cstheme="minorHAnsi"/>
          <w:spacing w:val="-6"/>
        </w:rPr>
        <w:t>three years</w:t>
      </w:r>
      <w:r w:rsidRPr="00F552DA">
        <w:rPr>
          <w:rFonts w:asciiTheme="minorHAnsi" w:hAnsiTheme="minorHAnsi" w:cstheme="minorHAnsi"/>
          <w:spacing w:val="-8"/>
        </w:rPr>
        <w:t xml:space="preserve"> </w:t>
      </w:r>
      <w:r w:rsidRPr="00F552DA">
        <w:rPr>
          <w:rFonts w:asciiTheme="minorHAnsi" w:hAnsiTheme="minorHAnsi" w:cstheme="minorHAnsi"/>
          <w:spacing w:val="-6"/>
        </w:rPr>
        <w:t>from</w:t>
      </w:r>
      <w:r w:rsidRPr="00F552DA">
        <w:rPr>
          <w:rFonts w:asciiTheme="minorHAnsi" w:hAnsiTheme="minorHAnsi" w:cstheme="minorHAnsi"/>
          <w:spacing w:val="6"/>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date</w:t>
      </w:r>
      <w:r w:rsidRPr="00F552DA">
        <w:rPr>
          <w:rFonts w:asciiTheme="minorHAnsi" w:hAnsiTheme="minorHAnsi" w:cstheme="minorHAnsi"/>
          <w:spacing w:val="-7"/>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such disqualification.</w:t>
      </w:r>
    </w:p>
    <w:p w14:paraId="4F743B30" w14:textId="77777777" w:rsidR="00036F12" w:rsidRPr="00F552DA" w:rsidRDefault="00036F12" w:rsidP="00036F12">
      <w:pPr>
        <w:pStyle w:val="ListParagraph"/>
        <w:numPr>
          <w:ilvl w:val="0"/>
          <w:numId w:val="11"/>
        </w:numPr>
        <w:tabs>
          <w:tab w:val="left" w:pos="714"/>
          <w:tab w:val="left" w:pos="716"/>
        </w:tabs>
        <w:spacing w:before="110" w:line="254" w:lineRule="auto"/>
        <w:ind w:left="716" w:right="222"/>
        <w:rPr>
          <w:rFonts w:asciiTheme="minorHAnsi" w:hAnsiTheme="minorHAnsi" w:cstheme="minorHAnsi"/>
        </w:rPr>
      </w:pPr>
      <w:r w:rsidRPr="00F552DA">
        <w:rPr>
          <w:rFonts w:asciiTheme="minorHAnsi" w:hAnsiTheme="minorHAnsi" w:cstheme="minorHAnsi"/>
        </w:rPr>
        <w:t>We</w:t>
      </w:r>
      <w:r w:rsidRPr="00F552DA">
        <w:rPr>
          <w:rFonts w:asciiTheme="minorHAnsi" w:hAnsiTheme="minorHAnsi" w:cstheme="minorHAnsi"/>
          <w:spacing w:val="-17"/>
        </w:rPr>
        <w:t xml:space="preserve"> </w:t>
      </w:r>
      <w:r w:rsidRPr="00F552DA">
        <w:rPr>
          <w:rFonts w:asciiTheme="minorHAnsi" w:hAnsiTheme="minorHAnsi" w:cstheme="minorHAnsi"/>
        </w:rPr>
        <w:t>certify</w:t>
      </w:r>
      <w:r w:rsidRPr="00F552DA">
        <w:rPr>
          <w:rFonts w:asciiTheme="minorHAnsi" w:hAnsiTheme="minorHAnsi" w:cstheme="minorHAnsi"/>
          <w:spacing w:val="-14"/>
        </w:rPr>
        <w:t xml:space="preserve"> </w:t>
      </w:r>
      <w:r w:rsidRPr="00F552DA">
        <w:rPr>
          <w:rFonts w:asciiTheme="minorHAnsi" w:hAnsiTheme="minorHAnsi" w:cstheme="minorHAnsi"/>
        </w:rPr>
        <w:t>that</w:t>
      </w:r>
      <w:r w:rsidRPr="00F552DA">
        <w:rPr>
          <w:rFonts w:asciiTheme="minorHAnsi" w:hAnsiTheme="minorHAnsi" w:cstheme="minorHAnsi"/>
          <w:spacing w:val="-15"/>
        </w:rPr>
        <w:t xml:space="preserve"> </w:t>
      </w:r>
      <w:r w:rsidRPr="00F552DA">
        <w:rPr>
          <w:rFonts w:asciiTheme="minorHAnsi" w:hAnsiTheme="minorHAnsi" w:cstheme="minorHAnsi"/>
        </w:rPr>
        <w:t>we</w:t>
      </w:r>
      <w:r w:rsidRPr="00F552DA">
        <w:rPr>
          <w:rFonts w:asciiTheme="minorHAnsi" w:hAnsiTheme="minorHAnsi" w:cstheme="minorHAnsi"/>
          <w:spacing w:val="-14"/>
        </w:rPr>
        <w:t xml:space="preserve"> </w:t>
      </w:r>
      <w:r w:rsidRPr="00F552DA">
        <w:rPr>
          <w:rFonts w:asciiTheme="minorHAnsi" w:hAnsiTheme="minorHAnsi" w:cstheme="minorHAnsi"/>
        </w:rPr>
        <w:t>have</w:t>
      </w:r>
      <w:r w:rsidRPr="00F552DA">
        <w:rPr>
          <w:rFonts w:asciiTheme="minorHAnsi" w:hAnsiTheme="minorHAnsi" w:cstheme="minorHAnsi"/>
          <w:spacing w:val="-14"/>
        </w:rPr>
        <w:t xml:space="preserve"> </w:t>
      </w:r>
      <w:r w:rsidRPr="00F552DA">
        <w:rPr>
          <w:rFonts w:asciiTheme="minorHAnsi" w:hAnsiTheme="minorHAnsi" w:cstheme="minorHAnsi"/>
        </w:rPr>
        <w:t>no</w:t>
      </w:r>
      <w:r w:rsidRPr="00F552DA">
        <w:rPr>
          <w:rFonts w:asciiTheme="minorHAnsi" w:hAnsiTheme="minorHAnsi" w:cstheme="minorHAnsi"/>
          <w:spacing w:val="-15"/>
        </w:rPr>
        <w:t xml:space="preserve"> </w:t>
      </w:r>
      <w:r w:rsidRPr="00F552DA">
        <w:rPr>
          <w:rFonts w:asciiTheme="minorHAnsi" w:hAnsiTheme="minorHAnsi" w:cstheme="minorHAnsi"/>
        </w:rPr>
        <w:t>interest</w:t>
      </w:r>
      <w:r w:rsidRPr="00F552DA">
        <w:rPr>
          <w:rFonts w:asciiTheme="minorHAnsi" w:hAnsiTheme="minorHAnsi" w:cstheme="minorHAnsi"/>
          <w:spacing w:val="-14"/>
        </w:rPr>
        <w:t xml:space="preserve"> </w:t>
      </w:r>
      <w:r w:rsidRPr="00F552DA">
        <w:rPr>
          <w:rFonts w:asciiTheme="minorHAnsi" w:hAnsiTheme="minorHAnsi" w:cstheme="minorHAnsi"/>
        </w:rPr>
        <w:t>and</w:t>
      </w:r>
      <w:r w:rsidRPr="00F552DA">
        <w:rPr>
          <w:rFonts w:asciiTheme="minorHAnsi" w:hAnsiTheme="minorHAnsi" w:cstheme="minorHAnsi"/>
          <w:spacing w:val="-14"/>
        </w:rPr>
        <w:t xml:space="preserve"> </w:t>
      </w:r>
      <w:r w:rsidRPr="00F552DA">
        <w:rPr>
          <w:rFonts w:asciiTheme="minorHAnsi" w:hAnsiTheme="minorHAnsi" w:cstheme="minorHAnsi"/>
        </w:rPr>
        <w:t>shall</w:t>
      </w:r>
      <w:r w:rsidRPr="00F552DA">
        <w:rPr>
          <w:rFonts w:asciiTheme="minorHAnsi" w:hAnsiTheme="minorHAnsi" w:cstheme="minorHAnsi"/>
          <w:spacing w:val="-15"/>
        </w:rPr>
        <w:t xml:space="preserve"> </w:t>
      </w:r>
      <w:r w:rsidRPr="00F552DA">
        <w:rPr>
          <w:rFonts w:asciiTheme="minorHAnsi" w:hAnsiTheme="minorHAnsi" w:cstheme="minorHAnsi"/>
        </w:rPr>
        <w:t>acquire</w:t>
      </w:r>
      <w:r w:rsidRPr="00F552DA">
        <w:rPr>
          <w:rFonts w:asciiTheme="minorHAnsi" w:hAnsiTheme="minorHAnsi" w:cstheme="minorHAnsi"/>
          <w:spacing w:val="-14"/>
        </w:rPr>
        <w:t xml:space="preserve"> </w:t>
      </w:r>
      <w:r w:rsidRPr="00F552DA">
        <w:rPr>
          <w:rFonts w:asciiTheme="minorHAnsi" w:hAnsiTheme="minorHAnsi" w:cstheme="minorHAnsi"/>
        </w:rPr>
        <w:t>no</w:t>
      </w:r>
      <w:r w:rsidRPr="00F552DA">
        <w:rPr>
          <w:rFonts w:asciiTheme="minorHAnsi" w:hAnsiTheme="minorHAnsi" w:cstheme="minorHAnsi"/>
          <w:spacing w:val="-15"/>
        </w:rPr>
        <w:t xml:space="preserve"> </w:t>
      </w:r>
      <w:r w:rsidRPr="00F552DA">
        <w:rPr>
          <w:rFonts w:asciiTheme="minorHAnsi" w:hAnsiTheme="minorHAnsi" w:cstheme="minorHAnsi"/>
        </w:rPr>
        <w:t>interest,</w:t>
      </w:r>
      <w:r w:rsidRPr="00F552DA">
        <w:rPr>
          <w:rFonts w:asciiTheme="minorHAnsi" w:hAnsiTheme="minorHAnsi" w:cstheme="minorHAnsi"/>
          <w:spacing w:val="-14"/>
        </w:rPr>
        <w:t xml:space="preserve"> </w:t>
      </w:r>
      <w:r w:rsidRPr="00F552DA">
        <w:rPr>
          <w:rFonts w:asciiTheme="minorHAnsi" w:hAnsiTheme="minorHAnsi" w:cstheme="minorHAnsi"/>
        </w:rPr>
        <w:t>either</w:t>
      </w:r>
      <w:r w:rsidRPr="00F552DA">
        <w:rPr>
          <w:rFonts w:asciiTheme="minorHAnsi" w:hAnsiTheme="minorHAnsi" w:cstheme="minorHAnsi"/>
          <w:spacing w:val="-14"/>
        </w:rPr>
        <w:t xml:space="preserve"> </w:t>
      </w:r>
      <w:r w:rsidRPr="00F552DA">
        <w:rPr>
          <w:rFonts w:asciiTheme="minorHAnsi" w:hAnsiTheme="minorHAnsi" w:cstheme="minorHAnsi"/>
        </w:rPr>
        <w:t>direct</w:t>
      </w:r>
      <w:r w:rsidRPr="00F552DA">
        <w:rPr>
          <w:rFonts w:asciiTheme="minorHAnsi" w:hAnsiTheme="minorHAnsi" w:cstheme="minorHAnsi"/>
          <w:spacing w:val="-15"/>
        </w:rPr>
        <w:t xml:space="preserve"> </w:t>
      </w:r>
      <w:r w:rsidRPr="00F552DA">
        <w:rPr>
          <w:rFonts w:asciiTheme="minorHAnsi" w:hAnsiTheme="minorHAnsi" w:cstheme="minorHAnsi"/>
        </w:rPr>
        <w:t>or</w:t>
      </w:r>
      <w:r w:rsidRPr="00F552DA">
        <w:rPr>
          <w:rFonts w:asciiTheme="minorHAnsi" w:hAnsiTheme="minorHAnsi" w:cstheme="minorHAnsi"/>
          <w:spacing w:val="-14"/>
        </w:rPr>
        <w:t xml:space="preserve"> </w:t>
      </w:r>
      <w:r w:rsidRPr="00F552DA">
        <w:rPr>
          <w:rFonts w:asciiTheme="minorHAnsi" w:hAnsiTheme="minorHAnsi" w:cstheme="minorHAnsi"/>
        </w:rPr>
        <w:t>indirect,</w:t>
      </w:r>
      <w:r w:rsidRPr="00F552DA">
        <w:rPr>
          <w:rFonts w:asciiTheme="minorHAnsi" w:hAnsiTheme="minorHAnsi" w:cstheme="minorHAnsi"/>
          <w:spacing w:val="-14"/>
        </w:rPr>
        <w:t xml:space="preserve"> </w:t>
      </w:r>
      <w:r w:rsidRPr="00F552DA">
        <w:rPr>
          <w:rFonts w:asciiTheme="minorHAnsi" w:hAnsiTheme="minorHAnsi" w:cstheme="minorHAnsi"/>
        </w:rPr>
        <w:t>which would</w:t>
      </w:r>
      <w:r w:rsidRPr="00F552DA">
        <w:rPr>
          <w:rFonts w:asciiTheme="minorHAnsi" w:hAnsiTheme="minorHAnsi" w:cstheme="minorHAnsi"/>
          <w:spacing w:val="-15"/>
        </w:rPr>
        <w:t xml:space="preserve"> </w:t>
      </w:r>
      <w:r w:rsidRPr="00F552DA">
        <w:rPr>
          <w:rFonts w:asciiTheme="minorHAnsi" w:hAnsiTheme="minorHAnsi" w:cstheme="minorHAnsi"/>
        </w:rPr>
        <w:t>conflict</w:t>
      </w:r>
      <w:r w:rsidRPr="00F552DA">
        <w:rPr>
          <w:rFonts w:asciiTheme="minorHAnsi" w:hAnsiTheme="minorHAnsi" w:cstheme="minorHAnsi"/>
          <w:spacing w:val="-14"/>
        </w:rPr>
        <w:t xml:space="preserve"> </w:t>
      </w:r>
      <w:r w:rsidRPr="00F552DA">
        <w:rPr>
          <w:rFonts w:asciiTheme="minorHAnsi" w:hAnsiTheme="minorHAnsi" w:cstheme="minorHAnsi"/>
        </w:rPr>
        <w:t>in</w:t>
      </w:r>
      <w:r w:rsidRPr="00F552DA">
        <w:rPr>
          <w:rFonts w:asciiTheme="minorHAnsi" w:hAnsiTheme="minorHAnsi" w:cstheme="minorHAnsi"/>
          <w:spacing w:val="-15"/>
        </w:rPr>
        <w:t xml:space="preserve"> </w:t>
      </w:r>
      <w:r w:rsidRPr="00F552DA">
        <w:rPr>
          <w:rFonts w:asciiTheme="minorHAnsi" w:hAnsiTheme="minorHAnsi" w:cstheme="minorHAnsi"/>
        </w:rPr>
        <w:t>any</w:t>
      </w:r>
      <w:r w:rsidRPr="00F552DA">
        <w:rPr>
          <w:rFonts w:asciiTheme="minorHAnsi" w:hAnsiTheme="minorHAnsi" w:cstheme="minorHAnsi"/>
          <w:spacing w:val="-14"/>
        </w:rPr>
        <w:t xml:space="preserve"> </w:t>
      </w:r>
      <w:r w:rsidRPr="00F552DA">
        <w:rPr>
          <w:rFonts w:asciiTheme="minorHAnsi" w:hAnsiTheme="minorHAnsi" w:cstheme="minorHAnsi"/>
        </w:rPr>
        <w:t>manner</w:t>
      </w:r>
      <w:r w:rsidRPr="00F552DA">
        <w:rPr>
          <w:rFonts w:asciiTheme="minorHAnsi" w:hAnsiTheme="minorHAnsi" w:cstheme="minorHAnsi"/>
          <w:spacing w:val="-14"/>
        </w:rPr>
        <w:t xml:space="preserve"> </w:t>
      </w:r>
      <w:r w:rsidRPr="00F552DA">
        <w:rPr>
          <w:rFonts w:asciiTheme="minorHAnsi" w:hAnsiTheme="minorHAnsi" w:cstheme="minorHAnsi"/>
        </w:rPr>
        <w:t>with</w:t>
      </w:r>
      <w:r w:rsidRPr="00F552DA">
        <w:rPr>
          <w:rFonts w:asciiTheme="minorHAnsi" w:hAnsiTheme="minorHAnsi" w:cstheme="minorHAnsi"/>
          <w:spacing w:val="-15"/>
        </w:rPr>
        <w:t xml:space="preserve"> </w:t>
      </w:r>
      <w:r w:rsidRPr="00F552DA">
        <w:rPr>
          <w:rFonts w:asciiTheme="minorHAnsi" w:hAnsiTheme="minorHAnsi" w:cstheme="minorHAnsi"/>
        </w:rPr>
        <w:t>the</w:t>
      </w:r>
      <w:r w:rsidRPr="00F552DA">
        <w:rPr>
          <w:rFonts w:asciiTheme="minorHAnsi" w:hAnsiTheme="minorHAnsi" w:cstheme="minorHAnsi"/>
          <w:spacing w:val="-14"/>
        </w:rPr>
        <w:t xml:space="preserve"> </w:t>
      </w:r>
      <w:r w:rsidRPr="00F552DA">
        <w:rPr>
          <w:rFonts w:asciiTheme="minorHAnsi" w:hAnsiTheme="minorHAnsi" w:cstheme="minorHAnsi"/>
        </w:rPr>
        <w:t>performance</w:t>
      </w:r>
      <w:r w:rsidRPr="00F552DA">
        <w:rPr>
          <w:rFonts w:asciiTheme="minorHAnsi" w:hAnsiTheme="minorHAnsi" w:cstheme="minorHAnsi"/>
          <w:spacing w:val="-14"/>
        </w:rPr>
        <w:t xml:space="preserve"> </w:t>
      </w:r>
      <w:r w:rsidRPr="00F552DA">
        <w:rPr>
          <w:rFonts w:asciiTheme="minorHAnsi" w:hAnsiTheme="minorHAnsi" w:cstheme="minorHAnsi"/>
        </w:rPr>
        <w:t>of</w:t>
      </w:r>
      <w:r w:rsidRPr="00F552DA">
        <w:rPr>
          <w:rFonts w:asciiTheme="minorHAnsi" w:hAnsiTheme="minorHAnsi" w:cstheme="minorHAnsi"/>
          <w:spacing w:val="-15"/>
        </w:rPr>
        <w:t xml:space="preserve"> </w:t>
      </w:r>
      <w:r w:rsidRPr="00F552DA">
        <w:rPr>
          <w:rFonts w:asciiTheme="minorHAnsi" w:hAnsiTheme="minorHAnsi" w:cstheme="minorHAnsi"/>
        </w:rPr>
        <w:t>services</w:t>
      </w:r>
      <w:r w:rsidRPr="00F552DA">
        <w:rPr>
          <w:rFonts w:asciiTheme="minorHAnsi" w:hAnsiTheme="minorHAnsi" w:cstheme="minorHAnsi"/>
          <w:spacing w:val="-14"/>
        </w:rPr>
        <w:t xml:space="preserve"> </w:t>
      </w:r>
      <w:r w:rsidRPr="00F552DA">
        <w:rPr>
          <w:rFonts w:asciiTheme="minorHAnsi" w:hAnsiTheme="minorHAnsi" w:cstheme="minorHAnsi"/>
        </w:rPr>
        <w:t>required</w:t>
      </w:r>
      <w:r w:rsidRPr="00F552DA">
        <w:rPr>
          <w:rFonts w:asciiTheme="minorHAnsi" w:hAnsiTheme="minorHAnsi" w:cstheme="minorHAnsi"/>
          <w:spacing w:val="-15"/>
        </w:rPr>
        <w:t xml:space="preserve"> </w:t>
      </w:r>
      <w:r w:rsidRPr="00F552DA">
        <w:rPr>
          <w:rFonts w:asciiTheme="minorHAnsi" w:hAnsiTheme="minorHAnsi" w:cstheme="minorHAnsi"/>
        </w:rPr>
        <w:t>hereunder.</w:t>
      </w:r>
      <w:r w:rsidRPr="00F552DA">
        <w:rPr>
          <w:rFonts w:asciiTheme="minorHAnsi" w:hAnsiTheme="minorHAnsi" w:cstheme="minorHAnsi"/>
          <w:spacing w:val="-14"/>
        </w:rPr>
        <w:t xml:space="preserve"> </w:t>
      </w:r>
      <w:r w:rsidRPr="00F552DA">
        <w:rPr>
          <w:rFonts w:asciiTheme="minorHAnsi" w:hAnsiTheme="minorHAnsi" w:cstheme="minorHAnsi"/>
        </w:rPr>
        <w:t>We</w:t>
      </w:r>
      <w:r w:rsidRPr="00F552DA">
        <w:rPr>
          <w:rFonts w:asciiTheme="minorHAnsi" w:hAnsiTheme="minorHAnsi" w:cstheme="minorHAnsi"/>
          <w:spacing w:val="-14"/>
        </w:rPr>
        <w:t xml:space="preserve"> </w:t>
      </w:r>
      <w:r w:rsidRPr="00F552DA">
        <w:rPr>
          <w:rFonts w:asciiTheme="minorHAnsi" w:hAnsiTheme="minorHAnsi" w:cstheme="minorHAnsi"/>
        </w:rPr>
        <w:t xml:space="preserve">further </w:t>
      </w:r>
      <w:r w:rsidRPr="00F552DA">
        <w:rPr>
          <w:rFonts w:asciiTheme="minorHAnsi" w:hAnsiTheme="minorHAnsi" w:cstheme="minorHAnsi"/>
          <w:spacing w:val="-4"/>
        </w:rPr>
        <w:t>certify</w:t>
      </w:r>
      <w:r w:rsidRPr="00F552DA">
        <w:rPr>
          <w:rFonts w:asciiTheme="minorHAnsi" w:hAnsiTheme="minorHAnsi" w:cstheme="minorHAnsi"/>
          <w:spacing w:val="-11"/>
        </w:rPr>
        <w:t xml:space="preserve"> </w:t>
      </w:r>
      <w:r w:rsidRPr="00F552DA">
        <w:rPr>
          <w:rFonts w:asciiTheme="minorHAnsi" w:hAnsiTheme="minorHAnsi" w:cstheme="minorHAnsi"/>
          <w:spacing w:val="-4"/>
        </w:rPr>
        <w:t>that</w:t>
      </w:r>
      <w:r w:rsidRPr="00F552DA">
        <w:rPr>
          <w:rFonts w:asciiTheme="minorHAnsi" w:hAnsiTheme="minorHAnsi" w:cstheme="minorHAnsi"/>
          <w:spacing w:val="-10"/>
        </w:rPr>
        <w:t xml:space="preserve"> </w:t>
      </w:r>
      <w:r w:rsidRPr="00F552DA">
        <w:rPr>
          <w:rFonts w:asciiTheme="minorHAnsi" w:hAnsiTheme="minorHAnsi" w:cstheme="minorHAnsi"/>
          <w:spacing w:val="-4"/>
        </w:rPr>
        <w:t>no</w:t>
      </w:r>
      <w:r w:rsidRPr="00F552DA">
        <w:rPr>
          <w:rFonts w:asciiTheme="minorHAnsi" w:hAnsiTheme="minorHAnsi" w:cstheme="minorHAnsi"/>
          <w:spacing w:val="-11"/>
        </w:rPr>
        <w:t xml:space="preserve"> </w:t>
      </w:r>
      <w:r w:rsidRPr="00F552DA">
        <w:rPr>
          <w:rFonts w:asciiTheme="minorHAnsi" w:hAnsiTheme="minorHAnsi" w:cstheme="minorHAnsi"/>
          <w:spacing w:val="-4"/>
        </w:rPr>
        <w:t>persons</w:t>
      </w:r>
      <w:r w:rsidRPr="00F552DA">
        <w:rPr>
          <w:rFonts w:asciiTheme="minorHAnsi" w:hAnsiTheme="minorHAnsi" w:cstheme="minorHAnsi"/>
          <w:spacing w:val="-10"/>
        </w:rPr>
        <w:t xml:space="preserve"> </w:t>
      </w:r>
      <w:r w:rsidRPr="00F552DA">
        <w:rPr>
          <w:rFonts w:asciiTheme="minorHAnsi" w:hAnsiTheme="minorHAnsi" w:cstheme="minorHAnsi"/>
          <w:spacing w:val="-4"/>
        </w:rPr>
        <w:t>having</w:t>
      </w:r>
      <w:r w:rsidRPr="00F552DA">
        <w:rPr>
          <w:rFonts w:asciiTheme="minorHAnsi" w:hAnsiTheme="minorHAnsi" w:cstheme="minorHAnsi"/>
          <w:spacing w:val="-10"/>
        </w:rPr>
        <w:t xml:space="preserve"> </w:t>
      </w:r>
      <w:r w:rsidRPr="00F552DA">
        <w:rPr>
          <w:rFonts w:asciiTheme="minorHAnsi" w:hAnsiTheme="minorHAnsi" w:cstheme="minorHAnsi"/>
          <w:spacing w:val="-4"/>
        </w:rPr>
        <w:t>any</w:t>
      </w:r>
      <w:r w:rsidRPr="00F552DA">
        <w:rPr>
          <w:rFonts w:asciiTheme="minorHAnsi" w:hAnsiTheme="minorHAnsi" w:cstheme="minorHAnsi"/>
          <w:spacing w:val="-11"/>
        </w:rPr>
        <w:t xml:space="preserve"> </w:t>
      </w:r>
      <w:r w:rsidRPr="00F552DA">
        <w:rPr>
          <w:rFonts w:asciiTheme="minorHAnsi" w:hAnsiTheme="minorHAnsi" w:cstheme="minorHAnsi"/>
          <w:spacing w:val="-4"/>
        </w:rPr>
        <w:t>such</w:t>
      </w:r>
      <w:r w:rsidRPr="00F552DA">
        <w:rPr>
          <w:rFonts w:asciiTheme="minorHAnsi" w:hAnsiTheme="minorHAnsi" w:cstheme="minorHAnsi"/>
          <w:spacing w:val="-10"/>
        </w:rPr>
        <w:t xml:space="preserve"> </w:t>
      </w:r>
      <w:r w:rsidRPr="00F552DA">
        <w:rPr>
          <w:rFonts w:asciiTheme="minorHAnsi" w:hAnsiTheme="minorHAnsi" w:cstheme="minorHAnsi"/>
          <w:spacing w:val="-4"/>
        </w:rPr>
        <w:t>interest</w:t>
      </w:r>
      <w:r w:rsidRPr="00F552DA">
        <w:rPr>
          <w:rFonts w:asciiTheme="minorHAnsi" w:hAnsiTheme="minorHAnsi" w:cstheme="minorHAnsi"/>
          <w:spacing w:val="-10"/>
        </w:rPr>
        <w:t xml:space="preserve"> </w:t>
      </w:r>
      <w:r w:rsidRPr="00F552DA">
        <w:rPr>
          <w:rFonts w:asciiTheme="minorHAnsi" w:hAnsiTheme="minorHAnsi" w:cstheme="minorHAnsi"/>
          <w:spacing w:val="-4"/>
        </w:rPr>
        <w:t>shall</w:t>
      </w:r>
      <w:r w:rsidRPr="00F552DA">
        <w:rPr>
          <w:rFonts w:asciiTheme="minorHAnsi" w:hAnsiTheme="minorHAnsi" w:cstheme="minorHAnsi"/>
          <w:spacing w:val="-11"/>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employed</w:t>
      </w:r>
      <w:r w:rsidRPr="00F552DA">
        <w:rPr>
          <w:rFonts w:asciiTheme="minorHAnsi" w:hAnsiTheme="minorHAnsi" w:cstheme="minorHAnsi"/>
          <w:spacing w:val="-11"/>
        </w:rPr>
        <w:t xml:space="preserve"> </w:t>
      </w:r>
      <w:r w:rsidRPr="00F552DA">
        <w:rPr>
          <w:rFonts w:asciiTheme="minorHAnsi" w:hAnsiTheme="minorHAnsi" w:cstheme="minorHAnsi"/>
          <w:spacing w:val="-4"/>
        </w:rPr>
        <w:t>to</w:t>
      </w:r>
      <w:r w:rsidRPr="00F552DA">
        <w:rPr>
          <w:rFonts w:asciiTheme="minorHAnsi" w:hAnsiTheme="minorHAnsi" w:cstheme="minorHAnsi"/>
          <w:spacing w:val="-10"/>
        </w:rPr>
        <w:t xml:space="preserve"> </w:t>
      </w:r>
      <w:r w:rsidRPr="00F552DA">
        <w:rPr>
          <w:rFonts w:asciiTheme="minorHAnsi" w:hAnsiTheme="minorHAnsi" w:cstheme="minorHAnsi"/>
          <w:spacing w:val="-4"/>
        </w:rPr>
        <w:t>perform</w:t>
      </w:r>
      <w:r w:rsidRPr="00F552DA">
        <w:rPr>
          <w:rFonts w:asciiTheme="minorHAnsi" w:hAnsiTheme="minorHAnsi" w:cstheme="minorHAnsi"/>
          <w:spacing w:val="-10"/>
        </w:rPr>
        <w:t xml:space="preserve"> </w:t>
      </w:r>
      <w:r w:rsidRPr="00F552DA">
        <w:rPr>
          <w:rFonts w:asciiTheme="minorHAnsi" w:hAnsiTheme="minorHAnsi" w:cstheme="minorHAnsi"/>
          <w:spacing w:val="-4"/>
        </w:rPr>
        <w:t>these</w:t>
      </w:r>
      <w:r w:rsidRPr="00F552DA">
        <w:rPr>
          <w:rFonts w:asciiTheme="minorHAnsi" w:hAnsiTheme="minorHAnsi" w:cstheme="minorHAnsi"/>
          <w:spacing w:val="-11"/>
        </w:rPr>
        <w:t xml:space="preserve"> </w:t>
      </w:r>
      <w:r w:rsidRPr="00F552DA">
        <w:rPr>
          <w:rFonts w:asciiTheme="minorHAnsi" w:hAnsiTheme="minorHAnsi" w:cstheme="minorHAnsi"/>
          <w:spacing w:val="-4"/>
        </w:rPr>
        <w:t>services</w:t>
      </w:r>
      <w:r w:rsidRPr="00F552DA">
        <w:rPr>
          <w:rFonts w:asciiTheme="minorHAnsi" w:hAnsiTheme="minorHAnsi" w:cstheme="minorHAnsi"/>
          <w:spacing w:val="-10"/>
        </w:rPr>
        <w:t xml:space="preserve"> </w:t>
      </w:r>
      <w:r w:rsidRPr="00F552DA">
        <w:rPr>
          <w:rFonts w:asciiTheme="minorHAnsi" w:hAnsiTheme="minorHAnsi" w:cstheme="minorHAnsi"/>
          <w:spacing w:val="-4"/>
        </w:rPr>
        <w:t xml:space="preserve">under </w:t>
      </w:r>
      <w:r w:rsidRPr="00F552DA">
        <w:rPr>
          <w:rFonts w:asciiTheme="minorHAnsi" w:hAnsiTheme="minorHAnsi" w:cstheme="minorHAnsi"/>
        </w:rPr>
        <w:t>this</w:t>
      </w:r>
      <w:r w:rsidRPr="00F552DA">
        <w:rPr>
          <w:rFonts w:asciiTheme="minorHAnsi" w:hAnsiTheme="minorHAnsi" w:cstheme="minorHAnsi"/>
          <w:spacing w:val="-2"/>
        </w:rPr>
        <w:t xml:space="preserve"> </w:t>
      </w:r>
      <w:r w:rsidRPr="00F552DA">
        <w:rPr>
          <w:rFonts w:asciiTheme="minorHAnsi" w:hAnsiTheme="minorHAnsi" w:cstheme="minorHAnsi"/>
        </w:rPr>
        <w:t>engagement.</w:t>
      </w:r>
    </w:p>
    <w:p w14:paraId="390F8943" w14:textId="77777777" w:rsidR="00036F12" w:rsidRPr="00F552DA" w:rsidRDefault="00036F12" w:rsidP="00036F12">
      <w:pPr>
        <w:pStyle w:val="ListParagraph"/>
        <w:numPr>
          <w:ilvl w:val="0"/>
          <w:numId w:val="11"/>
        </w:numPr>
        <w:tabs>
          <w:tab w:val="left" w:pos="720"/>
          <w:tab w:val="left" w:pos="724"/>
        </w:tabs>
        <w:spacing w:before="112" w:line="254" w:lineRule="auto"/>
        <w:ind w:left="720" w:right="210" w:hanging="334"/>
        <w:rPr>
          <w:rFonts w:asciiTheme="minorHAnsi" w:hAnsiTheme="minorHAnsi" w:cstheme="minorHAnsi"/>
        </w:rPr>
      </w:pPr>
      <w:r w:rsidRPr="00F552DA">
        <w:rPr>
          <w:rFonts w:asciiTheme="minorHAnsi" w:hAnsiTheme="minorHAnsi" w:cstheme="minorHAnsi"/>
        </w:rPr>
        <w:t>Further,</w:t>
      </w:r>
      <w:r w:rsidRPr="00F552DA">
        <w:rPr>
          <w:rFonts w:asciiTheme="minorHAnsi" w:hAnsiTheme="minorHAnsi" w:cstheme="minorHAnsi"/>
          <w:spacing w:val="-5"/>
        </w:rPr>
        <w:t xml:space="preserve"> </w:t>
      </w:r>
      <w:r w:rsidRPr="00F552DA">
        <w:rPr>
          <w:rFonts w:asciiTheme="minorHAnsi" w:hAnsiTheme="minorHAnsi" w:cstheme="minorHAnsi"/>
        </w:rPr>
        <w:t>we</w:t>
      </w:r>
      <w:r w:rsidRPr="00F552DA">
        <w:rPr>
          <w:rFonts w:asciiTheme="minorHAnsi" w:hAnsiTheme="minorHAnsi" w:cstheme="minorHAnsi"/>
          <w:spacing w:val="-11"/>
        </w:rPr>
        <w:t xml:space="preserve"> </w:t>
      </w:r>
      <w:r w:rsidRPr="00F552DA">
        <w:rPr>
          <w:rFonts w:asciiTheme="minorHAnsi" w:hAnsiTheme="minorHAnsi" w:cstheme="minorHAnsi"/>
        </w:rPr>
        <w:t>undertake</w:t>
      </w:r>
      <w:r w:rsidRPr="00F552DA">
        <w:rPr>
          <w:rFonts w:asciiTheme="minorHAnsi" w:hAnsiTheme="minorHAnsi" w:cstheme="minorHAnsi"/>
          <w:spacing w:val="-2"/>
        </w:rPr>
        <w:t xml:space="preserve"> </w:t>
      </w:r>
      <w:r w:rsidRPr="00F552DA">
        <w:rPr>
          <w:rFonts w:asciiTheme="minorHAnsi" w:hAnsiTheme="minorHAnsi" w:cstheme="minorHAnsi"/>
        </w:rPr>
        <w:t>that</w:t>
      </w:r>
      <w:r w:rsidRPr="00F552DA">
        <w:rPr>
          <w:rFonts w:asciiTheme="minorHAnsi" w:hAnsiTheme="minorHAnsi" w:cstheme="minorHAnsi"/>
          <w:spacing w:val="-10"/>
        </w:rPr>
        <w:t xml:space="preserve"> </w:t>
      </w:r>
      <w:r w:rsidRPr="00F552DA">
        <w:rPr>
          <w:rFonts w:asciiTheme="minorHAnsi" w:hAnsiTheme="minorHAnsi" w:cstheme="minorHAnsi"/>
        </w:rPr>
        <w:t>in</w:t>
      </w:r>
      <w:r w:rsidRPr="00F552DA">
        <w:rPr>
          <w:rFonts w:asciiTheme="minorHAnsi" w:hAnsiTheme="minorHAnsi" w:cstheme="minorHAnsi"/>
          <w:spacing w:val="-13"/>
        </w:rPr>
        <w:t xml:space="preserve"> </w:t>
      </w:r>
      <w:r w:rsidRPr="00F552DA">
        <w:rPr>
          <w:rFonts w:asciiTheme="minorHAnsi" w:hAnsiTheme="minorHAnsi" w:cstheme="minorHAnsi"/>
        </w:rPr>
        <w:t>the</w:t>
      </w:r>
      <w:r w:rsidRPr="00F552DA">
        <w:rPr>
          <w:rFonts w:asciiTheme="minorHAnsi" w:hAnsiTheme="minorHAnsi" w:cstheme="minorHAnsi"/>
          <w:spacing w:val="-13"/>
        </w:rPr>
        <w:t xml:space="preserve"> </w:t>
      </w:r>
      <w:r w:rsidRPr="00F552DA">
        <w:rPr>
          <w:rFonts w:asciiTheme="minorHAnsi" w:hAnsiTheme="minorHAnsi" w:cstheme="minorHAnsi"/>
        </w:rPr>
        <w:t>event</w:t>
      </w:r>
      <w:r w:rsidRPr="00F552DA">
        <w:rPr>
          <w:rFonts w:asciiTheme="minorHAnsi" w:hAnsiTheme="minorHAnsi" w:cstheme="minorHAnsi"/>
          <w:spacing w:val="-9"/>
        </w:rPr>
        <w:t xml:space="preserve"> </w:t>
      </w:r>
      <w:r w:rsidRPr="00F552DA">
        <w:rPr>
          <w:rFonts w:asciiTheme="minorHAnsi" w:hAnsiTheme="minorHAnsi" w:cstheme="minorHAnsi"/>
        </w:rPr>
        <w:t>of</w:t>
      </w:r>
      <w:r w:rsidRPr="00F552DA">
        <w:rPr>
          <w:rFonts w:asciiTheme="minorHAnsi" w:hAnsiTheme="minorHAnsi" w:cstheme="minorHAnsi"/>
          <w:spacing w:val="-14"/>
        </w:rPr>
        <w:t xml:space="preserve"> </w:t>
      </w:r>
      <w:r w:rsidRPr="00F552DA">
        <w:rPr>
          <w:rFonts w:asciiTheme="minorHAnsi" w:hAnsiTheme="minorHAnsi" w:cstheme="minorHAnsi"/>
        </w:rPr>
        <w:t>our</w:t>
      </w:r>
      <w:r w:rsidRPr="00F552DA">
        <w:rPr>
          <w:rFonts w:asciiTheme="minorHAnsi" w:hAnsiTheme="minorHAnsi" w:cstheme="minorHAnsi"/>
          <w:spacing w:val="-11"/>
        </w:rPr>
        <w:t xml:space="preserve"> </w:t>
      </w:r>
      <w:r w:rsidRPr="00F552DA">
        <w:rPr>
          <w:rFonts w:asciiTheme="minorHAnsi" w:hAnsiTheme="minorHAnsi" w:cstheme="minorHAnsi"/>
        </w:rPr>
        <w:t>appointment,</w:t>
      </w:r>
      <w:r w:rsidRPr="00F552DA">
        <w:rPr>
          <w:rFonts w:asciiTheme="minorHAnsi" w:hAnsiTheme="minorHAnsi" w:cstheme="minorHAnsi"/>
          <w:spacing w:val="-1"/>
        </w:rPr>
        <w:t xml:space="preserve"> </w:t>
      </w:r>
      <w:r w:rsidRPr="00F552DA">
        <w:rPr>
          <w:rFonts w:asciiTheme="minorHAnsi" w:hAnsiTheme="minorHAnsi" w:cstheme="minorHAnsi"/>
        </w:rPr>
        <w:t>given</w:t>
      </w:r>
      <w:r w:rsidRPr="00F552DA">
        <w:rPr>
          <w:rFonts w:asciiTheme="minorHAnsi" w:hAnsiTheme="minorHAnsi" w:cstheme="minorHAnsi"/>
          <w:spacing w:val="-11"/>
        </w:rPr>
        <w:t xml:space="preserve"> </w:t>
      </w:r>
      <w:r w:rsidRPr="00F552DA">
        <w:rPr>
          <w:rFonts w:asciiTheme="minorHAnsi" w:hAnsiTheme="minorHAnsi" w:cstheme="minorHAnsi"/>
        </w:rPr>
        <w:t>the</w:t>
      </w:r>
      <w:r w:rsidRPr="00F552DA">
        <w:rPr>
          <w:rFonts w:asciiTheme="minorHAnsi" w:hAnsiTheme="minorHAnsi" w:cstheme="minorHAnsi"/>
          <w:spacing w:val="-12"/>
        </w:rPr>
        <w:t xml:space="preserve"> </w:t>
      </w:r>
      <w:r w:rsidRPr="00F552DA">
        <w:rPr>
          <w:rFonts w:asciiTheme="minorHAnsi" w:hAnsiTheme="minorHAnsi" w:cstheme="minorHAnsi"/>
        </w:rPr>
        <w:t>nature</w:t>
      </w:r>
      <w:r w:rsidRPr="00F552DA">
        <w:rPr>
          <w:rFonts w:asciiTheme="minorHAnsi" w:hAnsiTheme="minorHAnsi" w:cstheme="minorHAnsi"/>
          <w:spacing w:val="-9"/>
        </w:rPr>
        <w:t xml:space="preserve"> </w:t>
      </w:r>
      <w:r w:rsidRPr="00F552DA">
        <w:rPr>
          <w:rFonts w:asciiTheme="minorHAnsi" w:hAnsiTheme="minorHAnsi" w:cstheme="minorHAnsi"/>
        </w:rPr>
        <w:t>of</w:t>
      </w:r>
      <w:r w:rsidRPr="00F552DA">
        <w:rPr>
          <w:rFonts w:asciiTheme="minorHAnsi" w:hAnsiTheme="minorHAnsi" w:cstheme="minorHAnsi"/>
          <w:spacing w:val="-13"/>
        </w:rPr>
        <w:t xml:space="preserve"> </w:t>
      </w:r>
      <w:r w:rsidRPr="00F552DA">
        <w:rPr>
          <w:rFonts w:asciiTheme="minorHAnsi" w:hAnsiTheme="minorHAnsi" w:cstheme="minorHAnsi"/>
        </w:rPr>
        <w:t>the</w:t>
      </w:r>
      <w:r w:rsidRPr="00F552DA">
        <w:rPr>
          <w:rFonts w:asciiTheme="minorHAnsi" w:hAnsiTheme="minorHAnsi" w:cstheme="minorHAnsi"/>
          <w:spacing w:val="-10"/>
        </w:rPr>
        <w:t xml:space="preserve"> </w:t>
      </w:r>
      <w:r w:rsidRPr="00F552DA">
        <w:rPr>
          <w:rFonts w:asciiTheme="minorHAnsi" w:hAnsiTheme="minorHAnsi" w:cstheme="minorHAnsi"/>
        </w:rPr>
        <w:t>work</w:t>
      </w:r>
      <w:r w:rsidRPr="00F552DA">
        <w:rPr>
          <w:rFonts w:asciiTheme="minorHAnsi" w:hAnsiTheme="minorHAnsi" w:cstheme="minorHAnsi"/>
          <w:spacing w:val="-11"/>
        </w:rPr>
        <w:t xml:space="preserve"> </w:t>
      </w:r>
      <w:r w:rsidRPr="00F552DA">
        <w:rPr>
          <w:rFonts w:asciiTheme="minorHAnsi" w:hAnsiTheme="minorHAnsi" w:cstheme="minorHAnsi"/>
        </w:rPr>
        <w:t xml:space="preserve">being </w:t>
      </w:r>
      <w:r w:rsidRPr="00F552DA">
        <w:rPr>
          <w:rFonts w:asciiTheme="minorHAnsi" w:hAnsiTheme="minorHAnsi" w:cstheme="minorHAnsi"/>
          <w:spacing w:val="-4"/>
        </w:rPr>
        <w:t>entrusted,</w:t>
      </w:r>
      <w:r w:rsidRPr="00F552DA">
        <w:rPr>
          <w:rFonts w:asciiTheme="minorHAnsi" w:hAnsiTheme="minorHAnsi" w:cstheme="minorHAnsi"/>
          <w:spacing w:val="-10"/>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contents/ essence of</w:t>
      </w:r>
      <w:r w:rsidRPr="00F552DA">
        <w:rPr>
          <w:rFonts w:asciiTheme="minorHAnsi" w:hAnsiTheme="minorHAnsi" w:cstheme="minorHAnsi"/>
          <w:spacing w:val="-11"/>
        </w:rPr>
        <w:t xml:space="preserve"> </w:t>
      </w:r>
      <w:r w:rsidRPr="00F552DA">
        <w:rPr>
          <w:rFonts w:asciiTheme="minorHAnsi" w:hAnsiTheme="minorHAnsi" w:cstheme="minorHAnsi"/>
          <w:spacing w:val="-4"/>
        </w:rPr>
        <w:t>any</w:t>
      </w:r>
      <w:r w:rsidRPr="00F552DA">
        <w:rPr>
          <w:rFonts w:asciiTheme="minorHAnsi" w:hAnsiTheme="minorHAnsi" w:cstheme="minorHAnsi"/>
          <w:spacing w:val="-8"/>
        </w:rPr>
        <w:t xml:space="preserve"> </w:t>
      </w:r>
      <w:r w:rsidRPr="00F552DA">
        <w:rPr>
          <w:rFonts w:asciiTheme="minorHAnsi" w:hAnsiTheme="minorHAnsi" w:cstheme="minorHAnsi"/>
          <w:spacing w:val="-4"/>
        </w:rPr>
        <w:t>reference/ documents given</w:t>
      </w:r>
      <w:r w:rsidRPr="00F552DA">
        <w:rPr>
          <w:rFonts w:asciiTheme="minorHAnsi" w:hAnsiTheme="minorHAnsi" w:cstheme="minorHAnsi"/>
          <w:spacing w:val="-8"/>
        </w:rPr>
        <w:t xml:space="preserve"> </w:t>
      </w:r>
      <w:r w:rsidRPr="00F552DA">
        <w:rPr>
          <w:rFonts w:asciiTheme="minorHAnsi" w:hAnsiTheme="minorHAnsi" w:cstheme="minorHAnsi"/>
          <w:spacing w:val="-4"/>
        </w:rPr>
        <w:t>would not</w:t>
      </w:r>
      <w:r w:rsidRPr="00F552DA">
        <w:rPr>
          <w:rFonts w:asciiTheme="minorHAnsi" w:hAnsiTheme="minorHAnsi" w:cstheme="minorHAnsi"/>
          <w:spacing w:val="-7"/>
        </w:rPr>
        <w:t xml:space="preserve"> </w:t>
      </w:r>
      <w:r w:rsidRPr="00F552DA">
        <w:rPr>
          <w:rFonts w:asciiTheme="minorHAnsi" w:hAnsiTheme="minorHAnsi" w:cstheme="minorHAnsi"/>
          <w:spacing w:val="-4"/>
        </w:rPr>
        <w:t>be</w:t>
      </w:r>
      <w:r w:rsidRPr="00F552DA">
        <w:rPr>
          <w:rFonts w:asciiTheme="minorHAnsi" w:hAnsiTheme="minorHAnsi" w:cstheme="minorHAnsi"/>
          <w:spacing w:val="-9"/>
        </w:rPr>
        <w:t xml:space="preserve"> </w:t>
      </w:r>
      <w:r w:rsidRPr="00F552DA">
        <w:rPr>
          <w:rFonts w:asciiTheme="minorHAnsi" w:hAnsiTheme="minorHAnsi" w:cstheme="minorHAnsi"/>
          <w:spacing w:val="-4"/>
        </w:rPr>
        <w:t>disclosed to</w:t>
      </w:r>
      <w:r w:rsidRPr="00F552DA">
        <w:rPr>
          <w:rFonts w:asciiTheme="minorHAnsi" w:hAnsiTheme="minorHAnsi" w:cstheme="minorHAnsi"/>
          <w:spacing w:val="-11"/>
        </w:rPr>
        <w:t xml:space="preserve"> </w:t>
      </w:r>
      <w:r w:rsidRPr="00F552DA">
        <w:rPr>
          <w:rFonts w:asciiTheme="minorHAnsi" w:hAnsiTheme="minorHAnsi" w:cstheme="minorHAnsi"/>
          <w:spacing w:val="-4"/>
        </w:rPr>
        <w:t xml:space="preserve">any </w:t>
      </w:r>
      <w:r w:rsidRPr="00F552DA">
        <w:rPr>
          <w:rFonts w:asciiTheme="minorHAnsi" w:hAnsiTheme="minorHAnsi" w:cstheme="minorHAnsi"/>
        </w:rPr>
        <w:t xml:space="preserve">third person without the express approval of MeECL, failing which the engagement of the </w:t>
      </w:r>
      <w:r w:rsidRPr="00F552DA">
        <w:rPr>
          <w:rFonts w:asciiTheme="minorHAnsi" w:hAnsiTheme="minorHAnsi" w:cstheme="minorHAnsi"/>
          <w:spacing w:val="-2"/>
        </w:rPr>
        <w:t>organization</w:t>
      </w:r>
      <w:r w:rsidRPr="00F552DA">
        <w:rPr>
          <w:rFonts w:asciiTheme="minorHAnsi" w:hAnsiTheme="minorHAnsi" w:cstheme="minorHAnsi"/>
          <w:spacing w:val="-11"/>
        </w:rPr>
        <w:t xml:space="preserve"> </w:t>
      </w:r>
      <w:r w:rsidRPr="00F552DA">
        <w:rPr>
          <w:rFonts w:asciiTheme="minorHAnsi" w:hAnsiTheme="minorHAnsi" w:cstheme="minorHAnsi"/>
          <w:spacing w:val="-2"/>
        </w:rPr>
        <w:t>would</w:t>
      </w:r>
      <w:r w:rsidRPr="00F552DA">
        <w:rPr>
          <w:rFonts w:asciiTheme="minorHAnsi" w:hAnsiTheme="minorHAnsi" w:cstheme="minorHAnsi"/>
          <w:spacing w:val="-12"/>
        </w:rPr>
        <w:t xml:space="preserve"> </w:t>
      </w:r>
      <w:r w:rsidRPr="00F552DA">
        <w:rPr>
          <w:rFonts w:asciiTheme="minorHAnsi" w:hAnsiTheme="minorHAnsi" w:cstheme="minorHAnsi"/>
          <w:spacing w:val="-2"/>
        </w:rPr>
        <w:t>be</w:t>
      </w:r>
      <w:r w:rsidRPr="00F552DA">
        <w:rPr>
          <w:rFonts w:asciiTheme="minorHAnsi" w:hAnsiTheme="minorHAnsi" w:cstheme="minorHAnsi"/>
          <w:spacing w:val="-13"/>
        </w:rPr>
        <w:t xml:space="preserve"> </w:t>
      </w:r>
      <w:r w:rsidRPr="00F552DA">
        <w:rPr>
          <w:rFonts w:asciiTheme="minorHAnsi" w:hAnsiTheme="minorHAnsi" w:cstheme="minorHAnsi"/>
          <w:spacing w:val="-2"/>
        </w:rPr>
        <w:t>terminated.</w:t>
      </w:r>
    </w:p>
    <w:p w14:paraId="2411AD9A" w14:textId="77777777" w:rsidR="00036F12" w:rsidRPr="00F552DA" w:rsidRDefault="00036F12" w:rsidP="00036F12">
      <w:pPr>
        <w:pStyle w:val="BodyText"/>
        <w:spacing w:before="122" w:line="252" w:lineRule="auto"/>
        <w:ind w:left="730" w:right="207" w:hanging="345"/>
        <w:jc w:val="both"/>
        <w:rPr>
          <w:rFonts w:asciiTheme="minorHAnsi" w:hAnsiTheme="minorHAnsi" w:cstheme="minorHAnsi"/>
          <w:sz w:val="22"/>
          <w:szCs w:val="22"/>
        </w:rPr>
      </w:pPr>
      <w:r w:rsidRPr="00F552DA">
        <w:rPr>
          <w:rFonts w:asciiTheme="minorHAnsi" w:hAnsiTheme="minorHAnsi" w:cstheme="minorHAnsi"/>
          <w:spacing w:val="-6"/>
          <w:sz w:val="22"/>
          <w:szCs w:val="22"/>
        </w:rPr>
        <w: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We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hereby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declare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that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this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proposal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made</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without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connection</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with</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any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other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person,</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form</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or party</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is</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submitted</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in</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all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respects</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6"/>
          <w:sz w:val="22"/>
          <w:szCs w:val="22"/>
        </w:rPr>
        <w:t>for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in</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good faith</w:t>
      </w:r>
      <w:r w:rsidRPr="00F552DA">
        <w:rPr>
          <w:rFonts w:asciiTheme="minorHAnsi" w:hAnsiTheme="minorHAnsi" w:cstheme="minorHAnsi"/>
          <w:spacing w:val="-2"/>
          <w:sz w:val="22"/>
          <w:szCs w:val="22"/>
        </w:rPr>
        <w:t xml:space="preserve"> </w:t>
      </w:r>
      <w:r w:rsidRPr="00F552DA">
        <w:rPr>
          <w:rFonts w:asciiTheme="minorHAnsi" w:hAnsiTheme="minorHAnsi" w:cstheme="minorHAnsi"/>
          <w:spacing w:val="-6"/>
          <w:sz w:val="22"/>
          <w:szCs w:val="22"/>
        </w:rPr>
        <w:t>without</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collusion</w:t>
      </w:r>
      <w:r w:rsidRPr="00F552DA">
        <w:rPr>
          <w:rFonts w:asciiTheme="minorHAnsi" w:hAnsiTheme="minorHAnsi" w:cstheme="minorHAnsi"/>
          <w:sz w:val="22"/>
          <w:szCs w:val="22"/>
        </w:rPr>
        <w:t xml:space="preserve"> </w:t>
      </w:r>
      <w:r w:rsidRPr="00F552DA">
        <w:rPr>
          <w:rFonts w:asciiTheme="minorHAnsi" w:hAnsiTheme="minorHAnsi" w:cstheme="minorHAnsi"/>
          <w:spacing w:val="-6"/>
          <w:sz w:val="22"/>
          <w:szCs w:val="22"/>
        </w:rPr>
        <w:t>or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fraud.</w:t>
      </w:r>
    </w:p>
    <w:p w14:paraId="553DB3C0" w14:textId="77777777" w:rsidR="00036F12" w:rsidRPr="00F552DA" w:rsidRDefault="00036F12" w:rsidP="00036F12">
      <w:pPr>
        <w:pStyle w:val="BodyText"/>
        <w:spacing w:before="130" w:line="230" w:lineRule="auto"/>
        <w:ind w:left="46" w:right="98" w:hanging="2"/>
        <w:rPr>
          <w:rFonts w:asciiTheme="minorHAnsi" w:hAnsiTheme="minorHAnsi" w:cstheme="minorHAnsi"/>
          <w:sz w:val="22"/>
          <w:szCs w:val="22"/>
        </w:rPr>
      </w:pPr>
      <w:r w:rsidRPr="00F552DA">
        <w:rPr>
          <w:rFonts w:asciiTheme="minorHAnsi" w:hAnsiTheme="minorHAnsi" w:cstheme="minorHAnsi"/>
          <w:spacing w:val="-6"/>
          <w:sz w:val="22"/>
          <w:szCs w:val="22"/>
        </w:rPr>
        <w:t>Our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Technical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Proposal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shall</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binding</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upon</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us</w:t>
      </w:r>
      <w:r w:rsidRPr="00F552DA">
        <w:rPr>
          <w:rFonts w:asciiTheme="minorHAnsi" w:hAnsiTheme="minorHAnsi" w:cstheme="minorHAnsi"/>
          <w:spacing w:val="-11"/>
          <w:sz w:val="22"/>
          <w:szCs w:val="22"/>
        </w:rPr>
        <w:t xml:space="preserve"> </w:t>
      </w:r>
      <w:r w:rsidRPr="00F552DA">
        <w:rPr>
          <w:rFonts w:asciiTheme="minorHAnsi" w:hAnsiTheme="minorHAnsi" w:cstheme="minorHAnsi"/>
          <w:spacing w:val="-6"/>
          <w:sz w:val="22"/>
          <w:szCs w:val="22"/>
        </w:rPr>
        <w:t>subject</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to</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modifications</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resulting</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from</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 xml:space="preserve">Contract </w:t>
      </w:r>
      <w:r w:rsidRPr="00F552DA">
        <w:rPr>
          <w:rFonts w:asciiTheme="minorHAnsi" w:hAnsiTheme="minorHAnsi" w:cstheme="minorHAnsi"/>
          <w:w w:val="90"/>
          <w:sz w:val="22"/>
          <w:szCs w:val="22"/>
        </w:rPr>
        <w:t>negotiations,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up to</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expiration of the</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 xml:space="preserve">validity period of the proposal. Each page of the proposal has been signed </w:t>
      </w:r>
      <w:r w:rsidRPr="00F552DA">
        <w:rPr>
          <w:rFonts w:asciiTheme="minorHAnsi" w:hAnsiTheme="minorHAnsi" w:cstheme="minorHAnsi"/>
          <w:spacing w:val="-2"/>
          <w:sz w:val="22"/>
          <w:szCs w:val="22"/>
        </w:rPr>
        <w:t>by</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authorized signatory.</w:t>
      </w:r>
    </w:p>
    <w:p w14:paraId="3B25BF8A" w14:textId="77777777" w:rsidR="00036F12" w:rsidRPr="00F552DA" w:rsidRDefault="00036F12" w:rsidP="00036F12">
      <w:pPr>
        <w:pStyle w:val="BodyText"/>
        <w:spacing w:before="214"/>
        <w:ind w:left="54"/>
        <w:rPr>
          <w:rFonts w:asciiTheme="minorHAnsi" w:hAnsiTheme="minorHAnsi" w:cstheme="minorHAnsi"/>
          <w:sz w:val="22"/>
          <w:szCs w:val="22"/>
        </w:rPr>
      </w:pPr>
      <w:r w:rsidRPr="00F552DA">
        <w:rPr>
          <w:rFonts w:asciiTheme="minorHAnsi" w:hAnsiTheme="minorHAnsi" w:cstheme="minorHAnsi"/>
          <w:w w:val="90"/>
          <w:sz w:val="22"/>
          <w:szCs w:val="22"/>
        </w:rPr>
        <w:t>We</w:t>
      </w:r>
      <w:r w:rsidRPr="00F552DA">
        <w:rPr>
          <w:rFonts w:asciiTheme="minorHAnsi" w:hAnsiTheme="minorHAnsi" w:cstheme="minorHAnsi"/>
          <w:spacing w:val="-5"/>
          <w:sz w:val="22"/>
          <w:szCs w:val="22"/>
        </w:rPr>
        <w:t xml:space="preserve"> </w:t>
      </w:r>
      <w:r w:rsidRPr="00F552DA">
        <w:rPr>
          <w:rFonts w:asciiTheme="minorHAnsi" w:hAnsiTheme="minorHAnsi" w:cstheme="minorHAnsi"/>
          <w:w w:val="90"/>
          <w:sz w:val="22"/>
          <w:szCs w:val="22"/>
        </w:rPr>
        <w:t>understand</w:t>
      </w:r>
      <w:r w:rsidRPr="00F552DA">
        <w:rPr>
          <w:rFonts w:asciiTheme="minorHAnsi" w:hAnsiTheme="minorHAnsi" w:cstheme="minorHAnsi"/>
          <w:spacing w:val="13"/>
          <w:sz w:val="22"/>
          <w:szCs w:val="22"/>
        </w:rPr>
        <w:t xml:space="preserve"> </w:t>
      </w:r>
      <w:r w:rsidRPr="00F552DA">
        <w:rPr>
          <w:rFonts w:asciiTheme="minorHAnsi" w:hAnsiTheme="minorHAnsi" w:cstheme="minorHAnsi"/>
          <w:w w:val="90"/>
          <w:sz w:val="22"/>
          <w:szCs w:val="22"/>
        </w:rPr>
        <w:t>you</w:t>
      </w:r>
      <w:r w:rsidRPr="00F552DA">
        <w:rPr>
          <w:rFonts w:asciiTheme="minorHAnsi" w:hAnsiTheme="minorHAnsi" w:cstheme="minorHAnsi"/>
          <w:spacing w:val="-1"/>
          <w:w w:val="90"/>
          <w:sz w:val="22"/>
          <w:szCs w:val="22"/>
        </w:rPr>
        <w:t xml:space="preserve"> </w:t>
      </w:r>
      <w:r w:rsidRPr="00F552DA">
        <w:rPr>
          <w:rFonts w:asciiTheme="minorHAnsi" w:hAnsiTheme="minorHAnsi" w:cstheme="minorHAnsi"/>
          <w:w w:val="90"/>
          <w:sz w:val="22"/>
          <w:szCs w:val="22"/>
        </w:rPr>
        <w:t>are</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not</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bound</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to</w:t>
      </w:r>
      <w:r w:rsidRPr="00F552DA">
        <w:rPr>
          <w:rFonts w:asciiTheme="minorHAnsi" w:hAnsiTheme="minorHAnsi" w:cstheme="minorHAnsi"/>
          <w:spacing w:val="-3"/>
          <w:w w:val="90"/>
          <w:sz w:val="22"/>
          <w:szCs w:val="22"/>
        </w:rPr>
        <w:t xml:space="preserve"> </w:t>
      </w:r>
      <w:r w:rsidRPr="00F552DA">
        <w:rPr>
          <w:rFonts w:asciiTheme="minorHAnsi" w:hAnsiTheme="minorHAnsi" w:cstheme="minorHAnsi"/>
          <w:w w:val="90"/>
          <w:sz w:val="22"/>
          <w:szCs w:val="22"/>
        </w:rPr>
        <w:t>accept</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any</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proposal,</w:t>
      </w:r>
      <w:r w:rsidRPr="00F552DA">
        <w:rPr>
          <w:rFonts w:asciiTheme="minorHAnsi" w:hAnsiTheme="minorHAnsi" w:cstheme="minorHAnsi"/>
          <w:spacing w:val="10"/>
          <w:sz w:val="22"/>
          <w:szCs w:val="22"/>
        </w:rPr>
        <w:t xml:space="preserve"> </w:t>
      </w:r>
      <w:r w:rsidRPr="00F552DA">
        <w:rPr>
          <w:rFonts w:asciiTheme="minorHAnsi" w:hAnsiTheme="minorHAnsi" w:cstheme="minorHAnsi"/>
          <w:w w:val="90"/>
          <w:sz w:val="22"/>
          <w:szCs w:val="22"/>
        </w:rPr>
        <w:t>you</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2"/>
          <w:w w:val="90"/>
          <w:sz w:val="22"/>
          <w:szCs w:val="22"/>
        </w:rPr>
        <w:t>receive.</w:t>
      </w:r>
    </w:p>
    <w:p w14:paraId="3231F577" w14:textId="77777777" w:rsidR="00036F12" w:rsidRPr="00F552DA" w:rsidRDefault="00036F12" w:rsidP="00036F12">
      <w:pPr>
        <w:pStyle w:val="BodyText"/>
        <w:rPr>
          <w:rFonts w:asciiTheme="minorHAnsi" w:hAnsiTheme="minorHAnsi" w:cstheme="minorHAnsi"/>
          <w:sz w:val="22"/>
          <w:szCs w:val="22"/>
        </w:rPr>
      </w:pPr>
    </w:p>
    <w:p w14:paraId="41A29206" w14:textId="77777777" w:rsidR="00036F12" w:rsidRPr="00F552DA" w:rsidRDefault="00036F12" w:rsidP="00036F12">
      <w:pPr>
        <w:pStyle w:val="BodyText"/>
        <w:spacing w:before="56"/>
        <w:rPr>
          <w:rFonts w:asciiTheme="minorHAnsi" w:hAnsiTheme="minorHAnsi" w:cstheme="minorHAnsi"/>
          <w:sz w:val="22"/>
          <w:szCs w:val="22"/>
        </w:rPr>
      </w:pPr>
    </w:p>
    <w:p w14:paraId="14C8C813" w14:textId="77777777" w:rsidR="00036F12" w:rsidRPr="00F552DA" w:rsidRDefault="00036F12" w:rsidP="00036F12">
      <w:pPr>
        <w:pStyle w:val="BodyText"/>
        <w:ind w:left="4376"/>
        <w:jc w:val="center"/>
        <w:rPr>
          <w:rFonts w:asciiTheme="minorHAnsi" w:hAnsiTheme="minorHAnsi" w:cstheme="minorHAnsi"/>
          <w:sz w:val="22"/>
          <w:szCs w:val="22"/>
        </w:rPr>
      </w:pPr>
      <w:r w:rsidRPr="00F552DA">
        <w:rPr>
          <w:rFonts w:asciiTheme="minorHAnsi" w:hAnsiTheme="minorHAnsi" w:cstheme="minorHAnsi"/>
          <w:w w:val="90"/>
          <w:sz w:val="22"/>
          <w:szCs w:val="22"/>
        </w:rPr>
        <w:t>(Authorized</w:t>
      </w:r>
      <w:r w:rsidRPr="00F552DA">
        <w:rPr>
          <w:rFonts w:asciiTheme="minorHAnsi" w:hAnsiTheme="minorHAnsi" w:cstheme="minorHAnsi"/>
          <w:spacing w:val="17"/>
          <w:sz w:val="22"/>
          <w:szCs w:val="22"/>
        </w:rPr>
        <w:t xml:space="preserve"> </w:t>
      </w:r>
      <w:r w:rsidRPr="00F552DA">
        <w:rPr>
          <w:rFonts w:asciiTheme="minorHAnsi" w:hAnsiTheme="minorHAnsi" w:cstheme="minorHAnsi"/>
          <w:spacing w:val="-2"/>
          <w:sz w:val="22"/>
          <w:szCs w:val="22"/>
        </w:rPr>
        <w:t>Signatory)</w:t>
      </w:r>
    </w:p>
    <w:p w14:paraId="75B036D9" w14:textId="77777777" w:rsidR="00036F12" w:rsidRPr="00F552DA" w:rsidRDefault="00036F12" w:rsidP="00036F12">
      <w:pPr>
        <w:pStyle w:val="BodyText"/>
        <w:spacing w:before="76" w:line="255" w:lineRule="exact"/>
        <w:ind w:left="4124" w:right="234"/>
        <w:jc w:val="center"/>
        <w:rPr>
          <w:rFonts w:asciiTheme="minorHAnsi" w:hAnsiTheme="minorHAnsi" w:cstheme="minorHAnsi"/>
          <w:sz w:val="22"/>
          <w:szCs w:val="22"/>
        </w:rPr>
      </w:pPr>
      <w:r w:rsidRPr="00F552DA">
        <w:rPr>
          <w:rFonts w:asciiTheme="minorHAnsi" w:hAnsiTheme="minorHAnsi" w:cstheme="minorHAnsi"/>
          <w:noProof/>
          <w:sz w:val="22"/>
          <w:szCs w:val="22"/>
          <w:lang w:val="en-IN" w:eastAsia="en-IN"/>
        </w:rPr>
        <mc:AlternateContent>
          <mc:Choice Requires="wps">
            <w:drawing>
              <wp:anchor distT="0" distB="0" distL="0" distR="0" simplePos="0" relativeHeight="251652096" behindDoc="0" locked="0" layoutInCell="1" allowOverlap="1" wp14:anchorId="37DEA7B1" wp14:editId="73D4042B">
                <wp:simplePos x="0" y="0"/>
                <wp:positionH relativeFrom="page">
                  <wp:posOffset>5736335</wp:posOffset>
                </wp:positionH>
                <wp:positionV relativeFrom="page">
                  <wp:posOffset>10709147</wp:posOffset>
                </wp:positionV>
                <wp:extent cx="1615440"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5440" cy="1270"/>
                        </a:xfrm>
                        <a:custGeom>
                          <a:avLst/>
                          <a:gdLst/>
                          <a:ahLst/>
                          <a:cxnLst/>
                          <a:rect l="l" t="t" r="r" b="b"/>
                          <a:pathLst>
                            <a:path w="1615440">
                              <a:moveTo>
                                <a:pt x="0" y="0"/>
                              </a:moveTo>
                              <a:lnTo>
                                <a:pt x="1615440" y="0"/>
                              </a:lnTo>
                            </a:path>
                          </a:pathLst>
                        </a:custGeom>
                        <a:ln w="304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9EB371" id="Graphic 115" o:spid="_x0000_s1026" style="position:absolute;margin-left:451.7pt;margin-top:843.25pt;width:127.2pt;height:.1pt;z-index:251652096;visibility:visible;mso-wrap-style:square;mso-wrap-distance-left:0;mso-wrap-distance-top:0;mso-wrap-distance-right:0;mso-wrap-distance-bottom:0;mso-position-horizontal:absolute;mso-position-horizontal-relative:page;mso-position-vertical:absolute;mso-position-vertical-relative:page;v-text-anchor:top" coordsize="16154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" path="m,l1615440,e" filled="f" strokeweight=".24pt">
                <v:path arrowok="t"/>
                <w10:wrap anchorx="page" anchory="page"/>
              </v:shape>
            </w:pict>
          </mc:Fallback>
        </mc:AlternateContent>
      </w:r>
      <w:r w:rsidRPr="00F552DA">
        <w:rPr>
          <w:rFonts w:asciiTheme="minorHAnsi" w:hAnsiTheme="minorHAnsi" w:cstheme="minorHAnsi"/>
          <w:w w:val="90"/>
          <w:sz w:val="22"/>
          <w:szCs w:val="22"/>
        </w:rPr>
        <w:t>(Name</w:t>
      </w:r>
      <w:r w:rsidRPr="00F552DA">
        <w:rPr>
          <w:rFonts w:asciiTheme="minorHAnsi" w:hAnsiTheme="minorHAnsi" w:cstheme="minorHAnsi"/>
          <w:spacing w:val="-8"/>
          <w:w w:val="90"/>
          <w:sz w:val="22"/>
          <w:szCs w:val="22"/>
        </w:rPr>
        <w:t xml:space="preserve"> </w:t>
      </w:r>
      <w:r w:rsidRPr="00F552DA">
        <w:rPr>
          <w:rFonts w:asciiTheme="minorHAnsi" w:hAnsiTheme="minorHAnsi" w:cstheme="minorHAnsi"/>
          <w:w w:val="90"/>
          <w:sz w:val="22"/>
          <w:szCs w:val="22"/>
        </w:rPr>
        <w:t>&amp;Tit1e</w:t>
      </w:r>
      <w:r w:rsidRPr="00F552DA">
        <w:rPr>
          <w:rFonts w:asciiTheme="minorHAnsi" w:hAnsiTheme="minorHAnsi" w:cstheme="minorHAnsi"/>
          <w:spacing w:val="-7"/>
          <w:w w:val="90"/>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8"/>
          <w:w w:val="90"/>
          <w:sz w:val="22"/>
          <w:szCs w:val="22"/>
        </w:rPr>
        <w:t xml:space="preserve"> </w:t>
      </w:r>
      <w:r w:rsidRPr="00F552DA">
        <w:rPr>
          <w:rFonts w:asciiTheme="minorHAnsi" w:hAnsiTheme="minorHAnsi" w:cstheme="minorHAnsi"/>
          <w:spacing w:val="-2"/>
          <w:w w:val="90"/>
          <w:sz w:val="22"/>
          <w:szCs w:val="22"/>
        </w:rPr>
        <w:t>Signatory)</w:t>
      </w:r>
    </w:p>
    <w:p w14:paraId="04351AA5" w14:textId="77777777" w:rsidR="00036F12" w:rsidRPr="00F552DA" w:rsidRDefault="00036F12" w:rsidP="00036F12">
      <w:pPr>
        <w:pStyle w:val="BodyText"/>
        <w:spacing w:line="255" w:lineRule="exact"/>
        <w:ind w:left="4176" w:right="234"/>
        <w:jc w:val="center"/>
        <w:rPr>
          <w:rFonts w:asciiTheme="minorHAnsi" w:hAnsiTheme="minorHAnsi" w:cstheme="minorHAnsi"/>
          <w:sz w:val="22"/>
          <w:szCs w:val="22"/>
        </w:rPr>
      </w:pPr>
      <w:r w:rsidRPr="00F552DA">
        <w:rPr>
          <w:rFonts w:asciiTheme="minorHAnsi" w:hAnsiTheme="minorHAnsi" w:cstheme="minorHAnsi"/>
          <w:w w:val="90"/>
          <w:sz w:val="22"/>
          <w:szCs w:val="22"/>
        </w:rPr>
        <w:t>Name</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Address</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Firm</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with</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4"/>
          <w:w w:val="90"/>
          <w:sz w:val="22"/>
          <w:szCs w:val="22"/>
        </w:rPr>
        <w:t>seal</w:t>
      </w:r>
    </w:p>
    <w:p w14:paraId="044BF081" w14:textId="77777777" w:rsidR="00036F12" w:rsidRPr="00F552DA" w:rsidRDefault="00036F12" w:rsidP="00036F12">
      <w:pPr>
        <w:pStyle w:val="BodyText"/>
        <w:spacing w:before="20"/>
        <w:rPr>
          <w:rFonts w:asciiTheme="minorHAnsi" w:hAnsiTheme="minorHAnsi" w:cstheme="minorHAnsi"/>
          <w:sz w:val="22"/>
          <w:szCs w:val="22"/>
        </w:rPr>
      </w:pPr>
    </w:p>
    <w:p w14:paraId="7056400E" w14:textId="77777777" w:rsidR="00036F12" w:rsidRPr="00F552DA" w:rsidRDefault="00036F12" w:rsidP="00036F12">
      <w:pPr>
        <w:spacing w:line="237" w:lineRule="auto"/>
        <w:ind w:left="105" w:right="256" w:hanging="3"/>
        <w:rPr>
          <w:rFonts w:asciiTheme="minorHAnsi" w:hAnsiTheme="minorHAnsi" w:cstheme="minorHAnsi"/>
        </w:rPr>
      </w:pPr>
      <w:r w:rsidRPr="00F552DA">
        <w:rPr>
          <w:rFonts w:asciiTheme="minorHAnsi" w:hAnsiTheme="minorHAnsi" w:cstheme="minorHAnsi"/>
          <w:spacing w:val="-2"/>
        </w:rPr>
        <w:t>(Bidders</w:t>
      </w:r>
      <w:r w:rsidRPr="00F552DA">
        <w:rPr>
          <w:rFonts w:asciiTheme="minorHAnsi" w:hAnsiTheme="minorHAnsi" w:cstheme="minorHAnsi"/>
          <w:spacing w:val="-10"/>
        </w:rPr>
        <w:t xml:space="preserve"> </w:t>
      </w:r>
      <w:r w:rsidRPr="00F552DA">
        <w:rPr>
          <w:rFonts w:asciiTheme="minorHAnsi" w:hAnsiTheme="minorHAnsi" w:cstheme="minorHAnsi"/>
          <w:spacing w:val="-2"/>
        </w:rPr>
        <w:t>may</w:t>
      </w:r>
      <w:r w:rsidRPr="00F552DA">
        <w:rPr>
          <w:rFonts w:asciiTheme="minorHAnsi" w:hAnsiTheme="minorHAnsi" w:cstheme="minorHAnsi"/>
          <w:spacing w:val="-12"/>
        </w:rPr>
        <w:t xml:space="preserve"> </w:t>
      </w:r>
      <w:r w:rsidRPr="00F552DA">
        <w:rPr>
          <w:rFonts w:asciiTheme="minorHAnsi" w:hAnsiTheme="minorHAnsi" w:cstheme="minorHAnsi"/>
          <w:spacing w:val="-2"/>
        </w:rPr>
        <w:t>note</w:t>
      </w:r>
      <w:r w:rsidRPr="00F552DA">
        <w:rPr>
          <w:rFonts w:asciiTheme="minorHAnsi" w:hAnsiTheme="minorHAnsi" w:cstheme="minorHAnsi"/>
          <w:spacing w:val="-11"/>
        </w:rPr>
        <w:t xml:space="preserve"> </w:t>
      </w:r>
      <w:r w:rsidRPr="00F552DA">
        <w:rPr>
          <w:rFonts w:asciiTheme="minorHAnsi" w:hAnsiTheme="minorHAnsi" w:cstheme="minorHAnsi"/>
          <w:spacing w:val="-2"/>
        </w:rPr>
        <w:t>that</w:t>
      </w:r>
      <w:r w:rsidRPr="00F552DA">
        <w:rPr>
          <w:rFonts w:asciiTheme="minorHAnsi" w:hAnsiTheme="minorHAnsi" w:cstheme="minorHAnsi"/>
          <w:spacing w:val="-12"/>
        </w:rPr>
        <w:t xml:space="preserve"> </w:t>
      </w:r>
      <w:r w:rsidRPr="00F552DA">
        <w:rPr>
          <w:rFonts w:asciiTheme="minorHAnsi" w:hAnsiTheme="minorHAnsi" w:cstheme="minorHAnsi"/>
          <w:spacing w:val="-2"/>
        </w:rPr>
        <w:t>no</w:t>
      </w:r>
      <w:r w:rsidRPr="00F552DA">
        <w:rPr>
          <w:rFonts w:asciiTheme="minorHAnsi" w:hAnsiTheme="minorHAnsi" w:cstheme="minorHAnsi"/>
          <w:spacing w:val="-12"/>
        </w:rPr>
        <w:t xml:space="preserve"> </w:t>
      </w:r>
      <w:r w:rsidRPr="00F552DA">
        <w:rPr>
          <w:rFonts w:asciiTheme="minorHAnsi" w:hAnsiTheme="minorHAnsi" w:cstheme="minorHAnsi"/>
          <w:spacing w:val="-2"/>
        </w:rPr>
        <w:t>prescribed</w:t>
      </w:r>
      <w:r w:rsidRPr="00F552DA">
        <w:rPr>
          <w:rFonts w:asciiTheme="minorHAnsi" w:hAnsiTheme="minorHAnsi" w:cstheme="minorHAnsi"/>
          <w:spacing w:val="-4"/>
        </w:rPr>
        <w:t xml:space="preserve"> </w:t>
      </w:r>
      <w:r w:rsidRPr="00F552DA">
        <w:rPr>
          <w:rFonts w:asciiTheme="minorHAnsi" w:hAnsiTheme="minorHAnsi" w:cstheme="minorHAnsi"/>
          <w:spacing w:val="-2"/>
        </w:rPr>
        <w:t>proforma</w:t>
      </w:r>
      <w:r w:rsidRPr="00F552DA">
        <w:rPr>
          <w:rFonts w:asciiTheme="minorHAnsi" w:hAnsiTheme="minorHAnsi" w:cstheme="minorHAnsi"/>
          <w:spacing w:val="-7"/>
        </w:rPr>
        <w:t xml:space="preserve"> </w:t>
      </w:r>
      <w:r w:rsidRPr="00F552DA">
        <w:rPr>
          <w:rFonts w:asciiTheme="minorHAnsi" w:hAnsiTheme="minorHAnsi" w:cstheme="minorHAnsi"/>
          <w:spacing w:val="-2"/>
        </w:rPr>
        <w:t>has</w:t>
      </w:r>
      <w:r w:rsidRPr="00F552DA">
        <w:rPr>
          <w:rFonts w:asciiTheme="minorHAnsi" w:hAnsiTheme="minorHAnsi" w:cstheme="minorHAnsi"/>
          <w:spacing w:val="-11"/>
        </w:rPr>
        <w:t xml:space="preserve"> </w:t>
      </w:r>
      <w:r w:rsidRPr="00F552DA">
        <w:rPr>
          <w:rFonts w:asciiTheme="minorHAnsi" w:hAnsiTheme="minorHAnsi" w:cstheme="minorHAnsi"/>
          <w:spacing w:val="-2"/>
        </w:rPr>
        <w:t>been</w:t>
      </w:r>
      <w:r w:rsidRPr="00F552DA">
        <w:rPr>
          <w:rFonts w:asciiTheme="minorHAnsi" w:hAnsiTheme="minorHAnsi" w:cstheme="minorHAnsi"/>
          <w:spacing w:val="-12"/>
        </w:rPr>
        <w:t xml:space="preserve"> </w:t>
      </w:r>
      <w:r w:rsidRPr="00F552DA">
        <w:rPr>
          <w:rFonts w:asciiTheme="minorHAnsi" w:hAnsiTheme="minorHAnsi" w:cstheme="minorHAnsi"/>
          <w:spacing w:val="-2"/>
        </w:rPr>
        <w:t>enclosed</w:t>
      </w:r>
      <w:r w:rsidRPr="00F552DA">
        <w:rPr>
          <w:rFonts w:asciiTheme="minorHAnsi" w:hAnsiTheme="minorHAnsi" w:cstheme="minorHAnsi"/>
          <w:spacing w:val="-11"/>
        </w:rPr>
        <w:t xml:space="preserve"> </w:t>
      </w:r>
      <w:r w:rsidRPr="00F552DA">
        <w:rPr>
          <w:rFonts w:asciiTheme="minorHAnsi" w:hAnsiTheme="minorHAnsi" w:cstheme="minorHAnsi"/>
          <w:spacing w:val="-2"/>
        </w:rPr>
        <w:t>for</w:t>
      </w:r>
      <w:r w:rsidRPr="00F552DA">
        <w:rPr>
          <w:rFonts w:asciiTheme="minorHAnsi" w:hAnsiTheme="minorHAnsi" w:cstheme="minorHAnsi"/>
          <w:spacing w:val="-12"/>
        </w:rPr>
        <w:t xml:space="preserve"> </w:t>
      </w:r>
      <w:r w:rsidRPr="00F552DA">
        <w:rPr>
          <w:rFonts w:asciiTheme="minorHAnsi" w:hAnsiTheme="minorHAnsi" w:cstheme="minorHAnsi"/>
          <w:spacing w:val="-2"/>
        </w:rPr>
        <w:t>Power</w:t>
      </w:r>
      <w:r w:rsidRPr="00F552DA">
        <w:rPr>
          <w:rFonts w:asciiTheme="minorHAnsi" w:hAnsiTheme="minorHAnsi" w:cstheme="minorHAnsi"/>
          <w:spacing w:val="-11"/>
        </w:rPr>
        <w:t xml:space="preserve"> </w:t>
      </w:r>
      <w:r w:rsidRPr="00F552DA">
        <w:rPr>
          <w:rFonts w:asciiTheme="minorHAnsi" w:hAnsiTheme="minorHAnsi" w:cstheme="minorHAnsi"/>
          <w:spacing w:val="-2"/>
        </w:rPr>
        <w:t>of</w:t>
      </w:r>
      <w:r w:rsidRPr="00F552DA">
        <w:rPr>
          <w:rFonts w:asciiTheme="minorHAnsi" w:hAnsiTheme="minorHAnsi" w:cstheme="minorHAnsi"/>
          <w:spacing w:val="-12"/>
        </w:rPr>
        <w:t xml:space="preserve"> </w:t>
      </w:r>
      <w:r w:rsidRPr="00F552DA">
        <w:rPr>
          <w:rFonts w:asciiTheme="minorHAnsi" w:hAnsiTheme="minorHAnsi" w:cstheme="minorHAnsi"/>
          <w:spacing w:val="-2"/>
        </w:rPr>
        <w:t>Attorney</w:t>
      </w:r>
      <w:r w:rsidRPr="00F552DA">
        <w:rPr>
          <w:rFonts w:asciiTheme="minorHAnsi" w:hAnsiTheme="minorHAnsi" w:cstheme="minorHAnsi"/>
          <w:spacing w:val="-9"/>
        </w:rPr>
        <w:t xml:space="preserve"> </w:t>
      </w:r>
      <w:r w:rsidRPr="00F552DA">
        <w:rPr>
          <w:rFonts w:asciiTheme="minorHAnsi" w:hAnsiTheme="minorHAnsi" w:cstheme="minorHAnsi"/>
          <w:spacing w:val="-2"/>
        </w:rPr>
        <w:t>and</w:t>
      </w:r>
      <w:r w:rsidRPr="00F552DA">
        <w:rPr>
          <w:rFonts w:asciiTheme="minorHAnsi" w:hAnsiTheme="minorHAnsi" w:cstheme="minorHAnsi"/>
          <w:spacing w:val="-11"/>
        </w:rPr>
        <w:t xml:space="preserve"> </w:t>
      </w:r>
      <w:r w:rsidRPr="00F552DA">
        <w:rPr>
          <w:rFonts w:asciiTheme="minorHAnsi" w:hAnsiTheme="minorHAnsi" w:cstheme="minorHAnsi"/>
          <w:spacing w:val="-2"/>
        </w:rPr>
        <w:t>Bidders</w:t>
      </w:r>
      <w:r w:rsidRPr="00F552DA">
        <w:rPr>
          <w:rFonts w:asciiTheme="minorHAnsi" w:hAnsiTheme="minorHAnsi" w:cstheme="minorHAnsi"/>
          <w:spacing w:val="-11"/>
        </w:rPr>
        <w:t xml:space="preserve"> </w:t>
      </w:r>
      <w:r w:rsidRPr="00F552DA">
        <w:rPr>
          <w:rFonts w:asciiTheme="minorHAnsi" w:hAnsiTheme="minorHAnsi" w:cstheme="minorHAnsi"/>
          <w:spacing w:val="-2"/>
        </w:rPr>
        <w:t>may</w:t>
      </w:r>
      <w:r w:rsidRPr="00F552DA">
        <w:rPr>
          <w:rFonts w:asciiTheme="minorHAnsi" w:hAnsiTheme="minorHAnsi" w:cstheme="minorHAnsi"/>
          <w:spacing w:val="-11"/>
        </w:rPr>
        <w:t xml:space="preserve"> </w:t>
      </w:r>
      <w:r w:rsidRPr="00F552DA">
        <w:rPr>
          <w:rFonts w:asciiTheme="minorHAnsi" w:hAnsiTheme="minorHAnsi" w:cstheme="minorHAnsi"/>
          <w:spacing w:val="-2"/>
        </w:rPr>
        <w:t xml:space="preserve">use </w:t>
      </w:r>
      <w:r w:rsidRPr="00F552DA">
        <w:rPr>
          <w:rFonts w:asciiTheme="minorHAnsi" w:hAnsiTheme="minorHAnsi" w:cstheme="minorHAnsi"/>
        </w:rPr>
        <w:t>their</w:t>
      </w:r>
      <w:r w:rsidRPr="00F552DA">
        <w:rPr>
          <w:rFonts w:asciiTheme="minorHAnsi" w:hAnsiTheme="minorHAnsi" w:cstheme="minorHAnsi"/>
          <w:spacing w:val="-14"/>
        </w:rPr>
        <w:t xml:space="preserve"> </w:t>
      </w:r>
      <w:r w:rsidRPr="00F552DA">
        <w:rPr>
          <w:rFonts w:asciiTheme="minorHAnsi" w:hAnsiTheme="minorHAnsi" w:cstheme="minorHAnsi"/>
        </w:rPr>
        <w:t>own</w:t>
      </w:r>
      <w:r w:rsidRPr="00F552DA">
        <w:rPr>
          <w:rFonts w:asciiTheme="minorHAnsi" w:hAnsiTheme="minorHAnsi" w:cstheme="minorHAnsi"/>
          <w:spacing w:val="-14"/>
        </w:rPr>
        <w:t xml:space="preserve"> </w:t>
      </w:r>
      <w:r w:rsidRPr="00F552DA">
        <w:rPr>
          <w:rFonts w:asciiTheme="minorHAnsi" w:hAnsiTheme="minorHAnsi" w:cstheme="minorHAnsi"/>
        </w:rPr>
        <w:t>proforma</w:t>
      </w:r>
      <w:r w:rsidRPr="00F552DA">
        <w:rPr>
          <w:rFonts w:asciiTheme="minorHAnsi" w:hAnsiTheme="minorHAnsi" w:cstheme="minorHAnsi"/>
          <w:spacing w:val="-11"/>
        </w:rPr>
        <w:t xml:space="preserve"> </w:t>
      </w:r>
      <w:r w:rsidRPr="00F552DA">
        <w:rPr>
          <w:rFonts w:asciiTheme="minorHAnsi" w:hAnsiTheme="minorHAnsi" w:cstheme="minorHAnsi"/>
        </w:rPr>
        <w:t>for</w:t>
      </w:r>
      <w:r w:rsidRPr="00F552DA">
        <w:rPr>
          <w:rFonts w:asciiTheme="minorHAnsi" w:hAnsiTheme="minorHAnsi" w:cstheme="minorHAnsi"/>
          <w:spacing w:val="-14"/>
        </w:rPr>
        <w:t xml:space="preserve"> </w:t>
      </w:r>
      <w:r w:rsidRPr="00F552DA">
        <w:rPr>
          <w:rFonts w:asciiTheme="minorHAnsi" w:hAnsiTheme="minorHAnsi" w:cstheme="minorHAnsi"/>
        </w:rPr>
        <w:t>furnishing</w:t>
      </w:r>
      <w:r w:rsidRPr="00F552DA">
        <w:rPr>
          <w:rFonts w:asciiTheme="minorHAnsi" w:hAnsiTheme="minorHAnsi" w:cstheme="minorHAnsi"/>
          <w:spacing w:val="-8"/>
        </w:rPr>
        <w:t xml:space="preserve"> </w:t>
      </w:r>
      <w:r w:rsidRPr="00F552DA">
        <w:rPr>
          <w:rFonts w:asciiTheme="minorHAnsi" w:hAnsiTheme="minorHAnsi" w:cstheme="minorHAnsi"/>
        </w:rPr>
        <w:t>the</w:t>
      </w:r>
      <w:r w:rsidRPr="00F552DA">
        <w:rPr>
          <w:rFonts w:asciiTheme="minorHAnsi" w:hAnsiTheme="minorHAnsi" w:cstheme="minorHAnsi"/>
          <w:spacing w:val="-13"/>
        </w:rPr>
        <w:t xml:space="preserve"> </w:t>
      </w:r>
      <w:r w:rsidRPr="00F552DA">
        <w:rPr>
          <w:rFonts w:asciiTheme="minorHAnsi" w:hAnsiTheme="minorHAnsi" w:cstheme="minorHAnsi"/>
        </w:rPr>
        <w:t>required</w:t>
      </w:r>
      <w:r w:rsidRPr="00F552DA">
        <w:rPr>
          <w:rFonts w:asciiTheme="minorHAnsi" w:hAnsiTheme="minorHAnsi" w:cstheme="minorHAnsi"/>
          <w:spacing w:val="-11"/>
        </w:rPr>
        <w:t xml:space="preserve"> </w:t>
      </w:r>
      <w:r w:rsidRPr="00F552DA">
        <w:rPr>
          <w:rFonts w:asciiTheme="minorHAnsi" w:hAnsiTheme="minorHAnsi" w:cstheme="minorHAnsi"/>
        </w:rPr>
        <w:t>information</w:t>
      </w:r>
      <w:r w:rsidRPr="00F552DA">
        <w:rPr>
          <w:rFonts w:asciiTheme="minorHAnsi" w:hAnsiTheme="minorHAnsi" w:cstheme="minorHAnsi"/>
          <w:spacing w:val="-9"/>
        </w:rPr>
        <w:t xml:space="preserve"> </w:t>
      </w:r>
      <w:r w:rsidRPr="00F552DA">
        <w:rPr>
          <w:rFonts w:asciiTheme="minorHAnsi" w:hAnsiTheme="minorHAnsi" w:cstheme="minorHAnsi"/>
        </w:rPr>
        <w:t>with</w:t>
      </w:r>
      <w:r w:rsidRPr="00F552DA">
        <w:rPr>
          <w:rFonts w:asciiTheme="minorHAnsi" w:hAnsiTheme="minorHAnsi" w:cstheme="minorHAnsi"/>
          <w:spacing w:val="-12"/>
        </w:rPr>
        <w:t xml:space="preserve"> </w:t>
      </w:r>
      <w:r w:rsidRPr="00F552DA">
        <w:rPr>
          <w:rFonts w:asciiTheme="minorHAnsi" w:hAnsiTheme="minorHAnsi" w:cstheme="minorHAnsi"/>
        </w:rPr>
        <w:t>the</w:t>
      </w:r>
      <w:r w:rsidRPr="00F552DA">
        <w:rPr>
          <w:rFonts w:asciiTheme="minorHAnsi" w:hAnsiTheme="minorHAnsi" w:cstheme="minorHAnsi"/>
          <w:spacing w:val="-13"/>
        </w:rPr>
        <w:t xml:space="preserve"> </w:t>
      </w:r>
      <w:r w:rsidRPr="00F552DA">
        <w:rPr>
          <w:rFonts w:asciiTheme="minorHAnsi" w:hAnsiTheme="minorHAnsi" w:cstheme="minorHAnsi"/>
        </w:rPr>
        <w:t>Bid.)</w:t>
      </w:r>
    </w:p>
    <w:p w14:paraId="37E445F5" w14:textId="77777777" w:rsidR="00036F12" w:rsidRPr="00F552DA" w:rsidRDefault="00036F12" w:rsidP="00036F12">
      <w:pPr>
        <w:spacing w:line="300" w:lineRule="auto"/>
        <w:rPr>
          <w:rFonts w:asciiTheme="minorHAnsi" w:hAnsiTheme="minorHAnsi" w:cstheme="minorHAnsi"/>
        </w:rPr>
        <w:sectPr w:rsidR="00036F12" w:rsidRPr="00F552DA" w:rsidSect="00036F12">
          <w:pgSz w:w="11900" w:h="16940"/>
          <w:pgMar w:top="1000" w:right="850" w:bottom="0" w:left="992" w:header="720" w:footer="720" w:gutter="0"/>
          <w:cols w:space="720"/>
        </w:sectPr>
      </w:pPr>
    </w:p>
    <w:p w14:paraId="4B5C9EFF" w14:textId="77777777" w:rsidR="00036F12" w:rsidRPr="00F552DA" w:rsidRDefault="00036F12" w:rsidP="00036F12">
      <w:pPr>
        <w:pStyle w:val="BodyText"/>
        <w:rPr>
          <w:rFonts w:asciiTheme="minorHAnsi" w:hAnsiTheme="minorHAnsi" w:cstheme="minorHAnsi"/>
          <w:sz w:val="22"/>
          <w:szCs w:val="22"/>
        </w:rPr>
      </w:pPr>
    </w:p>
    <w:p w14:paraId="3B4C720E" w14:textId="77777777" w:rsidR="00036F12" w:rsidRPr="00F552DA" w:rsidRDefault="00036F12" w:rsidP="00036F12">
      <w:pPr>
        <w:pStyle w:val="BodyText"/>
        <w:rPr>
          <w:rFonts w:asciiTheme="minorHAnsi" w:hAnsiTheme="minorHAnsi" w:cstheme="minorHAnsi"/>
          <w:sz w:val="22"/>
          <w:szCs w:val="22"/>
        </w:rPr>
      </w:pPr>
    </w:p>
    <w:p w14:paraId="7EC05F9E" w14:textId="77777777" w:rsidR="00036F12" w:rsidRPr="00F552DA" w:rsidRDefault="00036F12" w:rsidP="00036F12">
      <w:pPr>
        <w:pStyle w:val="BodyText"/>
        <w:rPr>
          <w:rFonts w:asciiTheme="minorHAnsi" w:hAnsiTheme="minorHAnsi" w:cstheme="minorHAnsi"/>
          <w:sz w:val="22"/>
          <w:szCs w:val="22"/>
        </w:rPr>
      </w:pPr>
    </w:p>
    <w:p w14:paraId="696C86F8" w14:textId="77777777" w:rsidR="000D09F3" w:rsidRPr="00F552DA" w:rsidRDefault="000D09F3" w:rsidP="000D09F3">
      <w:pPr>
        <w:ind w:right="834"/>
        <w:jc w:val="center"/>
        <w:rPr>
          <w:rFonts w:ascii="EYInterstate Light" w:hAnsi="EYInterstate Light"/>
          <w:b/>
          <w:bCs/>
          <w:sz w:val="20"/>
          <w:szCs w:val="20"/>
        </w:rPr>
      </w:pPr>
      <w:r w:rsidRPr="00F552DA">
        <w:rPr>
          <w:rFonts w:ascii="EYInterstate Light" w:hAnsi="EYInterstate Light"/>
          <w:b/>
          <w:bCs/>
          <w:sz w:val="20"/>
          <w:szCs w:val="20"/>
        </w:rPr>
        <w:t>Annexure – T5</w:t>
      </w:r>
    </w:p>
    <w:p w14:paraId="0382BB27"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 xml:space="preserve">                                           IRREVOCABLE BANK GURANTEE FOR EARNEST MONEY DEPOSIT</w:t>
      </w:r>
    </w:p>
    <w:p w14:paraId="49527F97" w14:textId="77777777" w:rsidR="000D09F3" w:rsidRPr="00F552DA" w:rsidRDefault="000D09F3" w:rsidP="000D09F3">
      <w:pPr>
        <w:ind w:right="834"/>
        <w:jc w:val="center"/>
        <w:rPr>
          <w:rFonts w:ascii="EYInterstate Light" w:hAnsi="EYInterstate Light"/>
          <w:color w:val="FF0000"/>
          <w:sz w:val="20"/>
          <w:szCs w:val="20"/>
        </w:rPr>
      </w:pPr>
    </w:p>
    <w:p w14:paraId="7CF59513" w14:textId="35BFBDB0"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In consideration of the (Enter Name of Bidder) submitting the Bid inter alia for “Appointment of Consultant for Assisting MeECL and its Subsidiaries in Providing Regulatory and Commercial Services” for meeting the terms and conditions in response to the R</w:t>
      </w:r>
      <w:r w:rsidRPr="00F552DA">
        <w:rPr>
          <w:rFonts w:ascii="EYInterstate Light" w:hAnsi="EYInterstate Light"/>
          <w:caps/>
          <w:sz w:val="20"/>
          <w:szCs w:val="20"/>
        </w:rPr>
        <w:t>f</w:t>
      </w:r>
      <w:r w:rsidRPr="00F552DA">
        <w:rPr>
          <w:rFonts w:ascii="EYInterstate Light" w:hAnsi="EYInterstate Light"/>
          <w:sz w:val="20"/>
          <w:szCs w:val="20"/>
        </w:rPr>
        <w:t xml:space="preserve">P DOCUMENT …………………. issued by Meghalaya Energy Corporation Limited (MeECL), Lumjingshai, Short Round Road, Shillong – 793001 (Meghalaya), and MeECL agreeing to consider the Bid of (Enter Name of Bidder) in accordance with the terms of the BID DOCUMENT (Enter complete name and address of Guarantor Bank) (hereinafter referred to as "the Bank/guarantor" which expression shall, unless repugnant to the context or meaning thereof, include all its successors, administrators, executors and permitted assignees) (here in after referred to as “Guarantor Bank”)  hereby agrees unequivocally, irrevocably and unconditionally to pay to “Principal Account, MeECL”,or authorized representative of MeECL, payable at Shillong forthwith on demand in writing from MeECL or any representative authorized by it in this behalf an amount not exceeding Rs. 1,00,000/- (Rupees One Lakh Only) on behalf of (Enter Name of Bidder).  </w:t>
      </w:r>
    </w:p>
    <w:p w14:paraId="7464F635" w14:textId="77777777" w:rsidR="000D09F3" w:rsidRPr="00F552DA" w:rsidRDefault="000D09F3" w:rsidP="000D09F3">
      <w:pPr>
        <w:ind w:right="834"/>
        <w:jc w:val="both"/>
        <w:rPr>
          <w:rFonts w:ascii="EYInterstate Light" w:hAnsi="EYInterstate Light"/>
          <w:sz w:val="20"/>
          <w:szCs w:val="20"/>
        </w:rPr>
      </w:pPr>
    </w:p>
    <w:p w14:paraId="60463647"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This guarantee shall be valid and binding on the Guarantor Bank up to and including date of validity of Earnest Money Deposit in accordance with bid document i.e. until ……………………….. and shall not be terminable by notice or any change in the constitution of the Guarantor Bank or by any other reasons whatsoever and our liability hereunder shall not be impaired or discharged by any extension of time or variations or alternations made, given, or agreed with or without our knowledge or consent, by or between concerned parties.</w:t>
      </w:r>
    </w:p>
    <w:p w14:paraId="009D38B5" w14:textId="77777777" w:rsidR="000D09F3" w:rsidRPr="00F552DA" w:rsidRDefault="000D09F3" w:rsidP="000D09F3">
      <w:pPr>
        <w:ind w:right="834"/>
        <w:jc w:val="both"/>
        <w:rPr>
          <w:rFonts w:ascii="EYInterstate Light" w:hAnsi="EYInterstate Light"/>
          <w:sz w:val="20"/>
          <w:szCs w:val="20"/>
        </w:rPr>
      </w:pPr>
    </w:p>
    <w:p w14:paraId="2A953559"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 xml:space="preserve">Our liability under this Guarantee is restricted to Rs. 1,00,000/-( Rupees One Lakh Only). MeECL or its authorized representative shall be entitled to invoke this Guarantee until ……………….. The Guarantor Bank hereby expressly agrees that it shall not require any proof in addition to the written demand from MeECL or its authorized representative, made in any format, raised at the above-mentioned address of the Guarantor Bank, in order to make the said payment to MeECL or its authorized representative.  </w:t>
      </w:r>
    </w:p>
    <w:p w14:paraId="392C56A6" w14:textId="77777777" w:rsidR="000D09F3" w:rsidRPr="00F552DA" w:rsidRDefault="000D09F3" w:rsidP="000D09F3">
      <w:pPr>
        <w:ind w:right="834"/>
        <w:jc w:val="both"/>
        <w:rPr>
          <w:rFonts w:ascii="EYInterstate Light" w:hAnsi="EYInterstate Light"/>
          <w:sz w:val="20"/>
          <w:szCs w:val="20"/>
        </w:rPr>
      </w:pPr>
    </w:p>
    <w:p w14:paraId="7504EFF0"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The Guarantor Bank shall make payment hereunder on first demand without restriction or conditions and notwithstanding any objection, disputes, or disparities raised by the Bidder or any other person. The Guarantor Bank shall not require MeECL or its authorized representative to justify the invocation of this BANK GUARANTEE, nor shall the Guarantor Bank have any recourse against the MeECL or its authorized representative in respect of any payment made hereunder.</w:t>
      </w:r>
    </w:p>
    <w:p w14:paraId="5975B33C" w14:textId="77777777" w:rsidR="000D09F3" w:rsidRPr="00F552DA" w:rsidRDefault="000D09F3" w:rsidP="000D09F3">
      <w:pPr>
        <w:ind w:right="834"/>
        <w:jc w:val="both"/>
        <w:rPr>
          <w:rFonts w:ascii="EYInterstate Light" w:hAnsi="EYInterstate Light"/>
          <w:sz w:val="20"/>
          <w:szCs w:val="20"/>
        </w:rPr>
      </w:pPr>
    </w:p>
    <w:p w14:paraId="1369F81D"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This BANK GUARANTEE shall be interpreted in accordance with the laws of India and the courts at Shillong (Meghalaya) shall have exclusive jurisdiction. The Guarantor Bank represents that this BANK GUARANTEE has been established in such form and with such content that it is fully enforceable in accordance with its terms as against the Guarantor Bank in the manner provided herein.</w:t>
      </w:r>
    </w:p>
    <w:p w14:paraId="636038EA" w14:textId="77777777" w:rsidR="000D09F3" w:rsidRPr="00F552DA" w:rsidRDefault="000D09F3" w:rsidP="000D09F3">
      <w:pPr>
        <w:ind w:right="834"/>
        <w:jc w:val="both"/>
        <w:rPr>
          <w:rFonts w:ascii="EYInterstate Light" w:hAnsi="EYInterstate Light"/>
          <w:sz w:val="20"/>
          <w:szCs w:val="20"/>
        </w:rPr>
      </w:pPr>
    </w:p>
    <w:p w14:paraId="7D7454AD"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This BANK GUARANTEE shall not be affected in any manner by reason of merger, amalgamation, restructuring, liquidation, winding up, dissolution or any other change in the constitution of the Guarantor Bank.</w:t>
      </w:r>
    </w:p>
    <w:p w14:paraId="72E171B9" w14:textId="77777777" w:rsidR="000D09F3" w:rsidRPr="00F552DA" w:rsidRDefault="000D09F3" w:rsidP="000D09F3">
      <w:pPr>
        <w:ind w:right="834"/>
        <w:jc w:val="both"/>
        <w:rPr>
          <w:rFonts w:ascii="EYInterstate Light" w:hAnsi="EYInterstate Light"/>
          <w:sz w:val="20"/>
          <w:szCs w:val="20"/>
        </w:rPr>
      </w:pPr>
    </w:p>
    <w:p w14:paraId="4DD4B03B"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This BANK GUARANTEE shall be a primary obligation of the Guarantor Bank and accordingly, MeECL or its authorized representative shall not be obliged before enforcing this BANK GUARANTEE to take any action in any court or arbitral proceedings against the Bidder, to make any claim against or any demand on the Bidder or to give any notice to the Bidder to enforce any security held by MeECL or its authorized representative or to exercise, levy or enforce any distress, diligence or other process against the Bidder.</w:t>
      </w:r>
    </w:p>
    <w:p w14:paraId="7379A22B" w14:textId="77777777" w:rsidR="000D09F3" w:rsidRPr="00F552DA" w:rsidRDefault="000D09F3" w:rsidP="000D09F3">
      <w:pPr>
        <w:ind w:right="834"/>
        <w:jc w:val="both"/>
        <w:rPr>
          <w:rFonts w:ascii="EYInterstate Light" w:hAnsi="EYInterstate Light"/>
          <w:sz w:val="20"/>
          <w:szCs w:val="20"/>
        </w:rPr>
      </w:pPr>
    </w:p>
    <w:p w14:paraId="1C4F4A8D"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The Guarantor Bank acknowledges that this BANK GUARANTEE is not personal to MeECL and may be assigned, only after obtaining prior written consent of the Bank in whole or in part, (whether absolutely or by way of security) by MeECL to any entity to whom it is entitled to assign its rights and obligations.</w:t>
      </w:r>
    </w:p>
    <w:p w14:paraId="28EBD1AD" w14:textId="77777777" w:rsidR="000D09F3" w:rsidRPr="00F552DA" w:rsidRDefault="000D09F3" w:rsidP="000D09F3">
      <w:pPr>
        <w:ind w:right="834"/>
        <w:jc w:val="both"/>
        <w:rPr>
          <w:rFonts w:ascii="EYInterstate Light" w:hAnsi="EYInterstate Light"/>
          <w:sz w:val="20"/>
          <w:szCs w:val="20"/>
        </w:rPr>
      </w:pPr>
    </w:p>
    <w:p w14:paraId="79D79423"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The Guarantor Bank hereby agrees and acknowledges that MeECL shall have a right to invoke this Bank Guarantee either in part or in full, as it may deem fit.</w:t>
      </w:r>
    </w:p>
    <w:p w14:paraId="5E5B0F0E" w14:textId="77777777" w:rsidR="000D09F3" w:rsidRPr="00F552DA" w:rsidRDefault="000D09F3" w:rsidP="000D09F3">
      <w:pPr>
        <w:ind w:right="834"/>
        <w:jc w:val="both"/>
        <w:rPr>
          <w:rFonts w:ascii="EYInterstate Light" w:hAnsi="EYInterstate Light"/>
          <w:sz w:val="20"/>
          <w:szCs w:val="20"/>
        </w:rPr>
      </w:pPr>
    </w:p>
    <w:p w14:paraId="665D6E2A"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Notwithstanding anything contained hereinabove, our liability under this Guarantee is restricted to Rs. 1,00,000/- (Rupees One Lakh Only)  and it shall remain in force until …………………, with an claim period up to ………………. We, the bank, are liable to pay the Rs. 1,00,000/- (Rupees One Lakh Only)  or any part thereof under this BANK GUARANTEE only if MeECL or its authorized representative serves upon us a written claim or demand.</w:t>
      </w:r>
    </w:p>
    <w:p w14:paraId="2958388C" w14:textId="77777777" w:rsidR="000D09F3" w:rsidRPr="00F552DA" w:rsidRDefault="000D09F3" w:rsidP="000D09F3">
      <w:pPr>
        <w:ind w:right="834"/>
        <w:jc w:val="both"/>
        <w:rPr>
          <w:rFonts w:ascii="EYInterstate Light" w:hAnsi="EYInterstate Light"/>
          <w:sz w:val="20"/>
          <w:szCs w:val="20"/>
        </w:rPr>
      </w:pPr>
      <w:bookmarkStart w:id="0" w:name="_Hlk163817517"/>
    </w:p>
    <w:bookmarkEnd w:id="0"/>
    <w:p w14:paraId="56C2D788" w14:textId="67F6A30B"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In witness whereof the Bank, through its authorized officer, has set its hand and stamp on this ……………..day of ………………………(Date of Issuance)  at ……………………(Details).</w:t>
      </w:r>
    </w:p>
    <w:p w14:paraId="0BD36AC7" w14:textId="77777777" w:rsidR="000D09F3" w:rsidRPr="00F552DA" w:rsidRDefault="000D09F3" w:rsidP="000D09F3">
      <w:pPr>
        <w:ind w:right="834"/>
        <w:jc w:val="both"/>
        <w:rPr>
          <w:rFonts w:ascii="EYInterstate Light" w:hAnsi="EYInterstate Light"/>
          <w:sz w:val="20"/>
          <w:szCs w:val="20"/>
        </w:rPr>
      </w:pPr>
      <w:r w:rsidRPr="00F552DA">
        <w:rPr>
          <w:rFonts w:ascii="EYInterstate Light" w:hAnsi="EYInterstate Light"/>
          <w:sz w:val="20"/>
          <w:szCs w:val="20"/>
        </w:rPr>
        <w:t xml:space="preserve">                                       ……………………………</w:t>
      </w:r>
    </w:p>
    <w:p w14:paraId="35213D1D" w14:textId="77777777" w:rsidR="00036F12" w:rsidRPr="00F552DA" w:rsidRDefault="00036F12" w:rsidP="000D09F3">
      <w:pPr>
        <w:pStyle w:val="BodyText"/>
        <w:spacing w:before="200"/>
        <w:ind w:right="834"/>
        <w:rPr>
          <w:rFonts w:asciiTheme="minorHAnsi" w:hAnsiTheme="minorHAnsi" w:cstheme="minorHAnsi"/>
          <w:sz w:val="22"/>
          <w:szCs w:val="22"/>
        </w:rPr>
      </w:pPr>
    </w:p>
    <w:p w14:paraId="5732602B" w14:textId="77777777" w:rsidR="00036F12" w:rsidRPr="00F552DA" w:rsidRDefault="00036F12" w:rsidP="00036F12">
      <w:pPr>
        <w:pStyle w:val="Heading3"/>
        <w:ind w:left="26"/>
        <w:rPr>
          <w:rFonts w:asciiTheme="minorHAnsi" w:hAnsiTheme="minorHAnsi" w:cstheme="minorHAnsi"/>
          <w:sz w:val="22"/>
          <w:szCs w:val="22"/>
        </w:rPr>
      </w:pPr>
      <w:r w:rsidRPr="00F552DA">
        <w:rPr>
          <w:rFonts w:asciiTheme="minorHAnsi" w:hAnsiTheme="minorHAnsi" w:cstheme="minorHAnsi"/>
          <w:w w:val="90"/>
          <w:sz w:val="22"/>
          <w:szCs w:val="22"/>
        </w:rPr>
        <w:t>Annexure</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F-</w:t>
      </w:r>
      <w:r w:rsidRPr="00F552DA">
        <w:rPr>
          <w:rFonts w:asciiTheme="minorHAnsi" w:hAnsiTheme="minorHAnsi" w:cstheme="minorHAnsi"/>
          <w:spacing w:val="-10"/>
          <w:w w:val="90"/>
          <w:sz w:val="22"/>
          <w:szCs w:val="22"/>
        </w:rPr>
        <w:t>1</w:t>
      </w:r>
    </w:p>
    <w:p w14:paraId="42A03B45" w14:textId="77777777" w:rsidR="00036F12" w:rsidRPr="00F552DA" w:rsidRDefault="00036F12" w:rsidP="00036F12">
      <w:pPr>
        <w:spacing w:before="220"/>
        <w:ind w:left="23"/>
        <w:jc w:val="center"/>
        <w:rPr>
          <w:rFonts w:asciiTheme="minorHAnsi" w:hAnsiTheme="minorHAnsi" w:cstheme="minorHAnsi"/>
          <w:b/>
        </w:rPr>
      </w:pPr>
      <w:r w:rsidRPr="00F552DA">
        <w:rPr>
          <w:rFonts w:asciiTheme="minorHAnsi" w:hAnsiTheme="minorHAnsi" w:cstheme="minorHAnsi"/>
          <w:b/>
          <w:w w:val="90"/>
        </w:rPr>
        <w:t>Financial</w:t>
      </w:r>
      <w:r w:rsidRPr="00F552DA">
        <w:rPr>
          <w:rFonts w:asciiTheme="minorHAnsi" w:hAnsiTheme="minorHAnsi" w:cstheme="minorHAnsi"/>
          <w:b/>
          <w:spacing w:val="1"/>
        </w:rPr>
        <w:t xml:space="preserve"> </w:t>
      </w:r>
      <w:r w:rsidRPr="00F552DA">
        <w:rPr>
          <w:rFonts w:asciiTheme="minorHAnsi" w:hAnsiTheme="minorHAnsi" w:cstheme="minorHAnsi"/>
          <w:b/>
          <w:w w:val="90"/>
        </w:rPr>
        <w:t>Proposal</w:t>
      </w:r>
      <w:r w:rsidRPr="00F552DA">
        <w:rPr>
          <w:rFonts w:asciiTheme="minorHAnsi" w:hAnsiTheme="minorHAnsi" w:cstheme="minorHAnsi"/>
          <w:b/>
          <w:spacing w:val="-1"/>
        </w:rPr>
        <w:t xml:space="preserve"> </w:t>
      </w:r>
      <w:r w:rsidRPr="00F552DA">
        <w:rPr>
          <w:rFonts w:asciiTheme="minorHAnsi" w:hAnsiTheme="minorHAnsi" w:cstheme="minorHAnsi"/>
          <w:b/>
          <w:w w:val="90"/>
        </w:rPr>
        <w:t>Submission</w:t>
      </w:r>
      <w:r w:rsidRPr="00F552DA">
        <w:rPr>
          <w:rFonts w:asciiTheme="minorHAnsi" w:hAnsiTheme="minorHAnsi" w:cstheme="minorHAnsi"/>
          <w:b/>
          <w:spacing w:val="9"/>
        </w:rPr>
        <w:t xml:space="preserve"> </w:t>
      </w:r>
      <w:r w:rsidRPr="00F552DA">
        <w:rPr>
          <w:rFonts w:asciiTheme="minorHAnsi" w:hAnsiTheme="minorHAnsi" w:cstheme="minorHAnsi"/>
          <w:b/>
          <w:spacing w:val="-4"/>
          <w:w w:val="90"/>
        </w:rPr>
        <w:t>Form</w:t>
      </w:r>
    </w:p>
    <w:p w14:paraId="180EA441" w14:textId="77777777" w:rsidR="00036F12" w:rsidRPr="00F552DA" w:rsidRDefault="00036F12" w:rsidP="00036F12">
      <w:pPr>
        <w:pStyle w:val="BodyText"/>
        <w:spacing w:before="1"/>
        <w:rPr>
          <w:rFonts w:asciiTheme="minorHAnsi" w:hAnsiTheme="minorHAnsi" w:cstheme="minorHAnsi"/>
          <w:b/>
          <w:sz w:val="22"/>
          <w:szCs w:val="22"/>
        </w:rPr>
      </w:pPr>
    </w:p>
    <w:p w14:paraId="04C01175" w14:textId="77777777" w:rsidR="00036F12" w:rsidRPr="00F552DA" w:rsidRDefault="00036F12" w:rsidP="00036F12">
      <w:pPr>
        <w:pStyle w:val="BodyText"/>
        <w:rPr>
          <w:rFonts w:asciiTheme="minorHAnsi" w:hAnsiTheme="minorHAnsi" w:cstheme="minorHAnsi"/>
          <w:b/>
          <w:sz w:val="22"/>
          <w:szCs w:val="22"/>
        </w:rPr>
        <w:sectPr w:rsidR="00036F12" w:rsidRPr="00F552DA" w:rsidSect="00036F12">
          <w:pgSz w:w="11890" w:h="16920"/>
          <w:pgMar w:top="0" w:right="0" w:bottom="0" w:left="1133" w:header="720" w:footer="720" w:gutter="0"/>
          <w:cols w:space="720"/>
        </w:sectPr>
      </w:pPr>
    </w:p>
    <w:p w14:paraId="576A5FB0" w14:textId="77777777" w:rsidR="00036F12" w:rsidRPr="00F552DA" w:rsidRDefault="00036F12" w:rsidP="00036F12">
      <w:pPr>
        <w:pStyle w:val="BodyText"/>
        <w:spacing w:before="90" w:line="255" w:lineRule="exact"/>
        <w:ind w:left="26"/>
        <w:rPr>
          <w:rFonts w:asciiTheme="minorHAnsi" w:hAnsiTheme="minorHAnsi" w:cstheme="minorHAnsi"/>
          <w:sz w:val="22"/>
          <w:szCs w:val="22"/>
        </w:rPr>
      </w:pPr>
      <w:r w:rsidRPr="00F552DA">
        <w:rPr>
          <w:rFonts w:asciiTheme="minorHAnsi" w:hAnsiTheme="minorHAnsi" w:cstheme="minorHAnsi"/>
          <w:spacing w:val="-5"/>
          <w:sz w:val="22"/>
          <w:szCs w:val="22"/>
        </w:rPr>
        <w:t>No:</w:t>
      </w:r>
    </w:p>
    <w:p w14:paraId="26E5C6E5" w14:textId="77777777" w:rsidR="00036F12" w:rsidRPr="00F552DA" w:rsidRDefault="00036F12" w:rsidP="00036F12">
      <w:pPr>
        <w:pStyle w:val="BodyText"/>
        <w:spacing w:line="235" w:lineRule="exact"/>
        <w:ind w:left="21"/>
        <w:rPr>
          <w:rFonts w:asciiTheme="minorHAnsi" w:hAnsiTheme="minorHAnsi" w:cstheme="minorHAnsi"/>
          <w:sz w:val="22"/>
          <w:szCs w:val="22"/>
        </w:rPr>
      </w:pPr>
      <w:r w:rsidRPr="00F552DA">
        <w:rPr>
          <w:rFonts w:asciiTheme="minorHAnsi" w:hAnsiTheme="minorHAnsi" w:cstheme="minorHAnsi"/>
          <w:spacing w:val="-5"/>
          <w:sz w:val="22"/>
          <w:szCs w:val="22"/>
        </w:rPr>
        <w:t>To</w:t>
      </w:r>
    </w:p>
    <w:p w14:paraId="580BFE81" w14:textId="77777777" w:rsidR="00036F12" w:rsidRPr="00F552DA" w:rsidRDefault="00036F12" w:rsidP="00036F12">
      <w:pPr>
        <w:pStyle w:val="Heading1"/>
        <w:spacing w:line="256" w:lineRule="exact"/>
        <w:ind w:left="21"/>
        <w:rPr>
          <w:rFonts w:asciiTheme="minorHAnsi" w:hAnsiTheme="minorHAnsi" w:cstheme="minorHAnsi"/>
          <w:sz w:val="22"/>
          <w:szCs w:val="22"/>
        </w:rPr>
      </w:pPr>
      <w:r w:rsidRPr="00F552DA">
        <w:rPr>
          <w:rFonts w:asciiTheme="minorHAnsi" w:hAnsiTheme="minorHAnsi" w:cstheme="minorHAnsi"/>
          <w:w w:val="80"/>
          <w:sz w:val="22"/>
          <w:szCs w:val="22"/>
        </w:rPr>
        <w:t>The</w:t>
      </w:r>
      <w:r w:rsidRPr="00F552DA">
        <w:rPr>
          <w:rFonts w:asciiTheme="minorHAnsi" w:hAnsiTheme="minorHAnsi" w:cstheme="minorHAnsi"/>
          <w:spacing w:val="5"/>
          <w:sz w:val="22"/>
          <w:szCs w:val="22"/>
        </w:rPr>
        <w:t xml:space="preserve"> </w:t>
      </w:r>
      <w:r w:rsidRPr="00F552DA">
        <w:rPr>
          <w:rFonts w:asciiTheme="minorHAnsi" w:hAnsiTheme="minorHAnsi" w:cstheme="minorHAnsi"/>
          <w:w w:val="80"/>
          <w:sz w:val="22"/>
          <w:szCs w:val="22"/>
        </w:rPr>
        <w:t>Director</w:t>
      </w:r>
      <w:r w:rsidRPr="00F552DA">
        <w:rPr>
          <w:rFonts w:asciiTheme="minorHAnsi" w:hAnsiTheme="minorHAnsi" w:cstheme="minorHAnsi"/>
          <w:spacing w:val="14"/>
          <w:sz w:val="22"/>
          <w:szCs w:val="22"/>
        </w:rPr>
        <w:t xml:space="preserve"> </w:t>
      </w:r>
      <w:r w:rsidRPr="00F552DA">
        <w:rPr>
          <w:rFonts w:asciiTheme="minorHAnsi" w:hAnsiTheme="minorHAnsi" w:cstheme="minorHAnsi"/>
          <w:spacing w:val="-2"/>
          <w:w w:val="80"/>
          <w:sz w:val="22"/>
          <w:szCs w:val="22"/>
        </w:rPr>
        <w:t>(Finance)</w:t>
      </w:r>
    </w:p>
    <w:p w14:paraId="5F2F875C" w14:textId="77777777" w:rsidR="00036F12" w:rsidRPr="00F552DA" w:rsidRDefault="00036F12" w:rsidP="00036F12">
      <w:pPr>
        <w:pStyle w:val="BodyText"/>
        <w:spacing w:before="3" w:line="223" w:lineRule="auto"/>
        <w:ind w:left="23" w:firstLine="1"/>
        <w:rPr>
          <w:rFonts w:asciiTheme="minorHAnsi" w:hAnsiTheme="minorHAnsi" w:cstheme="minorHAnsi"/>
          <w:sz w:val="22"/>
          <w:szCs w:val="22"/>
        </w:rPr>
      </w:pPr>
      <w:r w:rsidRPr="00F552DA">
        <w:rPr>
          <w:rFonts w:asciiTheme="minorHAnsi" w:hAnsiTheme="minorHAnsi" w:cstheme="minorHAnsi"/>
          <w:w w:val="90"/>
          <w:sz w:val="22"/>
          <w:szCs w:val="22"/>
        </w:rPr>
        <w:t>Meghalaya Energy</w:t>
      </w:r>
      <w:r w:rsidRPr="00F552DA">
        <w:rPr>
          <w:rFonts w:asciiTheme="minorHAnsi" w:hAnsiTheme="minorHAnsi" w:cstheme="minorHAnsi"/>
          <w:spacing w:val="-6"/>
          <w:w w:val="90"/>
          <w:sz w:val="22"/>
          <w:szCs w:val="22"/>
        </w:rPr>
        <w:t xml:space="preserve"> </w:t>
      </w:r>
      <w:r w:rsidRPr="00F552DA">
        <w:rPr>
          <w:rFonts w:asciiTheme="minorHAnsi" w:hAnsiTheme="minorHAnsi" w:cstheme="minorHAnsi"/>
          <w:w w:val="90"/>
          <w:sz w:val="22"/>
          <w:szCs w:val="22"/>
        </w:rPr>
        <w:t xml:space="preserve">Corporation Ltd, </w:t>
      </w:r>
      <w:r w:rsidRPr="00F552DA">
        <w:rPr>
          <w:rFonts w:asciiTheme="minorHAnsi" w:hAnsiTheme="minorHAnsi" w:cstheme="minorHAnsi"/>
          <w:spacing w:val="-2"/>
          <w:sz w:val="22"/>
          <w:szCs w:val="22"/>
        </w:rPr>
        <w:t>Lumjingshai,</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Short</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Round</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 xml:space="preserve">Road </w:t>
      </w:r>
      <w:r w:rsidRPr="00F552DA">
        <w:rPr>
          <w:rFonts w:asciiTheme="minorHAnsi" w:hAnsiTheme="minorHAnsi" w:cstheme="minorHAnsi"/>
          <w:sz w:val="22"/>
          <w:szCs w:val="22"/>
        </w:rPr>
        <w:t>Shillong -</w:t>
      </w:r>
      <w:r w:rsidRPr="00F552DA">
        <w:rPr>
          <w:rFonts w:asciiTheme="minorHAnsi" w:hAnsiTheme="minorHAnsi" w:cstheme="minorHAnsi"/>
          <w:spacing w:val="-9"/>
          <w:sz w:val="22"/>
          <w:szCs w:val="22"/>
        </w:rPr>
        <w:t xml:space="preserve"> </w:t>
      </w:r>
      <w:r w:rsidRPr="00F552DA">
        <w:rPr>
          <w:rFonts w:asciiTheme="minorHAnsi" w:hAnsiTheme="minorHAnsi" w:cstheme="minorHAnsi"/>
          <w:sz w:val="22"/>
          <w:szCs w:val="22"/>
        </w:rPr>
        <w:t>793001</w:t>
      </w:r>
    </w:p>
    <w:p w14:paraId="3D68AEDC" w14:textId="77777777" w:rsidR="00036F12" w:rsidRPr="00F552DA" w:rsidRDefault="00036F12" w:rsidP="00036F12">
      <w:pPr>
        <w:spacing w:before="123"/>
        <w:ind w:left="21"/>
        <w:rPr>
          <w:rFonts w:asciiTheme="minorHAnsi" w:hAnsiTheme="minorHAnsi" w:cstheme="minorHAnsi"/>
        </w:rPr>
      </w:pPr>
      <w:r w:rsidRPr="00F552DA">
        <w:rPr>
          <w:rFonts w:asciiTheme="minorHAnsi" w:hAnsiTheme="minorHAnsi" w:cstheme="minorHAnsi"/>
        </w:rPr>
        <w:br w:type="column"/>
      </w:r>
      <w:r w:rsidRPr="00F552DA">
        <w:rPr>
          <w:rFonts w:asciiTheme="minorHAnsi" w:hAnsiTheme="minorHAnsi" w:cstheme="minorHAnsi"/>
          <w:spacing w:val="-2"/>
          <w:w w:val="105"/>
        </w:rPr>
        <w:t>Dated:</w:t>
      </w:r>
    </w:p>
    <w:p w14:paraId="740910F9" w14:textId="77777777" w:rsidR="00036F12" w:rsidRPr="00F552DA" w:rsidRDefault="00036F12" w:rsidP="00036F12">
      <w:pPr>
        <w:rPr>
          <w:rFonts w:asciiTheme="minorHAnsi" w:hAnsiTheme="minorHAnsi" w:cstheme="minorHAnsi"/>
        </w:rPr>
        <w:sectPr w:rsidR="00036F12" w:rsidRPr="00F552DA" w:rsidSect="00036F12">
          <w:type w:val="continuous"/>
          <w:pgSz w:w="11890" w:h="16920"/>
          <w:pgMar w:top="160" w:right="0" w:bottom="280" w:left="1133" w:header="720" w:footer="720" w:gutter="0"/>
          <w:cols w:num="2" w:space="720" w:equalWidth="0">
            <w:col w:w="3084" w:space="3827"/>
            <w:col w:w="3846"/>
          </w:cols>
        </w:sectPr>
      </w:pPr>
    </w:p>
    <w:p w14:paraId="1ADD259B" w14:textId="77777777" w:rsidR="00036F12" w:rsidRPr="00F552DA" w:rsidRDefault="00036F12" w:rsidP="00036F12">
      <w:pPr>
        <w:spacing w:before="205" w:line="279" w:lineRule="exact"/>
        <w:ind w:left="31"/>
        <w:rPr>
          <w:rFonts w:asciiTheme="minorHAnsi" w:hAnsiTheme="minorHAnsi" w:cstheme="minorHAnsi"/>
        </w:rPr>
      </w:pPr>
      <w:r w:rsidRPr="00F552DA">
        <w:rPr>
          <w:rFonts w:asciiTheme="minorHAnsi" w:hAnsiTheme="minorHAnsi" w:cstheme="minorHAnsi"/>
          <w:noProof/>
          <w:lang w:val="en-IN" w:eastAsia="en-IN"/>
        </w:rPr>
        <mc:AlternateContent>
          <mc:Choice Requires="wpg">
            <w:drawing>
              <wp:anchor distT="0" distB="0" distL="0" distR="0" simplePos="0" relativeHeight="251654144" behindDoc="1" locked="0" layoutInCell="1" allowOverlap="1" wp14:anchorId="27B0ED3E" wp14:editId="498A34AC">
                <wp:simplePos x="0" y="0"/>
                <wp:positionH relativeFrom="page">
                  <wp:posOffset>33528</wp:posOffset>
                </wp:positionH>
                <wp:positionV relativeFrom="page">
                  <wp:posOffset>0</wp:posOffset>
                </wp:positionV>
                <wp:extent cx="3136900" cy="1072642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36900" cy="10726420"/>
                          <a:chOff x="0" y="0"/>
                          <a:chExt cx="3136900" cy="10726420"/>
                        </a:xfrm>
                      </wpg:grpSpPr>
                      <wps:wsp>
                        <wps:cNvPr id="118" name="Graphic 118"/>
                        <wps:cNvSpPr/>
                        <wps:spPr>
                          <a:xfrm>
                            <a:off x="3048" y="0"/>
                            <a:ext cx="3175" cy="10726420"/>
                          </a:xfrm>
                          <a:custGeom>
                            <a:avLst/>
                            <a:gdLst/>
                            <a:ahLst/>
                            <a:cxnLst/>
                            <a:rect l="l" t="t" r="r" b="b"/>
                            <a:pathLst>
                              <a:path w="3175" h="10726420">
                                <a:moveTo>
                                  <a:pt x="3048" y="10725912"/>
                                </a:moveTo>
                                <a:lnTo>
                                  <a:pt x="0" y="10725912"/>
                                </a:lnTo>
                                <a:lnTo>
                                  <a:pt x="0" y="0"/>
                                </a:lnTo>
                                <a:lnTo>
                                  <a:pt x="3048" y="0"/>
                                </a:lnTo>
                                <a:lnTo>
                                  <a:pt x="3048" y="10725912"/>
                                </a:lnTo>
                                <a:close/>
                              </a:path>
                            </a:pathLst>
                          </a:custGeom>
                          <a:solidFill>
                            <a:srgbClr val="000000"/>
                          </a:solidFill>
                        </wps:spPr>
                        <wps:bodyPr wrap="square" lIns="0" tIns="0" rIns="0" bIns="0" rtlCol="0">
                          <a:prstTxWarp prst="textNoShape">
                            <a:avLst/>
                          </a:prstTxWarp>
                          <a:noAutofit/>
                        </wps:bodyPr>
                      </wps:wsp>
                      <wps:wsp>
                        <wps:cNvPr id="119" name="Graphic 119"/>
                        <wps:cNvSpPr/>
                        <wps:spPr>
                          <a:xfrm>
                            <a:off x="0" y="10718292"/>
                            <a:ext cx="3136900" cy="1270"/>
                          </a:xfrm>
                          <a:custGeom>
                            <a:avLst/>
                            <a:gdLst/>
                            <a:ahLst/>
                            <a:cxnLst/>
                            <a:rect l="l" t="t" r="r" b="b"/>
                            <a:pathLst>
                              <a:path w="3136900">
                                <a:moveTo>
                                  <a:pt x="0" y="0"/>
                                </a:moveTo>
                                <a:lnTo>
                                  <a:pt x="3136392" y="0"/>
                                </a:lnTo>
                              </a:path>
                            </a:pathLst>
                          </a:custGeom>
                          <a:ln w="3048">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A967C87" id="Group 117" o:spid="_x0000_s1026" style="position:absolute;margin-left:2.65pt;margin-top:0;width:247pt;height:844.6pt;z-index:-251662336;mso-wrap-distance-left:0;mso-wrap-distance-right:0;mso-position-horizontal-relative:page;mso-position-vertical-relative:page" coordsize="31369,10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">
                <v:shape id="Graphic 118" o:spid="_x0000_s1027" style="position:absolute;left:30;width:32;height:107264;visibility:visible;mso-wrap-style:square;v-text-anchor:top" coordsize="3175,10726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" path="m3048,10725912r-3048,l,,3048,r,10725912xe" fillcolor="black" stroked="f">
                  <v:path arrowok="t"/>
                </v:shape>
                <v:shape id="Graphic 119" o:spid="_x0000_s1028" style="position:absolute;top:107182;width:31369;height:13;visibility:visible;mso-wrap-style:square;v-text-anchor:top" coordsize="31369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" path="m,l3136392,e" filled="f" strokeweight=".24pt">
                  <v:path arrowok="t"/>
                </v:shape>
                <w10:wrap anchorx="page" anchory="page"/>
              </v:group>
            </w:pict>
          </mc:Fallback>
        </mc:AlternateContent>
      </w:r>
      <w:r w:rsidRPr="00F552DA">
        <w:rPr>
          <w:rFonts w:asciiTheme="minorHAnsi" w:hAnsiTheme="minorHAnsi" w:cstheme="minorHAnsi"/>
          <w:spacing w:val="-4"/>
        </w:rPr>
        <w:t>Sir,</w:t>
      </w:r>
    </w:p>
    <w:p w14:paraId="30F87C9B" w14:textId="77777777" w:rsidR="00036F12" w:rsidRPr="00F552DA" w:rsidRDefault="00036F12" w:rsidP="00036F12">
      <w:pPr>
        <w:pStyle w:val="Heading3"/>
        <w:spacing w:line="223" w:lineRule="auto"/>
        <w:ind w:left="24" w:right="1078" w:firstLine="2"/>
        <w:rPr>
          <w:rFonts w:asciiTheme="minorHAnsi" w:hAnsiTheme="minorHAnsi" w:cstheme="minorHAnsi"/>
          <w:sz w:val="22"/>
          <w:szCs w:val="22"/>
        </w:rPr>
      </w:pPr>
      <w:r w:rsidRPr="00F552DA">
        <w:rPr>
          <w:rFonts w:asciiTheme="minorHAnsi" w:hAnsiTheme="minorHAnsi" w:cstheme="minorHAnsi"/>
          <w:w w:val="90"/>
          <w:sz w:val="22"/>
          <w:szCs w:val="22"/>
        </w:rPr>
        <w:t>Sub: Proposal for providing Consultancy Services to MeECL &amp;subsidiaries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for providing Regulatory </w:t>
      </w:r>
      <w:r w:rsidRPr="00F552DA">
        <w:rPr>
          <w:rFonts w:asciiTheme="minorHAnsi" w:hAnsiTheme="minorHAnsi" w:cstheme="minorHAnsi"/>
          <w:spacing w:val="-6"/>
          <w:sz w:val="22"/>
          <w:szCs w:val="22"/>
        </w:rPr>
        <w:t>support</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for</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initial</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period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of</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three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year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and</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extendable</w:t>
      </w:r>
      <w:r w:rsidRPr="00F552DA">
        <w:rPr>
          <w:rFonts w:asciiTheme="minorHAnsi" w:hAnsiTheme="minorHAnsi" w:cstheme="minorHAnsi"/>
          <w:spacing w:val="-8"/>
          <w:sz w:val="22"/>
          <w:szCs w:val="22"/>
        </w:rPr>
        <w:t xml:space="preserve"> </w:t>
      </w:r>
      <w:r w:rsidRPr="00F552DA">
        <w:rPr>
          <w:rFonts w:asciiTheme="minorHAnsi" w:hAnsiTheme="minorHAnsi" w:cstheme="minorHAnsi"/>
          <w:spacing w:val="-6"/>
          <w:sz w:val="22"/>
          <w:szCs w:val="22"/>
        </w:rPr>
        <w:t>further</w:t>
      </w:r>
      <w:r w:rsidRPr="00F552DA">
        <w:rPr>
          <w:rFonts w:asciiTheme="minorHAnsi" w:hAnsiTheme="minorHAnsi" w:cstheme="minorHAnsi"/>
          <w:spacing w:val="-9"/>
          <w:sz w:val="22"/>
          <w:szCs w:val="22"/>
        </w:rPr>
        <w:t xml:space="preserve"> </w:t>
      </w:r>
      <w:r w:rsidRPr="00F552DA">
        <w:rPr>
          <w:rFonts w:asciiTheme="minorHAnsi" w:hAnsiTheme="minorHAnsi" w:cstheme="minorHAnsi"/>
          <w:spacing w:val="-6"/>
          <w:sz w:val="22"/>
          <w:szCs w:val="22"/>
        </w:rPr>
        <w:t>two</w:t>
      </w:r>
      <w:r w:rsidRPr="00F552DA">
        <w:rPr>
          <w:rFonts w:asciiTheme="minorHAnsi" w:hAnsiTheme="minorHAnsi" w:cstheme="minorHAnsi"/>
          <w:spacing w:val="-7"/>
          <w:sz w:val="22"/>
          <w:szCs w:val="22"/>
        </w:rPr>
        <w:t xml:space="preserve"> </w:t>
      </w:r>
      <w:r w:rsidRPr="00F552DA">
        <w:rPr>
          <w:rFonts w:asciiTheme="minorHAnsi" w:hAnsiTheme="minorHAnsi" w:cstheme="minorHAnsi"/>
          <w:spacing w:val="-6"/>
          <w:sz w:val="22"/>
          <w:szCs w:val="22"/>
        </w:rPr>
        <w:t>year.</w:t>
      </w:r>
    </w:p>
    <w:p w14:paraId="47D12338" w14:textId="77777777" w:rsidR="00036F12" w:rsidRPr="00F552DA" w:rsidRDefault="00036F12" w:rsidP="00036F12">
      <w:pPr>
        <w:spacing w:before="247"/>
        <w:ind w:left="36"/>
        <w:rPr>
          <w:rFonts w:asciiTheme="minorHAnsi" w:hAnsiTheme="minorHAnsi" w:cstheme="minorHAnsi"/>
        </w:rPr>
      </w:pPr>
      <w:r w:rsidRPr="00F552DA">
        <w:rPr>
          <w:rFonts w:asciiTheme="minorHAnsi" w:hAnsiTheme="minorHAnsi" w:cstheme="minorHAnsi"/>
          <w:spacing w:val="-4"/>
        </w:rPr>
        <w:t>Sir,</w:t>
      </w:r>
    </w:p>
    <w:p w14:paraId="3D40FE2D" w14:textId="77777777" w:rsidR="00036F12" w:rsidRPr="00F552DA" w:rsidRDefault="00036F12" w:rsidP="00036F12">
      <w:pPr>
        <w:pStyle w:val="BodyText"/>
        <w:spacing w:before="224" w:line="218" w:lineRule="auto"/>
        <w:ind w:left="26" w:right="1270" w:firstLine="8"/>
        <w:jc w:val="both"/>
        <w:rPr>
          <w:rFonts w:asciiTheme="minorHAnsi" w:hAnsiTheme="minorHAnsi" w:cstheme="minorHAnsi"/>
          <w:sz w:val="22"/>
          <w:szCs w:val="22"/>
        </w:rPr>
      </w:pPr>
      <w:r w:rsidRPr="00F552DA">
        <w:rPr>
          <w:rFonts w:asciiTheme="minorHAnsi" w:hAnsiTheme="minorHAnsi" w:cstheme="minorHAnsi"/>
          <w:w w:val="90"/>
          <w:sz w:val="22"/>
          <w:szCs w:val="22"/>
        </w:rPr>
        <w:t>We, the undersigned, offer our financial proposal to provide the consultancy services to the MeECL and it three subsidiary companies</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for Preparation of Tariff petition and other Regulatory support for an initial period of</w:t>
      </w:r>
      <w:r w:rsidRPr="00F552DA">
        <w:rPr>
          <w:rFonts w:asciiTheme="minorHAnsi" w:hAnsiTheme="minorHAnsi" w:cstheme="minorHAnsi"/>
          <w:spacing w:val="-2"/>
          <w:w w:val="90"/>
          <w:sz w:val="22"/>
          <w:szCs w:val="22"/>
        </w:rPr>
        <w:t xml:space="preserve"> </w:t>
      </w:r>
      <w:r w:rsidRPr="00F552DA">
        <w:rPr>
          <w:rFonts w:asciiTheme="minorHAnsi" w:hAnsiTheme="minorHAnsi" w:cstheme="minorHAnsi"/>
          <w:w w:val="90"/>
          <w:sz w:val="22"/>
          <w:szCs w:val="22"/>
        </w:rPr>
        <w:t xml:space="preserve">three </w:t>
      </w:r>
      <w:r w:rsidRPr="00F552DA">
        <w:rPr>
          <w:rFonts w:asciiTheme="minorHAnsi" w:hAnsiTheme="minorHAnsi" w:cstheme="minorHAnsi"/>
          <w:spacing w:val="-2"/>
          <w:sz w:val="22"/>
          <w:szCs w:val="22"/>
        </w:rPr>
        <w:t>years</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and</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extendable</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further</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two</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years.</w:t>
      </w:r>
    </w:p>
    <w:p w14:paraId="0163CE3B" w14:textId="77777777" w:rsidR="00036F12" w:rsidRPr="00F552DA" w:rsidRDefault="00036F12" w:rsidP="00036F12">
      <w:pPr>
        <w:pStyle w:val="BodyText"/>
        <w:tabs>
          <w:tab w:val="left" w:pos="3845"/>
        </w:tabs>
        <w:spacing w:before="245" w:line="220" w:lineRule="auto"/>
        <w:ind w:left="31" w:right="1270" w:firstLine="1"/>
        <w:jc w:val="both"/>
        <w:rPr>
          <w:rFonts w:asciiTheme="minorHAnsi" w:hAnsiTheme="minorHAnsi" w:cstheme="minorHAnsi"/>
          <w:sz w:val="22"/>
          <w:szCs w:val="22"/>
        </w:rPr>
      </w:pPr>
      <w:r w:rsidRPr="00F552DA">
        <w:rPr>
          <w:rFonts w:asciiTheme="minorHAnsi" w:hAnsiTheme="minorHAnsi" w:cstheme="minorHAnsi"/>
          <w:sz w:val="22"/>
          <w:szCs w:val="22"/>
        </w:rPr>
        <w:t>In accordance with your Bid Documents (RFP) and our Technical Proposal, our attached Financial Proposal</w:t>
      </w:r>
      <w:r w:rsidRPr="00F552DA">
        <w:rPr>
          <w:rFonts w:asciiTheme="minorHAnsi" w:hAnsiTheme="minorHAnsi" w:cstheme="minorHAnsi"/>
          <w:spacing w:val="40"/>
          <w:sz w:val="22"/>
          <w:szCs w:val="22"/>
        </w:rPr>
        <w:t xml:space="preserve"> </w:t>
      </w:r>
      <w:r w:rsidRPr="00F552DA">
        <w:rPr>
          <w:rFonts w:asciiTheme="minorHAnsi" w:hAnsiTheme="minorHAnsi" w:cstheme="minorHAnsi"/>
          <w:sz w:val="22"/>
          <w:szCs w:val="22"/>
        </w:rPr>
        <w:t>is</w:t>
      </w:r>
      <w:r w:rsidRPr="00F552DA">
        <w:rPr>
          <w:rFonts w:asciiTheme="minorHAnsi" w:hAnsiTheme="minorHAnsi" w:cstheme="minorHAnsi"/>
          <w:spacing w:val="40"/>
          <w:sz w:val="22"/>
          <w:szCs w:val="22"/>
        </w:rPr>
        <w:t xml:space="preserve"> </w:t>
      </w:r>
      <w:r w:rsidRPr="00F552DA">
        <w:rPr>
          <w:rFonts w:asciiTheme="minorHAnsi" w:hAnsiTheme="minorHAnsi" w:cstheme="minorHAnsi"/>
          <w:sz w:val="22"/>
          <w:szCs w:val="22"/>
        </w:rPr>
        <w:t>Rs.</w:t>
      </w:r>
      <w:r w:rsidRPr="00F552DA">
        <w:rPr>
          <w:rFonts w:asciiTheme="minorHAnsi" w:hAnsiTheme="minorHAnsi" w:cstheme="minorHAnsi"/>
          <w:spacing w:val="52"/>
          <w:sz w:val="22"/>
          <w:szCs w:val="22"/>
        </w:rPr>
        <w:t xml:space="preserve"> </w:t>
      </w:r>
      <w:r w:rsidRPr="00F552DA">
        <w:rPr>
          <w:rFonts w:asciiTheme="minorHAnsi" w:hAnsiTheme="minorHAnsi" w:cstheme="minorHAnsi"/>
          <w:sz w:val="22"/>
          <w:szCs w:val="22"/>
          <w:u w:val="single"/>
        </w:rPr>
        <w:tab/>
      </w:r>
      <w:r w:rsidRPr="00F552DA">
        <w:rPr>
          <w:rFonts w:asciiTheme="minorHAnsi" w:hAnsiTheme="minorHAnsi" w:cstheme="minorHAnsi"/>
          <w:sz w:val="22"/>
          <w:szCs w:val="22"/>
        </w:rPr>
        <w:t xml:space="preserve"> (Amount in words and figures), all-inclusive for the total period of three year.</w:t>
      </w:r>
    </w:p>
    <w:p w14:paraId="6CEB64A7" w14:textId="77777777" w:rsidR="00036F12" w:rsidRPr="00F552DA" w:rsidRDefault="00036F12" w:rsidP="00036F12">
      <w:pPr>
        <w:pStyle w:val="BodyText"/>
        <w:tabs>
          <w:tab w:val="left" w:pos="3845"/>
        </w:tabs>
        <w:spacing w:before="245" w:line="220" w:lineRule="auto"/>
        <w:ind w:left="31" w:right="1270" w:firstLine="1"/>
        <w:jc w:val="both"/>
        <w:rPr>
          <w:rFonts w:asciiTheme="minorHAnsi" w:hAnsiTheme="minorHAnsi" w:cstheme="minorHAnsi"/>
          <w:sz w:val="22"/>
          <w:szCs w:val="22"/>
        </w:rPr>
      </w:pPr>
      <w:r w:rsidRPr="00F552DA">
        <w:rPr>
          <w:rFonts w:asciiTheme="minorHAnsi" w:hAnsiTheme="minorHAnsi" w:cstheme="minorHAnsi"/>
          <w:sz w:val="22"/>
          <w:szCs w:val="22"/>
        </w:rPr>
        <w:t>The breakup of the remuneration of the Expert.</w:t>
      </w:r>
    </w:p>
    <w:tbl>
      <w:tblPr>
        <w:tblW w:w="9479" w:type="dxa"/>
        <w:tblInd w:w="1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58"/>
        <w:gridCol w:w="2358"/>
        <w:gridCol w:w="1434"/>
        <w:gridCol w:w="2110"/>
        <w:gridCol w:w="3119"/>
      </w:tblGrid>
      <w:tr w:rsidR="00036F12" w:rsidRPr="00F552DA" w14:paraId="1968E58D" w14:textId="77777777" w:rsidTr="00C955B2">
        <w:trPr>
          <w:trHeight w:val="524"/>
        </w:trPr>
        <w:tc>
          <w:tcPr>
            <w:tcW w:w="458" w:type="dxa"/>
            <w:vAlign w:val="center"/>
          </w:tcPr>
          <w:p w14:paraId="1D8155DB" w14:textId="77777777" w:rsidR="00036F12" w:rsidRPr="00F552DA" w:rsidRDefault="00036F12" w:rsidP="00C955B2">
            <w:pPr>
              <w:pStyle w:val="TableParagraph"/>
              <w:spacing w:before="111"/>
              <w:jc w:val="center"/>
              <w:rPr>
                <w:rFonts w:asciiTheme="minorHAnsi" w:hAnsiTheme="minorHAnsi" w:cstheme="minorHAnsi"/>
                <w:b/>
                <w:bCs/>
                <w:spacing w:val="-7"/>
              </w:rPr>
            </w:pPr>
            <w:r w:rsidRPr="00F552DA">
              <w:rPr>
                <w:rFonts w:asciiTheme="minorHAnsi" w:hAnsiTheme="minorHAnsi" w:cstheme="minorHAnsi"/>
                <w:b/>
                <w:bCs/>
                <w:spacing w:val="-7"/>
              </w:rPr>
              <w:t>S/N</w:t>
            </w:r>
          </w:p>
        </w:tc>
        <w:tc>
          <w:tcPr>
            <w:tcW w:w="2358" w:type="dxa"/>
            <w:vAlign w:val="center"/>
          </w:tcPr>
          <w:p w14:paraId="05C762E4" w14:textId="77777777" w:rsidR="00036F12" w:rsidRPr="00F552DA" w:rsidRDefault="00036F12" w:rsidP="00C955B2">
            <w:pPr>
              <w:pStyle w:val="TableParagraph"/>
              <w:spacing w:before="111"/>
              <w:ind w:left="214"/>
              <w:jc w:val="center"/>
              <w:rPr>
                <w:rFonts w:asciiTheme="minorHAnsi" w:hAnsiTheme="minorHAnsi" w:cstheme="minorHAnsi"/>
                <w:b/>
                <w:bCs/>
              </w:rPr>
            </w:pPr>
            <w:r w:rsidRPr="00F552DA">
              <w:rPr>
                <w:rFonts w:asciiTheme="minorHAnsi" w:hAnsiTheme="minorHAnsi" w:cstheme="minorHAnsi"/>
                <w:b/>
                <w:bCs/>
                <w:spacing w:val="-7"/>
              </w:rPr>
              <w:t>Designation/</w:t>
            </w:r>
            <w:r w:rsidRPr="00F552DA">
              <w:rPr>
                <w:rFonts w:asciiTheme="minorHAnsi" w:hAnsiTheme="minorHAnsi" w:cstheme="minorHAnsi"/>
                <w:b/>
                <w:bCs/>
                <w:spacing w:val="7"/>
              </w:rPr>
              <w:t xml:space="preserve"> </w:t>
            </w:r>
            <w:r w:rsidRPr="00F552DA">
              <w:rPr>
                <w:rFonts w:asciiTheme="minorHAnsi" w:hAnsiTheme="minorHAnsi" w:cstheme="minorHAnsi"/>
                <w:b/>
                <w:bCs/>
                <w:spacing w:val="-2"/>
              </w:rPr>
              <w:t>Position</w:t>
            </w:r>
          </w:p>
        </w:tc>
        <w:tc>
          <w:tcPr>
            <w:tcW w:w="1434" w:type="dxa"/>
            <w:vAlign w:val="center"/>
          </w:tcPr>
          <w:p w14:paraId="4D297E5F" w14:textId="77777777" w:rsidR="00036F12" w:rsidRPr="00F552DA" w:rsidRDefault="00036F12" w:rsidP="00C955B2">
            <w:pPr>
              <w:pStyle w:val="TableParagraph"/>
              <w:spacing w:line="264" w:lineRule="exact"/>
              <w:ind w:left="7" w:right="48"/>
              <w:jc w:val="center"/>
              <w:rPr>
                <w:rFonts w:asciiTheme="minorHAnsi" w:hAnsiTheme="minorHAnsi" w:cstheme="minorHAnsi"/>
                <w:b/>
                <w:bCs/>
              </w:rPr>
            </w:pPr>
            <w:r w:rsidRPr="00F552DA">
              <w:rPr>
                <w:rFonts w:asciiTheme="minorHAnsi" w:hAnsiTheme="minorHAnsi" w:cstheme="minorHAnsi"/>
                <w:b/>
                <w:bCs/>
              </w:rPr>
              <w:t>Man month</w:t>
            </w:r>
          </w:p>
        </w:tc>
        <w:tc>
          <w:tcPr>
            <w:tcW w:w="2110" w:type="dxa"/>
            <w:vAlign w:val="center"/>
          </w:tcPr>
          <w:p w14:paraId="4BE1EF88" w14:textId="77777777" w:rsidR="00036F12" w:rsidRPr="00F552DA" w:rsidRDefault="00036F12" w:rsidP="00C955B2">
            <w:pPr>
              <w:pStyle w:val="TableParagraph"/>
              <w:spacing w:line="230" w:lineRule="auto"/>
              <w:ind w:left="502" w:right="237" w:hanging="331"/>
              <w:jc w:val="center"/>
              <w:rPr>
                <w:rFonts w:asciiTheme="minorHAnsi" w:hAnsiTheme="minorHAnsi" w:cstheme="minorHAnsi"/>
                <w:b/>
                <w:bCs/>
              </w:rPr>
            </w:pPr>
            <w:r w:rsidRPr="00F552DA">
              <w:rPr>
                <w:rFonts w:asciiTheme="minorHAnsi" w:hAnsiTheme="minorHAnsi" w:cstheme="minorHAnsi"/>
                <w:b/>
                <w:bCs/>
              </w:rPr>
              <w:t>Remuneration per month/day</w:t>
            </w:r>
          </w:p>
        </w:tc>
        <w:tc>
          <w:tcPr>
            <w:tcW w:w="3119" w:type="dxa"/>
            <w:vAlign w:val="center"/>
          </w:tcPr>
          <w:p w14:paraId="35AF1943" w14:textId="77777777" w:rsidR="00036F12" w:rsidRPr="00F552DA" w:rsidRDefault="00036F12" w:rsidP="00C955B2">
            <w:pPr>
              <w:pStyle w:val="TableParagraph"/>
              <w:spacing w:line="230" w:lineRule="auto"/>
              <w:ind w:left="502" w:right="237" w:hanging="331"/>
              <w:jc w:val="center"/>
              <w:rPr>
                <w:rFonts w:asciiTheme="minorHAnsi" w:hAnsiTheme="minorHAnsi" w:cstheme="minorHAnsi"/>
              </w:rPr>
            </w:pPr>
            <w:r w:rsidRPr="00F552DA">
              <w:rPr>
                <w:rFonts w:asciiTheme="minorHAnsi" w:hAnsiTheme="minorHAnsi" w:cstheme="minorHAnsi"/>
              </w:rPr>
              <w:t>Total</w:t>
            </w:r>
          </w:p>
        </w:tc>
      </w:tr>
      <w:tr w:rsidR="00036F12" w:rsidRPr="00F552DA" w14:paraId="791EA289" w14:textId="77777777" w:rsidTr="00C955B2">
        <w:trPr>
          <w:trHeight w:val="490"/>
        </w:trPr>
        <w:tc>
          <w:tcPr>
            <w:tcW w:w="458" w:type="dxa"/>
            <w:vAlign w:val="center"/>
          </w:tcPr>
          <w:p w14:paraId="683B0D44" w14:textId="77777777" w:rsidR="00036F12" w:rsidRPr="00F552DA" w:rsidRDefault="00036F12" w:rsidP="00C955B2">
            <w:pPr>
              <w:pStyle w:val="TableParagraph"/>
              <w:spacing w:line="216" w:lineRule="exact"/>
              <w:ind w:left="128"/>
              <w:rPr>
                <w:rFonts w:asciiTheme="minorHAnsi" w:hAnsiTheme="minorHAnsi" w:cstheme="minorHAnsi"/>
                <w:spacing w:val="-8"/>
              </w:rPr>
            </w:pPr>
            <w:r w:rsidRPr="00F552DA">
              <w:rPr>
                <w:rFonts w:asciiTheme="minorHAnsi" w:hAnsiTheme="minorHAnsi" w:cstheme="minorHAnsi"/>
                <w:spacing w:val="-8"/>
              </w:rPr>
              <w:t>1</w:t>
            </w:r>
          </w:p>
        </w:tc>
        <w:tc>
          <w:tcPr>
            <w:tcW w:w="2358" w:type="dxa"/>
          </w:tcPr>
          <w:p w14:paraId="3C78C8A3" w14:textId="77777777" w:rsidR="00036F12" w:rsidRPr="00F552DA" w:rsidRDefault="00036F12" w:rsidP="00C955B2">
            <w:pPr>
              <w:pStyle w:val="TableParagraph"/>
              <w:spacing w:line="216" w:lineRule="exact"/>
              <w:ind w:left="128"/>
              <w:rPr>
                <w:rFonts w:asciiTheme="minorHAnsi" w:hAnsiTheme="minorHAnsi" w:cstheme="minorHAnsi"/>
              </w:rPr>
            </w:pPr>
            <w:r w:rsidRPr="00F552DA">
              <w:rPr>
                <w:rFonts w:asciiTheme="minorHAnsi" w:hAnsiTheme="minorHAnsi" w:cstheme="minorHAnsi"/>
                <w:spacing w:val="-8"/>
              </w:rPr>
              <w:t>Commercial</w:t>
            </w:r>
            <w:r w:rsidRPr="00F552DA">
              <w:rPr>
                <w:rFonts w:asciiTheme="minorHAnsi" w:hAnsiTheme="minorHAnsi" w:cstheme="minorHAnsi"/>
                <w:spacing w:val="12"/>
              </w:rPr>
              <w:t xml:space="preserve"> </w:t>
            </w:r>
            <w:r w:rsidRPr="00F552DA">
              <w:rPr>
                <w:rFonts w:asciiTheme="minorHAnsi" w:hAnsiTheme="minorHAnsi" w:cstheme="minorHAnsi"/>
                <w:spacing w:val="-8"/>
              </w:rPr>
              <w:t>Expert</w:t>
            </w:r>
            <w:r w:rsidRPr="00F552DA">
              <w:rPr>
                <w:rFonts w:asciiTheme="minorHAnsi" w:hAnsiTheme="minorHAnsi" w:cstheme="minorHAnsi"/>
                <w:spacing w:val="-1"/>
              </w:rPr>
              <w:t xml:space="preserve"> </w:t>
            </w:r>
            <w:r w:rsidRPr="00F552DA">
              <w:rPr>
                <w:rFonts w:asciiTheme="minorHAnsi" w:hAnsiTheme="minorHAnsi" w:cstheme="minorHAnsi"/>
                <w:spacing w:val="-8"/>
              </w:rPr>
              <w:t>and</w:t>
            </w:r>
          </w:p>
          <w:p w14:paraId="00B5F461" w14:textId="77777777" w:rsidR="00036F12" w:rsidRPr="00F552DA" w:rsidRDefault="00036F12" w:rsidP="00C955B2">
            <w:pPr>
              <w:pStyle w:val="TableParagraph"/>
              <w:spacing w:line="258" w:lineRule="exact"/>
              <w:ind w:left="127"/>
              <w:rPr>
                <w:rFonts w:asciiTheme="minorHAnsi" w:hAnsiTheme="minorHAnsi" w:cstheme="minorHAnsi"/>
              </w:rPr>
            </w:pPr>
            <w:r w:rsidRPr="00F552DA">
              <w:rPr>
                <w:rFonts w:asciiTheme="minorHAnsi" w:hAnsiTheme="minorHAnsi" w:cstheme="minorHAnsi"/>
                <w:w w:val="90"/>
              </w:rPr>
              <w:t>Deputy</w:t>
            </w:r>
            <w:r w:rsidRPr="00F552DA">
              <w:rPr>
                <w:rFonts w:asciiTheme="minorHAnsi" w:hAnsiTheme="minorHAnsi" w:cstheme="minorHAnsi"/>
                <w:spacing w:val="-3"/>
              </w:rPr>
              <w:t xml:space="preserve"> </w:t>
            </w:r>
            <w:r w:rsidRPr="00F552DA">
              <w:rPr>
                <w:rFonts w:asciiTheme="minorHAnsi" w:hAnsiTheme="minorHAnsi" w:cstheme="minorHAnsi"/>
                <w:w w:val="90"/>
              </w:rPr>
              <w:t>Team</w:t>
            </w:r>
            <w:r w:rsidRPr="00F552DA">
              <w:rPr>
                <w:rFonts w:asciiTheme="minorHAnsi" w:hAnsiTheme="minorHAnsi" w:cstheme="minorHAnsi"/>
                <w:spacing w:val="-6"/>
              </w:rPr>
              <w:t xml:space="preserve"> </w:t>
            </w:r>
            <w:r w:rsidRPr="00F552DA">
              <w:rPr>
                <w:rFonts w:asciiTheme="minorHAnsi" w:hAnsiTheme="minorHAnsi" w:cstheme="minorHAnsi"/>
                <w:spacing w:val="-2"/>
                <w:w w:val="90"/>
              </w:rPr>
              <w:t>Leader 1</w:t>
            </w:r>
          </w:p>
        </w:tc>
        <w:tc>
          <w:tcPr>
            <w:tcW w:w="1434" w:type="dxa"/>
          </w:tcPr>
          <w:p w14:paraId="5F6CD493" w14:textId="77777777" w:rsidR="00036F12" w:rsidRPr="00F552DA" w:rsidRDefault="00036F12" w:rsidP="00C955B2">
            <w:pPr>
              <w:pStyle w:val="TableParagraph"/>
              <w:spacing w:before="106"/>
              <w:ind w:left="123"/>
              <w:jc w:val="center"/>
              <w:rPr>
                <w:rFonts w:asciiTheme="minorHAnsi" w:hAnsiTheme="minorHAnsi" w:cstheme="minorHAnsi"/>
              </w:rPr>
            </w:pPr>
            <w:r w:rsidRPr="00F552DA">
              <w:rPr>
                <w:rFonts w:asciiTheme="minorHAnsi" w:hAnsiTheme="minorHAnsi" w:cstheme="minorHAnsi"/>
              </w:rPr>
              <w:t>36</w:t>
            </w:r>
          </w:p>
        </w:tc>
        <w:tc>
          <w:tcPr>
            <w:tcW w:w="2110" w:type="dxa"/>
          </w:tcPr>
          <w:p w14:paraId="6D23F31A" w14:textId="77777777" w:rsidR="00036F12" w:rsidRPr="00F552DA" w:rsidRDefault="00036F12" w:rsidP="00C955B2">
            <w:pPr>
              <w:pStyle w:val="TableParagraph"/>
              <w:rPr>
                <w:rFonts w:asciiTheme="minorHAnsi" w:hAnsiTheme="minorHAnsi" w:cstheme="minorHAnsi"/>
              </w:rPr>
            </w:pPr>
          </w:p>
        </w:tc>
        <w:tc>
          <w:tcPr>
            <w:tcW w:w="3119" w:type="dxa"/>
          </w:tcPr>
          <w:p w14:paraId="173220BD" w14:textId="77777777" w:rsidR="00036F12" w:rsidRPr="00F552DA" w:rsidRDefault="00036F12" w:rsidP="00C955B2">
            <w:pPr>
              <w:pStyle w:val="TableParagraph"/>
              <w:rPr>
                <w:rFonts w:asciiTheme="minorHAnsi" w:hAnsiTheme="minorHAnsi" w:cstheme="minorHAnsi"/>
              </w:rPr>
            </w:pPr>
          </w:p>
        </w:tc>
      </w:tr>
      <w:tr w:rsidR="00036F12" w:rsidRPr="00F552DA" w14:paraId="6914B4C7" w14:textId="77777777" w:rsidTr="00C955B2">
        <w:trPr>
          <w:trHeight w:val="490"/>
        </w:trPr>
        <w:tc>
          <w:tcPr>
            <w:tcW w:w="458" w:type="dxa"/>
            <w:vAlign w:val="center"/>
          </w:tcPr>
          <w:p w14:paraId="274E6499" w14:textId="77777777" w:rsidR="00036F12" w:rsidRPr="00F552DA" w:rsidRDefault="00036F12" w:rsidP="00C955B2">
            <w:pPr>
              <w:pStyle w:val="TableParagraph"/>
              <w:spacing w:line="216" w:lineRule="exact"/>
              <w:ind w:left="128"/>
              <w:rPr>
                <w:rFonts w:asciiTheme="minorHAnsi" w:hAnsiTheme="minorHAnsi" w:cstheme="minorHAnsi"/>
                <w:spacing w:val="-8"/>
              </w:rPr>
            </w:pPr>
            <w:r w:rsidRPr="00F552DA">
              <w:rPr>
                <w:rFonts w:asciiTheme="minorHAnsi" w:hAnsiTheme="minorHAnsi" w:cstheme="minorHAnsi"/>
                <w:spacing w:val="-8"/>
              </w:rPr>
              <w:t>2</w:t>
            </w:r>
          </w:p>
        </w:tc>
        <w:tc>
          <w:tcPr>
            <w:tcW w:w="2358" w:type="dxa"/>
          </w:tcPr>
          <w:p w14:paraId="0575FAC2" w14:textId="77777777" w:rsidR="00036F12" w:rsidRPr="00F552DA" w:rsidRDefault="00036F12" w:rsidP="00C955B2">
            <w:pPr>
              <w:pStyle w:val="TableParagraph"/>
              <w:spacing w:line="216" w:lineRule="exact"/>
              <w:ind w:left="128"/>
              <w:rPr>
                <w:rFonts w:asciiTheme="minorHAnsi" w:hAnsiTheme="minorHAnsi" w:cstheme="minorHAnsi"/>
              </w:rPr>
            </w:pPr>
            <w:r w:rsidRPr="00F552DA">
              <w:rPr>
                <w:rFonts w:asciiTheme="minorHAnsi" w:hAnsiTheme="minorHAnsi" w:cstheme="minorHAnsi"/>
                <w:spacing w:val="-8"/>
              </w:rPr>
              <w:t>Commercial</w:t>
            </w:r>
            <w:r w:rsidRPr="00F552DA">
              <w:rPr>
                <w:rFonts w:asciiTheme="minorHAnsi" w:hAnsiTheme="minorHAnsi" w:cstheme="minorHAnsi"/>
                <w:spacing w:val="12"/>
              </w:rPr>
              <w:t xml:space="preserve"> </w:t>
            </w:r>
            <w:r w:rsidRPr="00F552DA">
              <w:rPr>
                <w:rFonts w:asciiTheme="minorHAnsi" w:hAnsiTheme="minorHAnsi" w:cstheme="minorHAnsi"/>
                <w:spacing w:val="-8"/>
              </w:rPr>
              <w:t>Expert</w:t>
            </w:r>
            <w:r w:rsidRPr="00F552DA">
              <w:rPr>
                <w:rFonts w:asciiTheme="minorHAnsi" w:hAnsiTheme="minorHAnsi" w:cstheme="minorHAnsi"/>
                <w:spacing w:val="-1"/>
              </w:rPr>
              <w:t xml:space="preserve"> </w:t>
            </w:r>
            <w:r w:rsidRPr="00F552DA">
              <w:rPr>
                <w:rFonts w:asciiTheme="minorHAnsi" w:hAnsiTheme="minorHAnsi" w:cstheme="minorHAnsi"/>
                <w:spacing w:val="-8"/>
              </w:rPr>
              <w:t>and</w:t>
            </w:r>
          </w:p>
          <w:p w14:paraId="1A21884C" w14:textId="77777777" w:rsidR="00036F12" w:rsidRPr="00F552DA" w:rsidRDefault="00036F12" w:rsidP="00C955B2">
            <w:pPr>
              <w:pStyle w:val="TableParagraph"/>
              <w:spacing w:line="216" w:lineRule="exact"/>
              <w:ind w:left="128"/>
              <w:rPr>
                <w:rFonts w:asciiTheme="minorHAnsi" w:hAnsiTheme="minorHAnsi" w:cstheme="minorHAnsi"/>
                <w:spacing w:val="-8"/>
              </w:rPr>
            </w:pPr>
            <w:r w:rsidRPr="00F552DA">
              <w:rPr>
                <w:rFonts w:asciiTheme="minorHAnsi" w:hAnsiTheme="minorHAnsi" w:cstheme="minorHAnsi"/>
                <w:w w:val="90"/>
              </w:rPr>
              <w:t>Deputy</w:t>
            </w:r>
            <w:r w:rsidRPr="00F552DA">
              <w:rPr>
                <w:rFonts w:asciiTheme="minorHAnsi" w:hAnsiTheme="minorHAnsi" w:cstheme="minorHAnsi"/>
                <w:spacing w:val="-3"/>
              </w:rPr>
              <w:t xml:space="preserve"> </w:t>
            </w:r>
            <w:r w:rsidRPr="00F552DA">
              <w:rPr>
                <w:rFonts w:asciiTheme="minorHAnsi" w:hAnsiTheme="minorHAnsi" w:cstheme="minorHAnsi"/>
                <w:w w:val="90"/>
              </w:rPr>
              <w:t>Team</w:t>
            </w:r>
            <w:r w:rsidRPr="00F552DA">
              <w:rPr>
                <w:rFonts w:asciiTheme="minorHAnsi" w:hAnsiTheme="minorHAnsi" w:cstheme="minorHAnsi"/>
                <w:spacing w:val="-6"/>
              </w:rPr>
              <w:t xml:space="preserve"> </w:t>
            </w:r>
            <w:r w:rsidRPr="00F552DA">
              <w:rPr>
                <w:rFonts w:asciiTheme="minorHAnsi" w:hAnsiTheme="minorHAnsi" w:cstheme="minorHAnsi"/>
                <w:spacing w:val="-2"/>
                <w:w w:val="90"/>
              </w:rPr>
              <w:t>Leader 2</w:t>
            </w:r>
          </w:p>
        </w:tc>
        <w:tc>
          <w:tcPr>
            <w:tcW w:w="1434" w:type="dxa"/>
          </w:tcPr>
          <w:p w14:paraId="13767858" w14:textId="77777777" w:rsidR="00036F12" w:rsidRPr="00F552DA" w:rsidRDefault="00036F12" w:rsidP="00C955B2">
            <w:pPr>
              <w:pStyle w:val="TableParagraph"/>
              <w:spacing w:before="106"/>
              <w:ind w:left="123"/>
              <w:jc w:val="center"/>
              <w:rPr>
                <w:rFonts w:asciiTheme="minorHAnsi" w:hAnsiTheme="minorHAnsi" w:cstheme="minorHAnsi"/>
              </w:rPr>
            </w:pPr>
            <w:r w:rsidRPr="00F552DA">
              <w:rPr>
                <w:rFonts w:asciiTheme="minorHAnsi" w:hAnsiTheme="minorHAnsi" w:cstheme="minorHAnsi"/>
              </w:rPr>
              <w:t>36</w:t>
            </w:r>
          </w:p>
        </w:tc>
        <w:tc>
          <w:tcPr>
            <w:tcW w:w="2110" w:type="dxa"/>
          </w:tcPr>
          <w:p w14:paraId="42F38C4E" w14:textId="77777777" w:rsidR="00036F12" w:rsidRPr="00F552DA" w:rsidRDefault="00036F12" w:rsidP="00C955B2">
            <w:pPr>
              <w:pStyle w:val="TableParagraph"/>
              <w:rPr>
                <w:rFonts w:asciiTheme="minorHAnsi" w:hAnsiTheme="minorHAnsi" w:cstheme="minorHAnsi"/>
              </w:rPr>
            </w:pPr>
          </w:p>
        </w:tc>
        <w:tc>
          <w:tcPr>
            <w:tcW w:w="3119" w:type="dxa"/>
          </w:tcPr>
          <w:p w14:paraId="145A58FE" w14:textId="77777777" w:rsidR="00036F12" w:rsidRPr="00F552DA" w:rsidRDefault="00036F12" w:rsidP="00C955B2">
            <w:pPr>
              <w:pStyle w:val="TableParagraph"/>
              <w:rPr>
                <w:rFonts w:asciiTheme="minorHAnsi" w:hAnsiTheme="minorHAnsi" w:cstheme="minorHAnsi"/>
              </w:rPr>
            </w:pPr>
          </w:p>
        </w:tc>
      </w:tr>
      <w:tr w:rsidR="00036F12" w:rsidRPr="00F552DA" w14:paraId="39E2024F" w14:textId="77777777" w:rsidTr="00C955B2">
        <w:trPr>
          <w:trHeight w:val="495"/>
        </w:trPr>
        <w:tc>
          <w:tcPr>
            <w:tcW w:w="458" w:type="dxa"/>
            <w:vAlign w:val="center"/>
          </w:tcPr>
          <w:p w14:paraId="5A683273" w14:textId="77777777" w:rsidR="00036F12" w:rsidRPr="00F552DA" w:rsidRDefault="00036F12" w:rsidP="00C955B2">
            <w:pPr>
              <w:pStyle w:val="TableParagraph"/>
              <w:spacing w:line="230" w:lineRule="exact"/>
              <w:ind w:left="127"/>
              <w:rPr>
                <w:rFonts w:asciiTheme="minorHAnsi" w:hAnsiTheme="minorHAnsi" w:cstheme="minorHAnsi"/>
                <w:spacing w:val="-6"/>
              </w:rPr>
            </w:pPr>
            <w:r w:rsidRPr="00F552DA">
              <w:rPr>
                <w:rFonts w:asciiTheme="minorHAnsi" w:hAnsiTheme="minorHAnsi" w:cstheme="minorHAnsi"/>
                <w:spacing w:val="-6"/>
              </w:rPr>
              <w:t>3</w:t>
            </w:r>
          </w:p>
        </w:tc>
        <w:tc>
          <w:tcPr>
            <w:tcW w:w="2358" w:type="dxa"/>
          </w:tcPr>
          <w:p w14:paraId="6A643ECA" w14:textId="77777777" w:rsidR="00036F12" w:rsidRPr="00F552DA" w:rsidRDefault="00036F12" w:rsidP="00C955B2">
            <w:pPr>
              <w:pStyle w:val="TableParagraph"/>
              <w:spacing w:line="230" w:lineRule="exact"/>
              <w:ind w:left="127"/>
              <w:rPr>
                <w:rFonts w:asciiTheme="minorHAnsi" w:hAnsiTheme="minorHAnsi" w:cstheme="minorHAnsi"/>
              </w:rPr>
            </w:pPr>
            <w:r w:rsidRPr="00F552DA">
              <w:rPr>
                <w:rFonts w:asciiTheme="minorHAnsi" w:hAnsiTheme="minorHAnsi" w:cstheme="minorHAnsi"/>
                <w:spacing w:val="-6"/>
              </w:rPr>
              <w:t>Regulatory</w:t>
            </w:r>
            <w:r w:rsidRPr="00F552DA">
              <w:rPr>
                <w:rFonts w:asciiTheme="minorHAnsi" w:hAnsiTheme="minorHAnsi" w:cstheme="minorHAnsi"/>
                <w:spacing w:val="-3"/>
              </w:rPr>
              <w:t xml:space="preserve"> </w:t>
            </w:r>
            <w:r w:rsidRPr="00F552DA">
              <w:rPr>
                <w:rFonts w:asciiTheme="minorHAnsi" w:hAnsiTheme="minorHAnsi" w:cstheme="minorHAnsi"/>
                <w:spacing w:val="-5"/>
              </w:rPr>
              <w:t>and</w:t>
            </w:r>
          </w:p>
          <w:p w14:paraId="22C9C37F" w14:textId="77777777" w:rsidR="00036F12" w:rsidRPr="00F552DA" w:rsidRDefault="00036F12" w:rsidP="00C955B2">
            <w:pPr>
              <w:pStyle w:val="TableParagraph"/>
              <w:spacing w:before="1" w:line="247" w:lineRule="exact"/>
              <w:ind w:left="129"/>
              <w:rPr>
                <w:rFonts w:asciiTheme="minorHAnsi" w:hAnsiTheme="minorHAnsi" w:cstheme="minorHAnsi"/>
              </w:rPr>
            </w:pPr>
            <w:r w:rsidRPr="00F552DA">
              <w:rPr>
                <w:rFonts w:asciiTheme="minorHAnsi" w:hAnsiTheme="minorHAnsi" w:cstheme="minorHAnsi"/>
                <w:w w:val="90"/>
              </w:rPr>
              <w:t>Technical</w:t>
            </w:r>
            <w:r w:rsidRPr="00F552DA">
              <w:rPr>
                <w:rFonts w:asciiTheme="minorHAnsi" w:hAnsiTheme="minorHAnsi" w:cstheme="minorHAnsi"/>
                <w:spacing w:val="23"/>
              </w:rPr>
              <w:t xml:space="preserve"> </w:t>
            </w:r>
            <w:r w:rsidRPr="00F552DA">
              <w:rPr>
                <w:rFonts w:asciiTheme="minorHAnsi" w:hAnsiTheme="minorHAnsi" w:cstheme="minorHAnsi"/>
                <w:spacing w:val="-2"/>
              </w:rPr>
              <w:t>Expert</w:t>
            </w:r>
          </w:p>
        </w:tc>
        <w:tc>
          <w:tcPr>
            <w:tcW w:w="1434" w:type="dxa"/>
          </w:tcPr>
          <w:p w14:paraId="315D9922" w14:textId="77777777" w:rsidR="00036F12" w:rsidRPr="00F552DA" w:rsidRDefault="00036F12" w:rsidP="00C955B2">
            <w:pPr>
              <w:pStyle w:val="TableParagraph"/>
              <w:spacing w:before="111"/>
              <w:ind w:left="123"/>
              <w:jc w:val="center"/>
              <w:rPr>
                <w:rFonts w:asciiTheme="minorHAnsi" w:hAnsiTheme="minorHAnsi" w:cstheme="minorHAnsi"/>
              </w:rPr>
            </w:pPr>
            <w:r w:rsidRPr="00F552DA">
              <w:rPr>
                <w:rFonts w:asciiTheme="minorHAnsi" w:hAnsiTheme="minorHAnsi" w:cstheme="minorHAnsi"/>
              </w:rPr>
              <w:t>36</w:t>
            </w:r>
          </w:p>
        </w:tc>
        <w:tc>
          <w:tcPr>
            <w:tcW w:w="2110" w:type="dxa"/>
          </w:tcPr>
          <w:p w14:paraId="6EC87774" w14:textId="77777777" w:rsidR="00036F12" w:rsidRPr="00F552DA" w:rsidRDefault="00036F12" w:rsidP="00C955B2">
            <w:pPr>
              <w:pStyle w:val="TableParagraph"/>
              <w:rPr>
                <w:rFonts w:asciiTheme="minorHAnsi" w:hAnsiTheme="minorHAnsi" w:cstheme="minorHAnsi"/>
              </w:rPr>
            </w:pPr>
          </w:p>
        </w:tc>
        <w:tc>
          <w:tcPr>
            <w:tcW w:w="3119" w:type="dxa"/>
          </w:tcPr>
          <w:p w14:paraId="1B9B8FA2" w14:textId="77777777" w:rsidR="00036F12" w:rsidRPr="00F552DA" w:rsidRDefault="00036F12" w:rsidP="00C955B2">
            <w:pPr>
              <w:pStyle w:val="TableParagraph"/>
              <w:rPr>
                <w:rFonts w:asciiTheme="minorHAnsi" w:hAnsiTheme="minorHAnsi" w:cstheme="minorHAnsi"/>
              </w:rPr>
            </w:pPr>
          </w:p>
        </w:tc>
      </w:tr>
      <w:tr w:rsidR="00410C27" w:rsidRPr="00F552DA" w14:paraId="08DAB3C5" w14:textId="77777777" w:rsidTr="00C955B2">
        <w:trPr>
          <w:trHeight w:val="500"/>
        </w:trPr>
        <w:tc>
          <w:tcPr>
            <w:tcW w:w="458" w:type="dxa"/>
            <w:vAlign w:val="center"/>
          </w:tcPr>
          <w:p w14:paraId="2E7F5CFA" w14:textId="691D28AF" w:rsidR="00410C27" w:rsidRPr="00F552DA" w:rsidRDefault="0096149F" w:rsidP="0096149F">
            <w:pPr>
              <w:pStyle w:val="TableParagraph"/>
              <w:spacing w:before="101"/>
              <w:rPr>
                <w:rFonts w:asciiTheme="minorHAnsi" w:hAnsiTheme="minorHAnsi" w:cstheme="minorHAnsi"/>
                <w:spacing w:val="-7"/>
              </w:rPr>
            </w:pPr>
            <w:r w:rsidRPr="00F552DA">
              <w:rPr>
                <w:rFonts w:asciiTheme="minorHAnsi" w:hAnsiTheme="minorHAnsi" w:cstheme="minorHAnsi"/>
                <w:spacing w:val="-7"/>
              </w:rPr>
              <w:t xml:space="preserve">   </w:t>
            </w:r>
            <w:r w:rsidR="00410C27" w:rsidRPr="00F552DA">
              <w:rPr>
                <w:rFonts w:asciiTheme="minorHAnsi" w:hAnsiTheme="minorHAnsi" w:cstheme="minorHAnsi"/>
                <w:spacing w:val="-7"/>
              </w:rPr>
              <w:t>4</w:t>
            </w:r>
          </w:p>
        </w:tc>
        <w:tc>
          <w:tcPr>
            <w:tcW w:w="2358" w:type="dxa"/>
          </w:tcPr>
          <w:p w14:paraId="671EB936" w14:textId="65CE4A8A" w:rsidR="00410C27" w:rsidRPr="00F552DA" w:rsidRDefault="00410C27" w:rsidP="00410C27">
            <w:pPr>
              <w:pStyle w:val="TableParagraph"/>
              <w:spacing w:before="101"/>
              <w:ind w:left="132"/>
              <w:rPr>
                <w:rFonts w:asciiTheme="minorHAnsi" w:hAnsiTheme="minorHAnsi" w:cstheme="minorHAnsi"/>
              </w:rPr>
            </w:pPr>
            <w:r w:rsidRPr="00F552DA">
              <w:rPr>
                <w:rFonts w:asciiTheme="minorHAnsi" w:hAnsiTheme="minorHAnsi" w:cstheme="minorHAnsi"/>
                <w:spacing w:val="-7"/>
              </w:rPr>
              <w:t>Tendering &amp; Procurement expert</w:t>
            </w:r>
          </w:p>
        </w:tc>
        <w:tc>
          <w:tcPr>
            <w:tcW w:w="1434" w:type="dxa"/>
            <w:vAlign w:val="center"/>
          </w:tcPr>
          <w:p w14:paraId="3CAF6B98" w14:textId="360E81E0" w:rsidR="00410C27" w:rsidRPr="00F552DA" w:rsidRDefault="00410C27" w:rsidP="00410C27">
            <w:pPr>
              <w:pStyle w:val="TableParagraph"/>
              <w:spacing w:before="6" w:line="252" w:lineRule="exact"/>
              <w:ind w:left="124"/>
              <w:jc w:val="center"/>
              <w:rPr>
                <w:rFonts w:asciiTheme="minorHAnsi" w:hAnsiTheme="minorHAnsi" w:cstheme="minorHAnsi"/>
              </w:rPr>
            </w:pPr>
            <w:r w:rsidRPr="00F552DA">
              <w:rPr>
                <w:rFonts w:asciiTheme="minorHAnsi" w:hAnsiTheme="minorHAnsi" w:cstheme="minorHAnsi"/>
                <w:spacing w:val="-6"/>
              </w:rPr>
              <w:t>36</w:t>
            </w:r>
          </w:p>
        </w:tc>
        <w:tc>
          <w:tcPr>
            <w:tcW w:w="2110" w:type="dxa"/>
          </w:tcPr>
          <w:p w14:paraId="30BF8993" w14:textId="77777777" w:rsidR="00410C27" w:rsidRPr="00F552DA" w:rsidRDefault="00410C27" w:rsidP="00410C27">
            <w:pPr>
              <w:pStyle w:val="TableParagraph"/>
              <w:rPr>
                <w:rFonts w:asciiTheme="minorHAnsi" w:hAnsiTheme="minorHAnsi" w:cstheme="minorHAnsi"/>
              </w:rPr>
            </w:pPr>
          </w:p>
        </w:tc>
        <w:tc>
          <w:tcPr>
            <w:tcW w:w="3119" w:type="dxa"/>
          </w:tcPr>
          <w:p w14:paraId="3F0DA0B2" w14:textId="77777777" w:rsidR="00410C27" w:rsidRPr="00F552DA" w:rsidRDefault="00410C27" w:rsidP="00410C27">
            <w:pPr>
              <w:pStyle w:val="TableParagraph"/>
              <w:rPr>
                <w:rFonts w:asciiTheme="minorHAnsi" w:hAnsiTheme="minorHAnsi" w:cstheme="minorHAnsi"/>
              </w:rPr>
            </w:pPr>
          </w:p>
        </w:tc>
      </w:tr>
      <w:tr w:rsidR="00410C27" w:rsidRPr="00F552DA" w14:paraId="16D3F62F" w14:textId="77777777" w:rsidTr="00C955B2">
        <w:trPr>
          <w:trHeight w:val="500"/>
        </w:trPr>
        <w:tc>
          <w:tcPr>
            <w:tcW w:w="458" w:type="dxa"/>
          </w:tcPr>
          <w:p w14:paraId="492F3DA5" w14:textId="77777777" w:rsidR="00410C27" w:rsidRPr="00F552DA" w:rsidRDefault="00410C27" w:rsidP="00410C27">
            <w:pPr>
              <w:pStyle w:val="TableParagraph"/>
              <w:spacing w:before="101"/>
              <w:ind w:left="132"/>
              <w:rPr>
                <w:rFonts w:asciiTheme="minorHAnsi" w:hAnsiTheme="minorHAnsi" w:cstheme="minorHAnsi"/>
                <w:spacing w:val="-7"/>
              </w:rPr>
            </w:pPr>
            <w:r w:rsidRPr="00F552DA">
              <w:rPr>
                <w:rFonts w:asciiTheme="minorHAnsi" w:hAnsiTheme="minorHAnsi" w:cstheme="minorHAnsi"/>
                <w:spacing w:val="-7"/>
              </w:rPr>
              <w:t>5</w:t>
            </w:r>
          </w:p>
        </w:tc>
        <w:tc>
          <w:tcPr>
            <w:tcW w:w="2358" w:type="dxa"/>
            <w:vAlign w:val="center"/>
          </w:tcPr>
          <w:p w14:paraId="345CBBCF" w14:textId="676DB132" w:rsidR="00410C27" w:rsidRPr="00F552DA" w:rsidRDefault="00410C27" w:rsidP="00410C27">
            <w:pPr>
              <w:pStyle w:val="TableParagraph"/>
              <w:spacing w:before="101"/>
              <w:ind w:left="132"/>
              <w:rPr>
                <w:rFonts w:asciiTheme="minorHAnsi" w:hAnsiTheme="minorHAnsi" w:cstheme="minorHAnsi"/>
                <w:spacing w:val="-7"/>
              </w:rPr>
            </w:pPr>
            <w:r w:rsidRPr="00F552DA">
              <w:rPr>
                <w:rFonts w:asciiTheme="minorHAnsi" w:hAnsiTheme="minorHAnsi" w:cstheme="minorHAnsi"/>
                <w:spacing w:val="-7"/>
              </w:rPr>
              <w:t xml:space="preserve">Legal </w:t>
            </w:r>
            <w:r w:rsidRPr="00F552DA">
              <w:rPr>
                <w:rFonts w:asciiTheme="minorHAnsi" w:hAnsiTheme="minorHAnsi" w:cstheme="minorHAnsi"/>
                <w:spacing w:val="-2"/>
              </w:rPr>
              <w:t>Expert</w:t>
            </w:r>
          </w:p>
        </w:tc>
        <w:tc>
          <w:tcPr>
            <w:tcW w:w="1434" w:type="dxa"/>
            <w:vAlign w:val="center"/>
          </w:tcPr>
          <w:p w14:paraId="7633AA3F" w14:textId="77777777" w:rsidR="00410C27" w:rsidRPr="00F552DA" w:rsidRDefault="00410C27" w:rsidP="00410C27">
            <w:pPr>
              <w:pStyle w:val="TableParagraph"/>
              <w:spacing w:line="225" w:lineRule="exact"/>
              <w:ind w:left="126"/>
              <w:jc w:val="center"/>
              <w:rPr>
                <w:rFonts w:asciiTheme="minorHAnsi" w:hAnsiTheme="minorHAnsi" w:cstheme="minorHAnsi"/>
              </w:rPr>
            </w:pPr>
            <w:r w:rsidRPr="00F552DA">
              <w:rPr>
                <w:rFonts w:asciiTheme="minorHAnsi" w:hAnsiTheme="minorHAnsi" w:cstheme="minorHAnsi"/>
                <w:spacing w:val="-6"/>
              </w:rPr>
              <w:t>Intermittent</w:t>
            </w:r>
            <w:r w:rsidRPr="00F552DA">
              <w:rPr>
                <w:rFonts w:asciiTheme="minorHAnsi" w:hAnsiTheme="minorHAnsi" w:cstheme="minorHAnsi"/>
                <w:spacing w:val="8"/>
              </w:rPr>
              <w:t xml:space="preserve"> </w:t>
            </w:r>
            <w:r w:rsidRPr="00F552DA">
              <w:rPr>
                <w:rFonts w:asciiTheme="minorHAnsi" w:hAnsiTheme="minorHAnsi" w:cstheme="minorHAnsi"/>
                <w:spacing w:val="-6"/>
              </w:rPr>
              <w:t>[30</w:t>
            </w:r>
            <w:r w:rsidRPr="00F552DA">
              <w:rPr>
                <w:rFonts w:asciiTheme="minorHAnsi" w:hAnsiTheme="minorHAnsi" w:cstheme="minorHAnsi"/>
                <w:spacing w:val="-5"/>
              </w:rPr>
              <w:t xml:space="preserve"> </w:t>
            </w:r>
            <w:r w:rsidRPr="00F552DA">
              <w:rPr>
                <w:rFonts w:asciiTheme="minorHAnsi" w:hAnsiTheme="minorHAnsi" w:cstheme="minorHAnsi"/>
                <w:spacing w:val="-6"/>
              </w:rPr>
              <w:t>person-</w:t>
            </w:r>
          </w:p>
          <w:p w14:paraId="649DB802" w14:textId="37171FFC" w:rsidR="00410C27" w:rsidRPr="00F552DA" w:rsidRDefault="00410C27" w:rsidP="00410C27">
            <w:pPr>
              <w:pStyle w:val="TableParagraph"/>
              <w:spacing w:line="225" w:lineRule="exact"/>
              <w:ind w:left="126"/>
              <w:jc w:val="center"/>
              <w:rPr>
                <w:rFonts w:asciiTheme="minorHAnsi" w:hAnsiTheme="minorHAnsi" w:cstheme="minorHAnsi"/>
                <w:spacing w:val="-6"/>
              </w:rPr>
            </w:pPr>
            <w:r w:rsidRPr="00F552DA">
              <w:rPr>
                <w:rFonts w:asciiTheme="minorHAnsi" w:hAnsiTheme="minorHAnsi" w:cstheme="minorHAnsi"/>
                <w:spacing w:val="-2"/>
              </w:rPr>
              <w:t>days]/year</w:t>
            </w:r>
          </w:p>
        </w:tc>
        <w:tc>
          <w:tcPr>
            <w:tcW w:w="2110" w:type="dxa"/>
            <w:vAlign w:val="center"/>
          </w:tcPr>
          <w:p w14:paraId="11A90D54" w14:textId="21DB304E" w:rsidR="00410C27" w:rsidRPr="00F552DA" w:rsidRDefault="00410C27" w:rsidP="00410C27">
            <w:pPr>
              <w:pStyle w:val="TableParagraph"/>
              <w:rPr>
                <w:rFonts w:asciiTheme="minorHAnsi" w:hAnsiTheme="minorHAnsi" w:cstheme="minorHAnsi"/>
              </w:rPr>
            </w:pPr>
          </w:p>
        </w:tc>
        <w:tc>
          <w:tcPr>
            <w:tcW w:w="3119" w:type="dxa"/>
            <w:vAlign w:val="center"/>
          </w:tcPr>
          <w:p w14:paraId="1D7118DF" w14:textId="028E22D6" w:rsidR="00410C27" w:rsidRPr="00F552DA" w:rsidRDefault="00410C27" w:rsidP="00410C27">
            <w:pPr>
              <w:pStyle w:val="TableParagraph"/>
              <w:rPr>
                <w:rFonts w:asciiTheme="minorHAnsi" w:hAnsiTheme="minorHAnsi" w:cstheme="minorHAnsi"/>
              </w:rPr>
            </w:pPr>
          </w:p>
        </w:tc>
      </w:tr>
      <w:tr w:rsidR="00410C27" w:rsidRPr="00F552DA" w14:paraId="600199CF" w14:textId="77777777" w:rsidTr="00C955B2">
        <w:trPr>
          <w:trHeight w:val="500"/>
        </w:trPr>
        <w:tc>
          <w:tcPr>
            <w:tcW w:w="6360" w:type="dxa"/>
            <w:gridSpan w:val="4"/>
            <w:vAlign w:val="center"/>
          </w:tcPr>
          <w:p w14:paraId="5C983460" w14:textId="77777777" w:rsidR="00410C27" w:rsidRPr="00F552DA" w:rsidRDefault="00410C27" w:rsidP="00410C27">
            <w:pPr>
              <w:pStyle w:val="TableParagraph"/>
              <w:jc w:val="center"/>
              <w:rPr>
                <w:rFonts w:asciiTheme="minorHAnsi" w:hAnsiTheme="minorHAnsi" w:cstheme="minorHAnsi"/>
                <w:b/>
                <w:bCs/>
              </w:rPr>
            </w:pPr>
            <w:r w:rsidRPr="00F552DA">
              <w:rPr>
                <w:rFonts w:asciiTheme="minorHAnsi" w:hAnsiTheme="minorHAnsi" w:cstheme="minorHAnsi"/>
                <w:b/>
                <w:bCs/>
              </w:rPr>
              <w:t>Grand Total</w:t>
            </w:r>
          </w:p>
        </w:tc>
        <w:tc>
          <w:tcPr>
            <w:tcW w:w="3119" w:type="dxa"/>
          </w:tcPr>
          <w:p w14:paraId="561E35C5" w14:textId="77777777" w:rsidR="00410C27" w:rsidRPr="00F552DA" w:rsidRDefault="00410C27" w:rsidP="00410C27">
            <w:pPr>
              <w:pStyle w:val="TableParagraph"/>
              <w:rPr>
                <w:rFonts w:asciiTheme="minorHAnsi" w:hAnsiTheme="minorHAnsi" w:cstheme="minorHAnsi"/>
              </w:rPr>
            </w:pPr>
          </w:p>
        </w:tc>
      </w:tr>
    </w:tbl>
    <w:p w14:paraId="387692D6" w14:textId="77777777" w:rsidR="00036F12" w:rsidRPr="00F552DA" w:rsidRDefault="00036F12" w:rsidP="00036F12">
      <w:pPr>
        <w:pStyle w:val="BodyText"/>
        <w:spacing w:before="203"/>
        <w:ind w:left="36"/>
        <w:jc w:val="both"/>
        <w:rPr>
          <w:rFonts w:asciiTheme="minorHAnsi" w:hAnsiTheme="minorHAnsi" w:cstheme="minorHAnsi"/>
          <w:sz w:val="22"/>
          <w:szCs w:val="22"/>
        </w:rPr>
      </w:pPr>
      <w:r w:rsidRPr="00F552DA">
        <w:rPr>
          <w:rFonts w:asciiTheme="minorHAnsi" w:hAnsiTheme="minorHAnsi" w:cstheme="minorHAnsi"/>
          <w:sz w:val="22"/>
          <w:szCs w:val="22"/>
        </w:rPr>
        <w:t>Note</w:t>
      </w:r>
      <w:r w:rsidRPr="00F552DA">
        <w:rPr>
          <w:rFonts w:asciiTheme="minorHAnsi" w:hAnsiTheme="minorHAnsi" w:cstheme="minorHAnsi"/>
          <w:spacing w:val="-9"/>
          <w:sz w:val="22"/>
          <w:szCs w:val="22"/>
        </w:rPr>
        <w:t xml:space="preserve"> </w:t>
      </w:r>
      <w:r w:rsidRPr="00F552DA">
        <w:rPr>
          <w:rFonts w:asciiTheme="minorHAnsi" w:hAnsiTheme="minorHAnsi" w:cstheme="minorHAnsi"/>
          <w:sz w:val="22"/>
          <w:szCs w:val="22"/>
        </w:rPr>
        <w:t>(Not</w:t>
      </w:r>
      <w:r w:rsidRPr="00F552DA">
        <w:rPr>
          <w:rFonts w:asciiTheme="minorHAnsi" w:hAnsiTheme="minorHAnsi" w:cstheme="minorHAnsi"/>
          <w:spacing w:val="-7"/>
          <w:sz w:val="22"/>
          <w:szCs w:val="22"/>
        </w:rPr>
        <w:t xml:space="preserve"> </w:t>
      </w:r>
      <w:r w:rsidRPr="00F552DA">
        <w:rPr>
          <w:rFonts w:asciiTheme="minorHAnsi" w:hAnsiTheme="minorHAnsi" w:cstheme="minorHAnsi"/>
          <w:sz w:val="22"/>
          <w:szCs w:val="22"/>
        </w:rPr>
        <w:t>to</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be</w:t>
      </w:r>
      <w:r w:rsidRPr="00F552DA">
        <w:rPr>
          <w:rFonts w:asciiTheme="minorHAnsi" w:hAnsiTheme="minorHAnsi" w:cstheme="minorHAnsi"/>
          <w:spacing w:val="-11"/>
          <w:sz w:val="22"/>
          <w:szCs w:val="22"/>
        </w:rPr>
        <w:t xml:space="preserve"> </w:t>
      </w:r>
      <w:r w:rsidRPr="00F552DA">
        <w:rPr>
          <w:rFonts w:asciiTheme="minorHAnsi" w:hAnsiTheme="minorHAnsi" w:cstheme="minorHAnsi"/>
          <w:sz w:val="22"/>
          <w:szCs w:val="22"/>
        </w:rPr>
        <w:t>deleted in</w:t>
      </w:r>
      <w:r w:rsidRPr="00F552DA">
        <w:rPr>
          <w:rFonts w:asciiTheme="minorHAnsi" w:hAnsiTheme="minorHAnsi" w:cstheme="minorHAnsi"/>
          <w:spacing w:val="-9"/>
          <w:sz w:val="22"/>
          <w:szCs w:val="22"/>
        </w:rPr>
        <w:t xml:space="preserve"> </w:t>
      </w:r>
      <w:r w:rsidRPr="00F552DA">
        <w:rPr>
          <w:rFonts w:asciiTheme="minorHAnsi" w:hAnsiTheme="minorHAnsi" w:cstheme="minorHAnsi"/>
          <w:sz w:val="22"/>
          <w:szCs w:val="22"/>
        </w:rPr>
        <w:t>financial</w:t>
      </w:r>
      <w:r w:rsidRPr="00F552DA">
        <w:rPr>
          <w:rFonts w:asciiTheme="minorHAnsi" w:hAnsiTheme="minorHAnsi" w:cstheme="minorHAnsi"/>
          <w:spacing w:val="1"/>
          <w:sz w:val="22"/>
          <w:szCs w:val="22"/>
        </w:rPr>
        <w:t xml:space="preserve"> </w:t>
      </w:r>
      <w:r w:rsidRPr="00F552DA">
        <w:rPr>
          <w:rFonts w:asciiTheme="minorHAnsi" w:hAnsiTheme="minorHAnsi" w:cstheme="minorHAnsi"/>
          <w:spacing w:val="-2"/>
          <w:sz w:val="22"/>
          <w:szCs w:val="22"/>
        </w:rPr>
        <w:t>proposal):</w:t>
      </w:r>
    </w:p>
    <w:p w14:paraId="37EBE027" w14:textId="77777777" w:rsidR="00036F12" w:rsidRPr="00F552DA" w:rsidRDefault="00036F12" w:rsidP="00036F12">
      <w:pPr>
        <w:pStyle w:val="ListParagraph"/>
        <w:numPr>
          <w:ilvl w:val="0"/>
          <w:numId w:val="10"/>
        </w:numPr>
        <w:tabs>
          <w:tab w:val="left" w:pos="715"/>
          <w:tab w:val="left" w:pos="721"/>
        </w:tabs>
        <w:spacing w:before="197" w:line="254" w:lineRule="auto"/>
        <w:ind w:right="1490" w:hanging="346"/>
        <w:rPr>
          <w:rFonts w:asciiTheme="minorHAnsi" w:hAnsiTheme="minorHAnsi" w:cstheme="minorHAnsi"/>
        </w:rPr>
      </w:pPr>
      <w:r w:rsidRPr="00F552DA">
        <w:rPr>
          <w:rFonts w:asciiTheme="minorHAnsi" w:hAnsiTheme="minorHAnsi" w:cstheme="minorHAnsi"/>
          <w:spacing w:val="-2"/>
        </w:rPr>
        <w:t>The</w:t>
      </w:r>
      <w:r w:rsidRPr="00F552DA">
        <w:rPr>
          <w:rFonts w:asciiTheme="minorHAnsi" w:hAnsiTheme="minorHAnsi" w:cstheme="minorHAnsi"/>
          <w:spacing w:val="-13"/>
        </w:rPr>
        <w:t xml:space="preserve"> </w:t>
      </w:r>
      <w:r w:rsidRPr="00F552DA">
        <w:rPr>
          <w:rFonts w:asciiTheme="minorHAnsi" w:hAnsiTheme="minorHAnsi" w:cstheme="minorHAnsi"/>
          <w:spacing w:val="-2"/>
        </w:rPr>
        <w:t>price</w:t>
      </w:r>
      <w:r w:rsidRPr="00F552DA">
        <w:rPr>
          <w:rFonts w:asciiTheme="minorHAnsi" w:hAnsiTheme="minorHAnsi" w:cstheme="minorHAnsi"/>
          <w:spacing w:val="-12"/>
        </w:rPr>
        <w:t xml:space="preserve"> </w:t>
      </w:r>
      <w:r w:rsidRPr="00F552DA">
        <w:rPr>
          <w:rFonts w:asciiTheme="minorHAnsi" w:hAnsiTheme="minorHAnsi" w:cstheme="minorHAnsi"/>
          <w:spacing w:val="-2"/>
        </w:rPr>
        <w:t>offer</w:t>
      </w:r>
      <w:r w:rsidRPr="00F552DA">
        <w:rPr>
          <w:rFonts w:asciiTheme="minorHAnsi" w:hAnsiTheme="minorHAnsi" w:cstheme="minorHAnsi"/>
          <w:spacing w:val="-13"/>
        </w:rPr>
        <w:t xml:space="preserve"> </w:t>
      </w:r>
      <w:r w:rsidRPr="00F552DA">
        <w:rPr>
          <w:rFonts w:asciiTheme="minorHAnsi" w:hAnsiTheme="minorHAnsi" w:cstheme="minorHAnsi"/>
          <w:spacing w:val="-2"/>
        </w:rPr>
        <w:t>for</w:t>
      </w:r>
      <w:r w:rsidRPr="00F552DA">
        <w:rPr>
          <w:rFonts w:asciiTheme="minorHAnsi" w:hAnsiTheme="minorHAnsi" w:cstheme="minorHAnsi"/>
          <w:spacing w:val="-12"/>
        </w:rPr>
        <w:t xml:space="preserve"> </w:t>
      </w:r>
      <w:r w:rsidRPr="00F552DA">
        <w:rPr>
          <w:rFonts w:asciiTheme="minorHAnsi" w:hAnsiTheme="minorHAnsi" w:cstheme="minorHAnsi"/>
          <w:spacing w:val="-2"/>
        </w:rPr>
        <w:t>the</w:t>
      </w:r>
      <w:r w:rsidRPr="00F552DA">
        <w:rPr>
          <w:rFonts w:asciiTheme="minorHAnsi" w:hAnsiTheme="minorHAnsi" w:cstheme="minorHAnsi"/>
          <w:spacing w:val="-12"/>
        </w:rPr>
        <w:t xml:space="preserve"> </w:t>
      </w:r>
      <w:r w:rsidRPr="00F552DA">
        <w:rPr>
          <w:rFonts w:asciiTheme="minorHAnsi" w:hAnsiTheme="minorHAnsi" w:cstheme="minorHAnsi"/>
          <w:spacing w:val="-2"/>
        </w:rPr>
        <w:t>Assignment</w:t>
      </w:r>
      <w:r w:rsidRPr="00F552DA">
        <w:rPr>
          <w:rFonts w:asciiTheme="minorHAnsi" w:hAnsiTheme="minorHAnsi" w:cstheme="minorHAnsi"/>
          <w:spacing w:val="-13"/>
        </w:rPr>
        <w:t xml:space="preserve"> </w:t>
      </w:r>
      <w:r w:rsidRPr="00F552DA">
        <w:rPr>
          <w:rFonts w:asciiTheme="minorHAnsi" w:hAnsiTheme="minorHAnsi" w:cstheme="minorHAnsi"/>
          <w:spacing w:val="-2"/>
        </w:rPr>
        <w:t>should</w:t>
      </w:r>
      <w:r w:rsidRPr="00F552DA">
        <w:rPr>
          <w:rFonts w:asciiTheme="minorHAnsi" w:hAnsiTheme="minorHAnsi" w:cstheme="minorHAnsi"/>
          <w:spacing w:val="-12"/>
        </w:rPr>
        <w:t xml:space="preserve"> </w:t>
      </w:r>
      <w:r w:rsidRPr="00F552DA">
        <w:rPr>
          <w:rFonts w:asciiTheme="minorHAnsi" w:hAnsiTheme="minorHAnsi" w:cstheme="minorHAnsi"/>
          <w:spacing w:val="-2"/>
        </w:rPr>
        <w:t>be</w:t>
      </w:r>
      <w:r w:rsidRPr="00F552DA">
        <w:rPr>
          <w:rFonts w:asciiTheme="minorHAnsi" w:hAnsiTheme="minorHAnsi" w:cstheme="minorHAnsi"/>
          <w:spacing w:val="-12"/>
        </w:rPr>
        <w:t xml:space="preserve"> </w:t>
      </w:r>
      <w:r w:rsidRPr="00F552DA">
        <w:rPr>
          <w:rFonts w:asciiTheme="minorHAnsi" w:hAnsiTheme="minorHAnsi" w:cstheme="minorHAnsi"/>
          <w:spacing w:val="-2"/>
        </w:rPr>
        <w:t>quoted</w:t>
      </w:r>
      <w:r w:rsidRPr="00F552DA">
        <w:rPr>
          <w:rFonts w:asciiTheme="minorHAnsi" w:hAnsiTheme="minorHAnsi" w:cstheme="minorHAnsi"/>
          <w:spacing w:val="-13"/>
        </w:rPr>
        <w:t xml:space="preserve"> </w:t>
      </w:r>
      <w:r w:rsidRPr="00F552DA">
        <w:rPr>
          <w:rFonts w:asciiTheme="minorHAnsi" w:hAnsiTheme="minorHAnsi" w:cstheme="minorHAnsi"/>
          <w:spacing w:val="-2"/>
        </w:rPr>
        <w:t>on</w:t>
      </w:r>
      <w:r w:rsidRPr="00F552DA">
        <w:rPr>
          <w:rFonts w:asciiTheme="minorHAnsi" w:hAnsiTheme="minorHAnsi" w:cstheme="minorHAnsi"/>
          <w:spacing w:val="-12"/>
        </w:rPr>
        <w:t xml:space="preserve"> </w:t>
      </w:r>
      <w:r w:rsidRPr="00F552DA">
        <w:rPr>
          <w:rFonts w:asciiTheme="minorHAnsi" w:hAnsiTheme="minorHAnsi" w:cstheme="minorHAnsi"/>
          <w:spacing w:val="-2"/>
        </w:rPr>
        <w:t>lump</w:t>
      </w:r>
      <w:r w:rsidRPr="00F552DA">
        <w:rPr>
          <w:rFonts w:asciiTheme="minorHAnsi" w:hAnsiTheme="minorHAnsi" w:cstheme="minorHAnsi"/>
          <w:spacing w:val="-13"/>
        </w:rPr>
        <w:t xml:space="preserve"> </w:t>
      </w:r>
      <w:r w:rsidRPr="00F552DA">
        <w:rPr>
          <w:rFonts w:asciiTheme="minorHAnsi" w:hAnsiTheme="minorHAnsi" w:cstheme="minorHAnsi"/>
          <w:spacing w:val="-2"/>
        </w:rPr>
        <w:t>sum</w:t>
      </w:r>
      <w:r w:rsidRPr="00F552DA">
        <w:rPr>
          <w:rFonts w:asciiTheme="minorHAnsi" w:hAnsiTheme="minorHAnsi" w:cstheme="minorHAnsi"/>
          <w:spacing w:val="-11"/>
        </w:rPr>
        <w:t xml:space="preserve"> </w:t>
      </w:r>
      <w:r w:rsidRPr="00F552DA">
        <w:rPr>
          <w:rFonts w:asciiTheme="minorHAnsi" w:hAnsiTheme="minorHAnsi" w:cstheme="minorHAnsi"/>
          <w:spacing w:val="-2"/>
        </w:rPr>
        <w:t>basis</w:t>
      </w:r>
      <w:r w:rsidRPr="00F552DA">
        <w:rPr>
          <w:rFonts w:asciiTheme="minorHAnsi" w:hAnsiTheme="minorHAnsi" w:cstheme="minorHAnsi"/>
          <w:spacing w:val="-11"/>
        </w:rPr>
        <w:t xml:space="preserve"> </w:t>
      </w:r>
      <w:r w:rsidRPr="00F552DA">
        <w:rPr>
          <w:rFonts w:asciiTheme="minorHAnsi" w:hAnsiTheme="minorHAnsi" w:cstheme="minorHAnsi"/>
          <w:spacing w:val="-2"/>
        </w:rPr>
        <w:t>and</w:t>
      </w:r>
      <w:r w:rsidRPr="00F552DA">
        <w:rPr>
          <w:rFonts w:asciiTheme="minorHAnsi" w:hAnsiTheme="minorHAnsi" w:cstheme="minorHAnsi"/>
          <w:spacing w:val="-12"/>
        </w:rPr>
        <w:t xml:space="preserve"> </w:t>
      </w:r>
      <w:r w:rsidRPr="00F552DA">
        <w:rPr>
          <w:rFonts w:asciiTheme="minorHAnsi" w:hAnsiTheme="minorHAnsi" w:cstheme="minorHAnsi"/>
          <w:spacing w:val="-2"/>
        </w:rPr>
        <w:t>firm</w:t>
      </w:r>
      <w:r w:rsidRPr="00F552DA">
        <w:rPr>
          <w:rFonts w:asciiTheme="minorHAnsi" w:hAnsiTheme="minorHAnsi" w:cstheme="minorHAnsi"/>
          <w:spacing w:val="-13"/>
        </w:rPr>
        <w:t xml:space="preserve"> </w:t>
      </w:r>
      <w:r w:rsidRPr="00F552DA">
        <w:rPr>
          <w:rFonts w:asciiTheme="minorHAnsi" w:hAnsiTheme="minorHAnsi" w:cstheme="minorHAnsi"/>
          <w:spacing w:val="-2"/>
        </w:rPr>
        <w:t>inclusive</w:t>
      </w:r>
      <w:r w:rsidRPr="00F552DA">
        <w:rPr>
          <w:rFonts w:asciiTheme="minorHAnsi" w:hAnsiTheme="minorHAnsi" w:cstheme="minorHAnsi"/>
          <w:spacing w:val="-9"/>
        </w:rPr>
        <w:t xml:space="preserve"> </w:t>
      </w:r>
      <w:r w:rsidRPr="00F552DA">
        <w:rPr>
          <w:rFonts w:asciiTheme="minorHAnsi" w:hAnsiTheme="minorHAnsi" w:cstheme="minorHAnsi"/>
          <w:spacing w:val="-2"/>
        </w:rPr>
        <w:t>of</w:t>
      </w:r>
      <w:r w:rsidRPr="00F552DA">
        <w:rPr>
          <w:rFonts w:asciiTheme="minorHAnsi" w:hAnsiTheme="minorHAnsi" w:cstheme="minorHAnsi"/>
          <w:spacing w:val="-13"/>
        </w:rPr>
        <w:t xml:space="preserve"> </w:t>
      </w:r>
      <w:r w:rsidRPr="00F552DA">
        <w:rPr>
          <w:rFonts w:asciiTheme="minorHAnsi" w:hAnsiTheme="minorHAnsi" w:cstheme="minorHAnsi"/>
          <w:spacing w:val="-2"/>
        </w:rPr>
        <w:t xml:space="preserve">all </w:t>
      </w:r>
      <w:r w:rsidRPr="00F552DA">
        <w:rPr>
          <w:rFonts w:asciiTheme="minorHAnsi" w:hAnsiTheme="minorHAnsi" w:cstheme="minorHAnsi"/>
          <w:w w:val="90"/>
        </w:rPr>
        <w:t>taxes and duties etc. as may be applicable.</w:t>
      </w:r>
      <w:r w:rsidRPr="00F552DA">
        <w:rPr>
          <w:rFonts w:asciiTheme="minorHAnsi" w:hAnsiTheme="minorHAnsi" w:cstheme="minorHAnsi"/>
        </w:rPr>
        <w:t xml:space="preserve"> </w:t>
      </w:r>
      <w:r w:rsidRPr="00F552DA">
        <w:rPr>
          <w:rFonts w:asciiTheme="minorHAnsi" w:hAnsiTheme="minorHAnsi" w:cstheme="minorHAnsi"/>
          <w:w w:val="90"/>
        </w:rPr>
        <w:t>No escalation</w:t>
      </w:r>
      <w:r w:rsidRPr="00F552DA">
        <w:rPr>
          <w:rFonts w:asciiTheme="minorHAnsi" w:hAnsiTheme="minorHAnsi" w:cstheme="minorHAnsi"/>
        </w:rPr>
        <w:t xml:space="preserve"> </w:t>
      </w:r>
      <w:r w:rsidRPr="00F552DA">
        <w:rPr>
          <w:rFonts w:asciiTheme="minorHAnsi" w:hAnsiTheme="minorHAnsi" w:cstheme="minorHAnsi"/>
          <w:w w:val="90"/>
        </w:rPr>
        <w:t xml:space="preserve">for any reason whatsoever shall be allowed </w:t>
      </w:r>
      <w:r w:rsidRPr="00F552DA">
        <w:rPr>
          <w:rFonts w:asciiTheme="minorHAnsi" w:hAnsiTheme="minorHAnsi" w:cstheme="minorHAnsi"/>
          <w:spacing w:val="-6"/>
        </w:rPr>
        <w:t>over</w:t>
      </w:r>
      <w:r w:rsidRPr="00F552DA">
        <w:rPr>
          <w:rFonts w:asciiTheme="minorHAnsi" w:hAnsiTheme="minorHAnsi" w:cstheme="minorHAnsi"/>
          <w:spacing w:val="-9"/>
        </w:rPr>
        <w:t xml:space="preserve"> </w:t>
      </w:r>
      <w:r w:rsidRPr="00F552DA">
        <w:rPr>
          <w:rFonts w:asciiTheme="minorHAnsi" w:hAnsiTheme="minorHAnsi" w:cstheme="minorHAnsi"/>
          <w:spacing w:val="-6"/>
        </w:rPr>
        <w:t>and</w:t>
      </w:r>
      <w:r w:rsidRPr="00F552DA">
        <w:rPr>
          <w:rFonts w:asciiTheme="minorHAnsi" w:hAnsiTheme="minorHAnsi" w:cstheme="minorHAnsi"/>
          <w:spacing w:val="-8"/>
        </w:rPr>
        <w:t xml:space="preserve"> </w:t>
      </w:r>
      <w:r w:rsidRPr="00F552DA">
        <w:rPr>
          <w:rFonts w:asciiTheme="minorHAnsi" w:hAnsiTheme="minorHAnsi" w:cstheme="minorHAnsi"/>
          <w:spacing w:val="-6"/>
        </w:rPr>
        <w:t>above</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7"/>
        </w:rPr>
        <w:t xml:space="preserve"> </w:t>
      </w:r>
      <w:r w:rsidRPr="00F552DA">
        <w:rPr>
          <w:rFonts w:asciiTheme="minorHAnsi" w:hAnsiTheme="minorHAnsi" w:cstheme="minorHAnsi"/>
          <w:spacing w:val="-6"/>
        </w:rPr>
        <w:t>bid</w:t>
      </w:r>
      <w:r w:rsidRPr="00F552DA">
        <w:rPr>
          <w:rFonts w:asciiTheme="minorHAnsi" w:hAnsiTheme="minorHAnsi" w:cstheme="minorHAnsi"/>
          <w:spacing w:val="-7"/>
        </w:rPr>
        <w:t xml:space="preserve"> </w:t>
      </w:r>
      <w:r w:rsidRPr="00F552DA">
        <w:rPr>
          <w:rFonts w:asciiTheme="minorHAnsi" w:hAnsiTheme="minorHAnsi" w:cstheme="minorHAnsi"/>
          <w:spacing w:val="-6"/>
        </w:rPr>
        <w:t>price</w:t>
      </w:r>
      <w:r w:rsidRPr="00F552DA">
        <w:rPr>
          <w:rFonts w:asciiTheme="minorHAnsi" w:hAnsiTheme="minorHAnsi" w:cstheme="minorHAnsi"/>
          <w:spacing w:val="-8"/>
        </w:rPr>
        <w:t xml:space="preserve"> </w:t>
      </w:r>
      <w:r w:rsidRPr="00F552DA">
        <w:rPr>
          <w:rFonts w:asciiTheme="minorHAnsi" w:hAnsiTheme="minorHAnsi" w:cstheme="minorHAnsi"/>
          <w:spacing w:val="-6"/>
        </w:rPr>
        <w:t>till</w:t>
      </w:r>
      <w:r w:rsidRPr="00F552DA">
        <w:rPr>
          <w:rFonts w:asciiTheme="minorHAnsi" w:hAnsiTheme="minorHAnsi" w:cstheme="minorHAnsi"/>
          <w:spacing w:val="-8"/>
        </w:rPr>
        <w:t xml:space="preserve"> </w:t>
      </w:r>
      <w:r w:rsidRPr="00F552DA">
        <w:rPr>
          <w:rFonts w:asciiTheme="minorHAnsi" w:hAnsiTheme="minorHAnsi" w:cstheme="minorHAnsi"/>
          <w:spacing w:val="-6"/>
        </w:rPr>
        <w:t>completion</w:t>
      </w:r>
      <w:r w:rsidRPr="00F552DA">
        <w:rPr>
          <w:rFonts w:asciiTheme="minorHAnsi" w:hAnsiTheme="minorHAnsi" w:cstheme="minorHAnsi"/>
        </w:rPr>
        <w:t xml:space="preserve"> </w:t>
      </w:r>
      <w:r w:rsidRPr="00F552DA">
        <w:rPr>
          <w:rFonts w:asciiTheme="minorHAnsi" w:hAnsiTheme="minorHAnsi" w:cstheme="minorHAnsi"/>
          <w:spacing w:val="-6"/>
        </w:rPr>
        <w:t>of</w:t>
      </w:r>
      <w:r w:rsidRPr="00F552DA">
        <w:rPr>
          <w:rFonts w:asciiTheme="minorHAnsi" w:hAnsiTheme="minorHAnsi" w:cstheme="minorHAnsi"/>
          <w:spacing w:val="-7"/>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assignment.</w:t>
      </w:r>
      <w:r w:rsidRPr="00F552DA">
        <w:rPr>
          <w:rFonts w:asciiTheme="minorHAnsi" w:hAnsiTheme="minorHAnsi" w:cstheme="minorHAnsi"/>
        </w:rPr>
        <w:t xml:space="preserve"> </w:t>
      </w:r>
      <w:r w:rsidRPr="00F552DA">
        <w:rPr>
          <w:rFonts w:asciiTheme="minorHAnsi" w:hAnsiTheme="minorHAnsi" w:cstheme="minorHAnsi"/>
          <w:spacing w:val="-6"/>
        </w:rPr>
        <w:t>However, GST</w:t>
      </w:r>
      <w:r w:rsidRPr="00F552DA">
        <w:rPr>
          <w:rFonts w:asciiTheme="minorHAnsi" w:hAnsiTheme="minorHAnsi" w:cstheme="minorHAnsi"/>
          <w:spacing w:val="-9"/>
        </w:rPr>
        <w:t xml:space="preserve"> </w:t>
      </w:r>
      <w:r w:rsidRPr="00F552DA">
        <w:rPr>
          <w:rFonts w:asciiTheme="minorHAnsi" w:hAnsiTheme="minorHAnsi" w:cstheme="minorHAnsi"/>
          <w:spacing w:val="-6"/>
        </w:rPr>
        <w:t>as</w:t>
      </w:r>
      <w:r w:rsidRPr="00F552DA">
        <w:rPr>
          <w:rFonts w:asciiTheme="minorHAnsi" w:hAnsiTheme="minorHAnsi" w:cstheme="minorHAnsi"/>
          <w:spacing w:val="-8"/>
        </w:rPr>
        <w:t xml:space="preserve"> </w:t>
      </w:r>
      <w:r w:rsidRPr="00F552DA">
        <w:rPr>
          <w:rFonts w:asciiTheme="minorHAnsi" w:hAnsiTheme="minorHAnsi" w:cstheme="minorHAnsi"/>
          <w:spacing w:val="-6"/>
        </w:rPr>
        <w:t>applicable</w:t>
      </w:r>
      <w:r w:rsidRPr="00F552DA">
        <w:rPr>
          <w:rFonts w:asciiTheme="minorHAnsi" w:hAnsiTheme="minorHAnsi" w:cstheme="minorHAnsi"/>
        </w:rPr>
        <w:t xml:space="preserve"> </w:t>
      </w:r>
      <w:r w:rsidRPr="00F552DA">
        <w:rPr>
          <w:rFonts w:asciiTheme="minorHAnsi" w:hAnsiTheme="minorHAnsi" w:cstheme="minorHAnsi"/>
          <w:spacing w:val="-6"/>
        </w:rPr>
        <w:t>on</w:t>
      </w:r>
      <w:r w:rsidRPr="00F552DA">
        <w:rPr>
          <w:rFonts w:asciiTheme="minorHAnsi" w:hAnsiTheme="minorHAnsi" w:cstheme="minorHAnsi"/>
          <w:spacing w:val="-7"/>
        </w:rPr>
        <w:t xml:space="preserve"> </w:t>
      </w:r>
      <w:r w:rsidRPr="00F552DA">
        <w:rPr>
          <w:rFonts w:asciiTheme="minorHAnsi" w:hAnsiTheme="minorHAnsi" w:cstheme="minorHAnsi"/>
          <w:spacing w:val="-6"/>
        </w:rPr>
        <w:t xml:space="preserve">the </w:t>
      </w:r>
      <w:r w:rsidRPr="00F552DA">
        <w:rPr>
          <w:rFonts w:asciiTheme="minorHAnsi" w:hAnsiTheme="minorHAnsi" w:cstheme="minorHAnsi"/>
          <w:spacing w:val="-4"/>
        </w:rPr>
        <w:t>date(s)</w:t>
      </w:r>
      <w:r w:rsidRPr="00F552DA">
        <w:rPr>
          <w:rFonts w:asciiTheme="minorHAnsi" w:hAnsiTheme="minorHAnsi" w:cstheme="minorHAnsi"/>
          <w:spacing w:val="-11"/>
        </w:rPr>
        <w:t xml:space="preserve"> </w:t>
      </w:r>
      <w:r w:rsidRPr="00F552DA">
        <w:rPr>
          <w:rFonts w:asciiTheme="minorHAnsi" w:hAnsiTheme="minorHAnsi" w:cstheme="minorHAnsi"/>
          <w:spacing w:val="-4"/>
        </w:rPr>
        <w:t>of</w:t>
      </w:r>
      <w:r w:rsidRPr="00F552DA">
        <w:rPr>
          <w:rFonts w:asciiTheme="minorHAnsi" w:hAnsiTheme="minorHAnsi" w:cstheme="minorHAnsi"/>
          <w:spacing w:val="-10"/>
        </w:rPr>
        <w:t xml:space="preserve"> </w:t>
      </w:r>
      <w:r w:rsidRPr="00F552DA">
        <w:rPr>
          <w:rFonts w:asciiTheme="minorHAnsi" w:hAnsiTheme="minorHAnsi" w:cstheme="minorHAnsi"/>
          <w:spacing w:val="-4"/>
        </w:rPr>
        <w:t>payment(s)</w:t>
      </w:r>
      <w:r w:rsidRPr="00F552DA">
        <w:rPr>
          <w:rFonts w:asciiTheme="minorHAnsi" w:hAnsiTheme="minorHAnsi" w:cstheme="minorHAnsi"/>
          <w:spacing w:val="-11"/>
        </w:rPr>
        <w:t xml:space="preserve"> </w:t>
      </w:r>
      <w:r w:rsidRPr="00F552DA">
        <w:rPr>
          <w:rFonts w:asciiTheme="minorHAnsi" w:hAnsiTheme="minorHAnsi" w:cstheme="minorHAnsi"/>
          <w:spacing w:val="-4"/>
        </w:rPr>
        <w:t>shall</w:t>
      </w:r>
      <w:r w:rsidRPr="00F552DA">
        <w:rPr>
          <w:rFonts w:asciiTheme="minorHAnsi" w:hAnsiTheme="minorHAnsi" w:cstheme="minorHAnsi"/>
          <w:spacing w:val="-10"/>
        </w:rPr>
        <w:t xml:space="preserve"> </w:t>
      </w:r>
      <w:r w:rsidRPr="00F552DA">
        <w:rPr>
          <w:rFonts w:asciiTheme="minorHAnsi" w:hAnsiTheme="minorHAnsi" w:cstheme="minorHAnsi"/>
          <w:spacing w:val="-4"/>
        </w:rPr>
        <w:t>be</w:t>
      </w:r>
      <w:r w:rsidRPr="00F552DA">
        <w:rPr>
          <w:rFonts w:asciiTheme="minorHAnsi" w:hAnsiTheme="minorHAnsi" w:cstheme="minorHAnsi"/>
          <w:spacing w:val="-10"/>
        </w:rPr>
        <w:t xml:space="preserve"> </w:t>
      </w:r>
      <w:r w:rsidRPr="00F552DA">
        <w:rPr>
          <w:rFonts w:asciiTheme="minorHAnsi" w:hAnsiTheme="minorHAnsi" w:cstheme="minorHAnsi"/>
          <w:spacing w:val="-4"/>
        </w:rPr>
        <w:t>paid</w:t>
      </w:r>
      <w:r w:rsidRPr="00F552DA">
        <w:rPr>
          <w:rFonts w:asciiTheme="minorHAnsi" w:hAnsiTheme="minorHAnsi" w:cstheme="minorHAnsi"/>
          <w:spacing w:val="-11"/>
        </w:rPr>
        <w:t xml:space="preserve"> </w:t>
      </w:r>
      <w:r w:rsidRPr="00F552DA">
        <w:rPr>
          <w:rFonts w:asciiTheme="minorHAnsi" w:hAnsiTheme="minorHAnsi" w:cstheme="minorHAnsi"/>
          <w:spacing w:val="-4"/>
        </w:rPr>
        <w:t>over</w:t>
      </w:r>
      <w:r w:rsidRPr="00F552DA">
        <w:rPr>
          <w:rFonts w:asciiTheme="minorHAnsi" w:hAnsiTheme="minorHAnsi" w:cstheme="minorHAnsi"/>
          <w:spacing w:val="-10"/>
        </w:rPr>
        <w:t xml:space="preserve"> </w:t>
      </w:r>
      <w:r w:rsidRPr="00F552DA">
        <w:rPr>
          <w:rFonts w:asciiTheme="minorHAnsi" w:hAnsiTheme="minorHAnsi" w:cstheme="minorHAnsi"/>
          <w:spacing w:val="-4"/>
        </w:rPr>
        <w:t>and</w:t>
      </w:r>
      <w:r w:rsidRPr="00F552DA">
        <w:rPr>
          <w:rFonts w:asciiTheme="minorHAnsi" w:hAnsiTheme="minorHAnsi" w:cstheme="minorHAnsi"/>
          <w:spacing w:val="-10"/>
        </w:rPr>
        <w:t xml:space="preserve"> </w:t>
      </w:r>
      <w:r w:rsidRPr="00F552DA">
        <w:rPr>
          <w:rFonts w:asciiTheme="minorHAnsi" w:hAnsiTheme="minorHAnsi" w:cstheme="minorHAnsi"/>
          <w:spacing w:val="-4"/>
        </w:rPr>
        <w:t>above</w:t>
      </w:r>
      <w:r w:rsidRPr="00F552DA">
        <w:rPr>
          <w:rFonts w:asciiTheme="minorHAnsi" w:hAnsiTheme="minorHAnsi" w:cstheme="minorHAnsi"/>
          <w:spacing w:val="-11"/>
        </w:rPr>
        <w:t xml:space="preserve"> </w:t>
      </w:r>
      <w:r w:rsidRPr="00F552DA">
        <w:rPr>
          <w:rFonts w:asciiTheme="minorHAnsi" w:hAnsiTheme="minorHAnsi" w:cstheme="minorHAnsi"/>
          <w:spacing w:val="-4"/>
        </w:rPr>
        <w:t>the</w:t>
      </w:r>
      <w:r w:rsidRPr="00F552DA">
        <w:rPr>
          <w:rFonts w:asciiTheme="minorHAnsi" w:hAnsiTheme="minorHAnsi" w:cstheme="minorHAnsi"/>
          <w:spacing w:val="-10"/>
        </w:rPr>
        <w:t xml:space="preserve"> </w:t>
      </w:r>
      <w:r w:rsidRPr="00F552DA">
        <w:rPr>
          <w:rFonts w:asciiTheme="minorHAnsi" w:hAnsiTheme="minorHAnsi" w:cstheme="minorHAnsi"/>
          <w:spacing w:val="-4"/>
        </w:rPr>
        <w:t>bid</w:t>
      </w:r>
      <w:r w:rsidRPr="00F552DA">
        <w:rPr>
          <w:rFonts w:asciiTheme="minorHAnsi" w:hAnsiTheme="minorHAnsi" w:cstheme="minorHAnsi"/>
          <w:spacing w:val="-11"/>
        </w:rPr>
        <w:t xml:space="preserve"> </w:t>
      </w:r>
      <w:r w:rsidRPr="00F552DA">
        <w:rPr>
          <w:rFonts w:asciiTheme="minorHAnsi" w:hAnsiTheme="minorHAnsi" w:cstheme="minorHAnsi"/>
          <w:spacing w:val="-4"/>
        </w:rPr>
        <w:t>price.</w:t>
      </w:r>
    </w:p>
    <w:p w14:paraId="6F030BC9" w14:textId="77777777" w:rsidR="00036F12" w:rsidRPr="00F552DA" w:rsidRDefault="00036F12" w:rsidP="00036F12">
      <w:pPr>
        <w:pStyle w:val="ListParagraph"/>
        <w:numPr>
          <w:ilvl w:val="0"/>
          <w:numId w:val="10"/>
        </w:numPr>
        <w:tabs>
          <w:tab w:val="left" w:pos="721"/>
          <w:tab w:val="left" w:pos="726"/>
        </w:tabs>
        <w:spacing w:before="122" w:line="254" w:lineRule="auto"/>
        <w:ind w:left="726" w:right="1494" w:hanging="337"/>
        <w:rPr>
          <w:rFonts w:asciiTheme="minorHAnsi" w:hAnsiTheme="minorHAnsi" w:cstheme="minorHAnsi"/>
        </w:rPr>
      </w:pP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consultant</w:t>
      </w:r>
      <w:r w:rsidRPr="00F552DA">
        <w:rPr>
          <w:rFonts w:asciiTheme="minorHAnsi" w:hAnsiTheme="minorHAnsi" w:cstheme="minorHAnsi"/>
          <w:spacing w:val="-8"/>
        </w:rPr>
        <w:t xml:space="preserve"> </w:t>
      </w:r>
      <w:r w:rsidRPr="00F552DA">
        <w:rPr>
          <w:rFonts w:asciiTheme="minorHAnsi" w:hAnsiTheme="minorHAnsi" w:cstheme="minorHAnsi"/>
          <w:spacing w:val="-6"/>
        </w:rPr>
        <w:t>shall</w:t>
      </w:r>
      <w:r w:rsidRPr="00F552DA">
        <w:rPr>
          <w:rFonts w:asciiTheme="minorHAnsi" w:hAnsiTheme="minorHAnsi" w:cstheme="minorHAnsi"/>
          <w:spacing w:val="-9"/>
        </w:rPr>
        <w:t xml:space="preserve"> </w:t>
      </w:r>
      <w:r w:rsidRPr="00F552DA">
        <w:rPr>
          <w:rFonts w:asciiTheme="minorHAnsi" w:hAnsiTheme="minorHAnsi" w:cstheme="minorHAnsi"/>
          <w:spacing w:val="-6"/>
        </w:rPr>
        <w:t>quote</w:t>
      </w:r>
      <w:r w:rsidRPr="00F552DA">
        <w:rPr>
          <w:rFonts w:asciiTheme="minorHAnsi" w:hAnsiTheme="minorHAnsi" w:cstheme="minorHAnsi"/>
          <w:spacing w:val="-8"/>
        </w:rPr>
        <w:t xml:space="preserve"> </w:t>
      </w:r>
      <w:r w:rsidRPr="00F552DA">
        <w:rPr>
          <w:rFonts w:asciiTheme="minorHAnsi" w:hAnsiTheme="minorHAnsi" w:cstheme="minorHAnsi"/>
          <w:spacing w:val="-6"/>
        </w:rPr>
        <w:t>prices</w:t>
      </w:r>
      <w:r w:rsidRPr="00F552DA">
        <w:rPr>
          <w:rFonts w:asciiTheme="minorHAnsi" w:hAnsiTheme="minorHAnsi" w:cstheme="minorHAnsi"/>
          <w:spacing w:val="-8"/>
        </w:rPr>
        <w:t xml:space="preserve"> </w:t>
      </w:r>
      <w:r w:rsidRPr="00F552DA">
        <w:rPr>
          <w:rFonts w:asciiTheme="minorHAnsi" w:hAnsiTheme="minorHAnsi" w:cstheme="minorHAnsi"/>
          <w:spacing w:val="-6"/>
        </w:rPr>
        <w:t>taking</w:t>
      </w:r>
      <w:r w:rsidRPr="00F552DA">
        <w:rPr>
          <w:rFonts w:asciiTheme="minorHAnsi" w:hAnsiTheme="minorHAnsi" w:cstheme="minorHAnsi"/>
          <w:spacing w:val="-9"/>
        </w:rPr>
        <w:t xml:space="preserve"> </w:t>
      </w:r>
      <w:r w:rsidRPr="00F552DA">
        <w:rPr>
          <w:rFonts w:asciiTheme="minorHAnsi" w:hAnsiTheme="minorHAnsi" w:cstheme="minorHAnsi"/>
          <w:spacing w:val="-6"/>
        </w:rPr>
        <w:t>into</w:t>
      </w:r>
      <w:r w:rsidRPr="00F552DA">
        <w:rPr>
          <w:rFonts w:asciiTheme="minorHAnsi" w:hAnsiTheme="minorHAnsi" w:cstheme="minorHAnsi"/>
          <w:spacing w:val="-8"/>
        </w:rPr>
        <w:t xml:space="preserve"> </w:t>
      </w:r>
      <w:r w:rsidRPr="00F552DA">
        <w:rPr>
          <w:rFonts w:asciiTheme="minorHAnsi" w:hAnsiTheme="minorHAnsi" w:cstheme="minorHAnsi"/>
          <w:spacing w:val="-6"/>
        </w:rPr>
        <w:t>consideration</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the</w:t>
      </w:r>
      <w:r w:rsidRPr="00F552DA">
        <w:rPr>
          <w:rFonts w:asciiTheme="minorHAnsi" w:hAnsiTheme="minorHAnsi" w:cstheme="minorHAnsi"/>
          <w:spacing w:val="-8"/>
        </w:rPr>
        <w:t xml:space="preserve"> </w:t>
      </w:r>
      <w:r w:rsidRPr="00F552DA">
        <w:rPr>
          <w:rFonts w:asciiTheme="minorHAnsi" w:hAnsiTheme="minorHAnsi" w:cstheme="minorHAnsi"/>
          <w:spacing w:val="-6"/>
        </w:rPr>
        <w:t>complete</w:t>
      </w:r>
      <w:r w:rsidRPr="00F552DA">
        <w:rPr>
          <w:rFonts w:asciiTheme="minorHAnsi" w:hAnsiTheme="minorHAnsi" w:cstheme="minorHAnsi"/>
          <w:spacing w:val="-9"/>
        </w:rPr>
        <w:t xml:space="preserve"> </w:t>
      </w:r>
      <w:r w:rsidRPr="00F552DA">
        <w:rPr>
          <w:rFonts w:asciiTheme="minorHAnsi" w:hAnsiTheme="minorHAnsi" w:cstheme="minorHAnsi"/>
          <w:spacing w:val="-6"/>
        </w:rPr>
        <w:t>scope</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8"/>
        </w:rPr>
        <w:t xml:space="preserve"> </w:t>
      </w:r>
      <w:r w:rsidRPr="00F552DA">
        <w:rPr>
          <w:rFonts w:asciiTheme="minorHAnsi" w:hAnsiTheme="minorHAnsi" w:cstheme="minorHAnsi"/>
          <w:spacing w:val="-6"/>
        </w:rPr>
        <w:t>work,</w:t>
      </w:r>
      <w:r w:rsidRPr="00F552DA">
        <w:rPr>
          <w:rFonts w:asciiTheme="minorHAnsi" w:hAnsiTheme="minorHAnsi" w:cstheme="minorHAnsi"/>
          <w:spacing w:val="-9"/>
        </w:rPr>
        <w:t xml:space="preserve"> </w:t>
      </w:r>
      <w:r w:rsidRPr="00F552DA">
        <w:rPr>
          <w:rFonts w:asciiTheme="minorHAnsi" w:hAnsiTheme="minorHAnsi" w:cstheme="minorHAnsi"/>
          <w:spacing w:val="-6"/>
        </w:rPr>
        <w:t>any</w:t>
      </w:r>
      <w:r w:rsidRPr="00F552DA">
        <w:rPr>
          <w:rFonts w:asciiTheme="minorHAnsi" w:hAnsiTheme="minorHAnsi" w:cstheme="minorHAnsi"/>
          <w:spacing w:val="-8"/>
        </w:rPr>
        <w:t xml:space="preserve"> </w:t>
      </w:r>
      <w:r w:rsidRPr="00F552DA">
        <w:rPr>
          <w:rFonts w:asciiTheme="minorHAnsi" w:hAnsiTheme="minorHAnsi" w:cstheme="minorHAnsi"/>
          <w:spacing w:val="-6"/>
        </w:rPr>
        <w:t>item left</w:t>
      </w:r>
      <w:r w:rsidRPr="00F552DA">
        <w:rPr>
          <w:rFonts w:asciiTheme="minorHAnsi" w:hAnsiTheme="minorHAnsi" w:cstheme="minorHAnsi"/>
          <w:spacing w:val="-9"/>
        </w:rPr>
        <w:t xml:space="preserve"> </w:t>
      </w:r>
      <w:r w:rsidRPr="00F552DA">
        <w:rPr>
          <w:rFonts w:asciiTheme="minorHAnsi" w:hAnsiTheme="minorHAnsi" w:cstheme="minorHAnsi"/>
          <w:spacing w:val="-6"/>
        </w:rPr>
        <w:t>out</w:t>
      </w:r>
      <w:r w:rsidRPr="00F552DA">
        <w:rPr>
          <w:rFonts w:asciiTheme="minorHAnsi" w:hAnsiTheme="minorHAnsi" w:cstheme="minorHAnsi"/>
          <w:spacing w:val="-8"/>
        </w:rPr>
        <w:t xml:space="preserve"> </w:t>
      </w:r>
      <w:r w:rsidRPr="00F552DA">
        <w:rPr>
          <w:rFonts w:asciiTheme="minorHAnsi" w:hAnsiTheme="minorHAnsi" w:cstheme="minorHAnsi"/>
          <w:spacing w:val="-6"/>
        </w:rPr>
        <w:t>and not specifically</w:t>
      </w:r>
      <w:r w:rsidRPr="00F552DA">
        <w:rPr>
          <w:rFonts w:asciiTheme="minorHAnsi" w:hAnsiTheme="minorHAnsi" w:cstheme="minorHAnsi"/>
        </w:rPr>
        <w:t xml:space="preserve"> </w:t>
      </w:r>
      <w:r w:rsidRPr="00F552DA">
        <w:rPr>
          <w:rFonts w:asciiTheme="minorHAnsi" w:hAnsiTheme="minorHAnsi" w:cstheme="minorHAnsi"/>
          <w:spacing w:val="-6"/>
        </w:rPr>
        <w:t>mentioned</w:t>
      </w:r>
      <w:r w:rsidRPr="00F552DA">
        <w:rPr>
          <w:rFonts w:asciiTheme="minorHAnsi" w:hAnsiTheme="minorHAnsi" w:cstheme="minorHAnsi"/>
        </w:rPr>
        <w:t xml:space="preserve"> </w:t>
      </w:r>
      <w:r w:rsidRPr="00F552DA">
        <w:rPr>
          <w:rFonts w:asciiTheme="minorHAnsi" w:hAnsiTheme="minorHAnsi" w:cstheme="minorHAnsi"/>
          <w:spacing w:val="-6"/>
        </w:rPr>
        <w:t>but</w:t>
      </w:r>
      <w:r w:rsidRPr="00F552DA">
        <w:rPr>
          <w:rFonts w:asciiTheme="minorHAnsi" w:hAnsiTheme="minorHAnsi" w:cstheme="minorHAnsi"/>
          <w:spacing w:val="-7"/>
        </w:rPr>
        <w:t xml:space="preserve"> </w:t>
      </w:r>
      <w:r w:rsidRPr="00F552DA">
        <w:rPr>
          <w:rFonts w:asciiTheme="minorHAnsi" w:hAnsiTheme="minorHAnsi" w:cstheme="minorHAnsi"/>
          <w:spacing w:val="-6"/>
        </w:rPr>
        <w:t>are required for</w:t>
      </w:r>
      <w:r w:rsidRPr="00F552DA">
        <w:rPr>
          <w:rFonts w:asciiTheme="minorHAnsi" w:hAnsiTheme="minorHAnsi" w:cstheme="minorHAnsi"/>
          <w:spacing w:val="-9"/>
        </w:rPr>
        <w:t xml:space="preserve"> </w:t>
      </w:r>
      <w:r w:rsidRPr="00F552DA">
        <w:rPr>
          <w:rFonts w:asciiTheme="minorHAnsi" w:hAnsiTheme="minorHAnsi" w:cstheme="minorHAnsi"/>
          <w:spacing w:val="-6"/>
        </w:rPr>
        <w:t>completion</w:t>
      </w:r>
      <w:r w:rsidRPr="00F552DA">
        <w:rPr>
          <w:rFonts w:asciiTheme="minorHAnsi" w:hAnsiTheme="minorHAnsi" w:cstheme="minorHAnsi"/>
          <w:spacing w:val="8"/>
        </w:rPr>
        <w:t xml:space="preserve"> </w:t>
      </w:r>
      <w:r w:rsidRPr="00F552DA">
        <w:rPr>
          <w:rFonts w:asciiTheme="minorHAnsi" w:hAnsiTheme="minorHAnsi" w:cstheme="minorHAnsi"/>
          <w:spacing w:val="-6"/>
        </w:rPr>
        <w:t>of</w:t>
      </w:r>
      <w:r w:rsidRPr="00F552DA">
        <w:rPr>
          <w:rFonts w:asciiTheme="minorHAnsi" w:hAnsiTheme="minorHAnsi" w:cstheme="minorHAnsi"/>
          <w:spacing w:val="-9"/>
        </w:rPr>
        <w:t xml:space="preserve"> </w:t>
      </w:r>
      <w:r w:rsidRPr="00F552DA">
        <w:rPr>
          <w:rFonts w:asciiTheme="minorHAnsi" w:hAnsiTheme="minorHAnsi" w:cstheme="minorHAnsi"/>
          <w:spacing w:val="-6"/>
        </w:rPr>
        <w:t>the work shall</w:t>
      </w:r>
      <w:r w:rsidRPr="00F552DA">
        <w:rPr>
          <w:rFonts w:asciiTheme="minorHAnsi" w:hAnsiTheme="minorHAnsi" w:cstheme="minorHAnsi"/>
        </w:rPr>
        <w:t xml:space="preserve"> </w:t>
      </w:r>
      <w:r w:rsidRPr="00F552DA">
        <w:rPr>
          <w:rFonts w:asciiTheme="minorHAnsi" w:hAnsiTheme="minorHAnsi" w:cstheme="minorHAnsi"/>
          <w:spacing w:val="-6"/>
        </w:rPr>
        <w:t>be</w:t>
      </w:r>
      <w:r w:rsidRPr="00F552DA">
        <w:rPr>
          <w:rFonts w:asciiTheme="minorHAnsi" w:hAnsiTheme="minorHAnsi" w:cstheme="minorHAnsi"/>
          <w:spacing w:val="-9"/>
        </w:rPr>
        <w:t xml:space="preserve"> </w:t>
      </w:r>
      <w:r w:rsidRPr="00F552DA">
        <w:rPr>
          <w:rFonts w:asciiTheme="minorHAnsi" w:hAnsiTheme="minorHAnsi" w:cstheme="minorHAnsi"/>
          <w:spacing w:val="-6"/>
        </w:rPr>
        <w:t>carried out</w:t>
      </w:r>
      <w:r w:rsidRPr="00F552DA">
        <w:rPr>
          <w:rFonts w:asciiTheme="minorHAnsi" w:hAnsiTheme="minorHAnsi" w:cstheme="minorHAnsi"/>
          <w:spacing w:val="-9"/>
        </w:rPr>
        <w:t xml:space="preserve"> </w:t>
      </w:r>
      <w:r w:rsidRPr="00F552DA">
        <w:rPr>
          <w:rFonts w:asciiTheme="minorHAnsi" w:hAnsiTheme="minorHAnsi" w:cstheme="minorHAnsi"/>
          <w:spacing w:val="-6"/>
        </w:rPr>
        <w:t>by</w:t>
      </w:r>
      <w:r w:rsidRPr="00F552DA">
        <w:rPr>
          <w:rFonts w:asciiTheme="minorHAnsi" w:hAnsiTheme="minorHAnsi" w:cstheme="minorHAnsi"/>
          <w:spacing w:val="-8"/>
        </w:rPr>
        <w:t xml:space="preserve"> </w:t>
      </w:r>
      <w:r w:rsidRPr="00F552DA">
        <w:rPr>
          <w:rFonts w:asciiTheme="minorHAnsi" w:hAnsiTheme="minorHAnsi" w:cstheme="minorHAnsi"/>
          <w:spacing w:val="-6"/>
        </w:rPr>
        <w:t>the</w:t>
      </w:r>
      <w:r w:rsidRPr="00F552DA">
        <w:rPr>
          <w:rFonts w:asciiTheme="minorHAnsi" w:hAnsiTheme="minorHAnsi" w:cstheme="minorHAnsi"/>
          <w:spacing w:val="-9"/>
        </w:rPr>
        <w:t xml:space="preserve"> </w:t>
      </w:r>
      <w:r w:rsidRPr="00F552DA">
        <w:rPr>
          <w:rFonts w:asciiTheme="minorHAnsi" w:hAnsiTheme="minorHAnsi" w:cstheme="minorHAnsi"/>
          <w:spacing w:val="-6"/>
        </w:rPr>
        <w:t>consultant</w:t>
      </w:r>
      <w:r w:rsidRPr="00F552DA">
        <w:rPr>
          <w:rFonts w:asciiTheme="minorHAnsi" w:hAnsiTheme="minorHAnsi" w:cstheme="minorHAnsi"/>
          <w:spacing w:val="-8"/>
        </w:rPr>
        <w:t xml:space="preserve"> </w:t>
      </w:r>
      <w:r w:rsidRPr="00F552DA">
        <w:rPr>
          <w:rFonts w:asciiTheme="minorHAnsi" w:hAnsiTheme="minorHAnsi" w:cstheme="minorHAnsi"/>
          <w:spacing w:val="-6"/>
        </w:rPr>
        <w:t>without</w:t>
      </w:r>
      <w:r w:rsidRPr="00F552DA">
        <w:rPr>
          <w:rFonts w:asciiTheme="minorHAnsi" w:hAnsiTheme="minorHAnsi" w:cstheme="minorHAnsi"/>
          <w:spacing w:val="-7"/>
        </w:rPr>
        <w:t xml:space="preserve"> </w:t>
      </w:r>
      <w:r w:rsidRPr="00F552DA">
        <w:rPr>
          <w:rFonts w:asciiTheme="minorHAnsi" w:hAnsiTheme="minorHAnsi" w:cstheme="minorHAnsi"/>
          <w:spacing w:val="-6"/>
        </w:rPr>
        <w:t>any</w:t>
      </w:r>
      <w:r w:rsidRPr="00F552DA">
        <w:rPr>
          <w:rFonts w:asciiTheme="minorHAnsi" w:hAnsiTheme="minorHAnsi" w:cstheme="minorHAnsi"/>
          <w:spacing w:val="-8"/>
        </w:rPr>
        <w:t xml:space="preserve"> </w:t>
      </w:r>
      <w:r w:rsidRPr="00F552DA">
        <w:rPr>
          <w:rFonts w:asciiTheme="minorHAnsi" w:hAnsiTheme="minorHAnsi" w:cstheme="minorHAnsi"/>
          <w:spacing w:val="-6"/>
        </w:rPr>
        <w:t>additional</w:t>
      </w:r>
      <w:r w:rsidRPr="00F552DA">
        <w:rPr>
          <w:rFonts w:asciiTheme="minorHAnsi" w:hAnsiTheme="minorHAnsi" w:cstheme="minorHAnsi"/>
          <w:spacing w:val="2"/>
        </w:rPr>
        <w:t xml:space="preserve"> </w:t>
      </w:r>
      <w:r w:rsidRPr="00F552DA">
        <w:rPr>
          <w:rFonts w:asciiTheme="minorHAnsi" w:hAnsiTheme="minorHAnsi" w:cstheme="minorHAnsi"/>
          <w:spacing w:val="-6"/>
        </w:rPr>
        <w:t>cost</w:t>
      </w:r>
      <w:r w:rsidRPr="00F552DA">
        <w:rPr>
          <w:rFonts w:asciiTheme="minorHAnsi" w:hAnsiTheme="minorHAnsi" w:cstheme="minorHAnsi"/>
          <w:spacing w:val="-5"/>
        </w:rPr>
        <w:t xml:space="preserve"> </w:t>
      </w:r>
      <w:r w:rsidRPr="00F552DA">
        <w:rPr>
          <w:rFonts w:asciiTheme="minorHAnsi" w:hAnsiTheme="minorHAnsi" w:cstheme="minorHAnsi"/>
          <w:spacing w:val="-6"/>
        </w:rPr>
        <w:t>to</w:t>
      </w:r>
      <w:r w:rsidRPr="00F552DA">
        <w:rPr>
          <w:rFonts w:asciiTheme="minorHAnsi" w:hAnsiTheme="minorHAnsi" w:cstheme="minorHAnsi"/>
          <w:spacing w:val="-9"/>
        </w:rPr>
        <w:t xml:space="preserve"> </w:t>
      </w:r>
      <w:r w:rsidRPr="00F552DA">
        <w:rPr>
          <w:rFonts w:asciiTheme="minorHAnsi" w:hAnsiTheme="minorHAnsi" w:cstheme="minorHAnsi"/>
          <w:spacing w:val="-6"/>
        </w:rPr>
        <w:t>MeECL</w:t>
      </w:r>
      <w:r w:rsidRPr="00F552DA">
        <w:rPr>
          <w:rFonts w:asciiTheme="minorHAnsi" w:hAnsiTheme="minorHAnsi" w:cstheme="minorHAnsi"/>
          <w:spacing w:val="-8"/>
        </w:rPr>
        <w:t xml:space="preserve"> </w:t>
      </w:r>
      <w:r w:rsidRPr="00F552DA">
        <w:rPr>
          <w:rFonts w:asciiTheme="minorHAnsi" w:hAnsiTheme="minorHAnsi" w:cstheme="minorHAnsi"/>
          <w:spacing w:val="-6"/>
        </w:rPr>
        <w:t>or</w:t>
      </w:r>
      <w:r w:rsidRPr="00F552DA">
        <w:rPr>
          <w:rFonts w:asciiTheme="minorHAnsi" w:hAnsiTheme="minorHAnsi" w:cstheme="minorHAnsi"/>
          <w:spacing w:val="-9"/>
        </w:rPr>
        <w:t xml:space="preserve"> </w:t>
      </w:r>
      <w:r w:rsidRPr="00F552DA">
        <w:rPr>
          <w:rFonts w:asciiTheme="minorHAnsi" w:hAnsiTheme="minorHAnsi" w:cstheme="minorHAnsi"/>
          <w:spacing w:val="-6"/>
        </w:rPr>
        <w:t>its</w:t>
      </w:r>
      <w:r w:rsidRPr="00F552DA">
        <w:rPr>
          <w:rFonts w:asciiTheme="minorHAnsi" w:hAnsiTheme="minorHAnsi" w:cstheme="minorHAnsi"/>
          <w:spacing w:val="-8"/>
        </w:rPr>
        <w:t xml:space="preserve"> </w:t>
      </w:r>
      <w:r w:rsidRPr="00F552DA">
        <w:rPr>
          <w:rFonts w:asciiTheme="minorHAnsi" w:hAnsiTheme="minorHAnsi" w:cstheme="minorHAnsi"/>
          <w:spacing w:val="-6"/>
        </w:rPr>
        <w:t>subsidiaries.</w:t>
      </w:r>
    </w:p>
    <w:p w14:paraId="62E81321" w14:textId="77777777" w:rsidR="00036F12" w:rsidRPr="00F552DA" w:rsidRDefault="00036F12" w:rsidP="00036F12">
      <w:pPr>
        <w:pStyle w:val="ListParagraph"/>
        <w:numPr>
          <w:ilvl w:val="0"/>
          <w:numId w:val="10"/>
        </w:numPr>
        <w:tabs>
          <w:tab w:val="left" w:pos="726"/>
        </w:tabs>
        <w:spacing w:before="114"/>
        <w:ind w:left="726" w:hanging="341"/>
        <w:rPr>
          <w:rFonts w:asciiTheme="minorHAnsi" w:hAnsiTheme="minorHAnsi" w:cstheme="minorHAnsi"/>
        </w:rPr>
      </w:pPr>
      <w:r w:rsidRPr="00F552DA">
        <w:rPr>
          <w:rFonts w:asciiTheme="minorHAnsi" w:hAnsiTheme="minorHAnsi" w:cstheme="minorHAnsi"/>
          <w:w w:val="90"/>
        </w:rPr>
        <w:t>Income</w:t>
      </w:r>
      <w:r w:rsidRPr="00F552DA">
        <w:rPr>
          <w:rFonts w:asciiTheme="minorHAnsi" w:hAnsiTheme="minorHAnsi" w:cstheme="minorHAnsi"/>
          <w:spacing w:val="7"/>
        </w:rPr>
        <w:t xml:space="preserve"> </w:t>
      </w:r>
      <w:r w:rsidRPr="00F552DA">
        <w:rPr>
          <w:rFonts w:asciiTheme="minorHAnsi" w:hAnsiTheme="minorHAnsi" w:cstheme="minorHAnsi"/>
          <w:w w:val="90"/>
        </w:rPr>
        <w:t>tax</w:t>
      </w:r>
      <w:r w:rsidRPr="00F552DA">
        <w:rPr>
          <w:rFonts w:asciiTheme="minorHAnsi" w:hAnsiTheme="minorHAnsi" w:cstheme="minorHAnsi"/>
          <w:spacing w:val="-4"/>
        </w:rPr>
        <w:t xml:space="preserve"> </w:t>
      </w:r>
      <w:r w:rsidRPr="00F552DA">
        <w:rPr>
          <w:rFonts w:asciiTheme="minorHAnsi" w:hAnsiTheme="minorHAnsi" w:cstheme="minorHAnsi"/>
          <w:w w:val="90"/>
        </w:rPr>
        <w:t>at</w:t>
      </w:r>
      <w:r w:rsidRPr="00F552DA">
        <w:rPr>
          <w:rFonts w:asciiTheme="minorHAnsi" w:hAnsiTheme="minorHAnsi" w:cstheme="minorHAnsi"/>
          <w:spacing w:val="-4"/>
        </w:rPr>
        <w:t xml:space="preserve"> </w:t>
      </w:r>
      <w:r w:rsidRPr="00F552DA">
        <w:rPr>
          <w:rFonts w:asciiTheme="minorHAnsi" w:hAnsiTheme="minorHAnsi" w:cstheme="minorHAnsi"/>
          <w:w w:val="90"/>
        </w:rPr>
        <w:t>source</w:t>
      </w:r>
      <w:r w:rsidRPr="00F552DA">
        <w:rPr>
          <w:rFonts w:asciiTheme="minorHAnsi" w:hAnsiTheme="minorHAnsi" w:cstheme="minorHAnsi"/>
        </w:rPr>
        <w:t xml:space="preserve"> </w:t>
      </w:r>
      <w:r w:rsidRPr="00F552DA">
        <w:rPr>
          <w:rFonts w:asciiTheme="minorHAnsi" w:hAnsiTheme="minorHAnsi" w:cstheme="minorHAnsi"/>
          <w:w w:val="90"/>
        </w:rPr>
        <w:t>will</w:t>
      </w:r>
      <w:r w:rsidRPr="00F552DA">
        <w:rPr>
          <w:rFonts w:asciiTheme="minorHAnsi" w:hAnsiTheme="minorHAnsi" w:cstheme="minorHAnsi"/>
          <w:spacing w:val="1"/>
        </w:rPr>
        <w:t xml:space="preserve"> </w:t>
      </w:r>
      <w:r w:rsidRPr="00F552DA">
        <w:rPr>
          <w:rFonts w:asciiTheme="minorHAnsi" w:hAnsiTheme="minorHAnsi" w:cstheme="minorHAnsi"/>
          <w:w w:val="90"/>
        </w:rPr>
        <w:t>be</w:t>
      </w:r>
      <w:r w:rsidRPr="00F552DA">
        <w:rPr>
          <w:rFonts w:asciiTheme="minorHAnsi" w:hAnsiTheme="minorHAnsi" w:cstheme="minorHAnsi"/>
          <w:spacing w:val="-6"/>
        </w:rPr>
        <w:t xml:space="preserve"> </w:t>
      </w:r>
      <w:r w:rsidRPr="00F552DA">
        <w:rPr>
          <w:rFonts w:asciiTheme="minorHAnsi" w:hAnsiTheme="minorHAnsi" w:cstheme="minorHAnsi"/>
          <w:w w:val="90"/>
        </w:rPr>
        <w:t>deducted</w:t>
      </w:r>
      <w:r w:rsidRPr="00F552DA">
        <w:rPr>
          <w:rFonts w:asciiTheme="minorHAnsi" w:hAnsiTheme="minorHAnsi" w:cstheme="minorHAnsi"/>
          <w:spacing w:val="12"/>
        </w:rPr>
        <w:t xml:space="preserve"> </w:t>
      </w:r>
      <w:r w:rsidRPr="00F552DA">
        <w:rPr>
          <w:rFonts w:asciiTheme="minorHAnsi" w:hAnsiTheme="minorHAnsi" w:cstheme="minorHAnsi"/>
          <w:w w:val="90"/>
        </w:rPr>
        <w:t>by</w:t>
      </w:r>
      <w:r w:rsidRPr="00F552DA">
        <w:rPr>
          <w:rFonts w:asciiTheme="minorHAnsi" w:hAnsiTheme="minorHAnsi" w:cstheme="minorHAnsi"/>
          <w:spacing w:val="2"/>
        </w:rPr>
        <w:t xml:space="preserve"> </w:t>
      </w:r>
      <w:r w:rsidRPr="00F552DA">
        <w:rPr>
          <w:rFonts w:asciiTheme="minorHAnsi" w:hAnsiTheme="minorHAnsi" w:cstheme="minorHAnsi"/>
          <w:w w:val="90"/>
        </w:rPr>
        <w:t>MeECL</w:t>
      </w:r>
      <w:r w:rsidRPr="00F552DA">
        <w:rPr>
          <w:rFonts w:asciiTheme="minorHAnsi" w:hAnsiTheme="minorHAnsi" w:cstheme="minorHAnsi"/>
          <w:spacing w:val="8"/>
        </w:rPr>
        <w:t xml:space="preserve"> </w:t>
      </w:r>
      <w:r w:rsidRPr="00F552DA">
        <w:rPr>
          <w:rFonts w:asciiTheme="minorHAnsi" w:hAnsiTheme="minorHAnsi" w:cstheme="minorHAnsi"/>
          <w:w w:val="90"/>
        </w:rPr>
        <w:t>as</w:t>
      </w:r>
      <w:r w:rsidRPr="00F552DA">
        <w:rPr>
          <w:rFonts w:asciiTheme="minorHAnsi" w:hAnsiTheme="minorHAnsi" w:cstheme="minorHAnsi"/>
          <w:spacing w:val="-4"/>
        </w:rPr>
        <w:t xml:space="preserve"> </w:t>
      </w:r>
      <w:r w:rsidRPr="00F552DA">
        <w:rPr>
          <w:rFonts w:asciiTheme="minorHAnsi" w:hAnsiTheme="minorHAnsi" w:cstheme="minorHAnsi"/>
          <w:w w:val="90"/>
        </w:rPr>
        <w:t>per</w:t>
      </w:r>
      <w:r w:rsidRPr="00F552DA">
        <w:rPr>
          <w:rFonts w:asciiTheme="minorHAnsi" w:hAnsiTheme="minorHAnsi" w:cstheme="minorHAnsi"/>
          <w:spacing w:val="-3"/>
        </w:rPr>
        <w:t xml:space="preserve"> </w:t>
      </w:r>
      <w:r w:rsidRPr="00F552DA">
        <w:rPr>
          <w:rFonts w:asciiTheme="minorHAnsi" w:hAnsiTheme="minorHAnsi" w:cstheme="minorHAnsi"/>
          <w:w w:val="90"/>
        </w:rPr>
        <w:t>the</w:t>
      </w:r>
      <w:r w:rsidRPr="00F552DA">
        <w:rPr>
          <w:rFonts w:asciiTheme="minorHAnsi" w:hAnsiTheme="minorHAnsi" w:cstheme="minorHAnsi"/>
          <w:spacing w:val="-1"/>
        </w:rPr>
        <w:t xml:space="preserve"> </w:t>
      </w:r>
      <w:r w:rsidRPr="00F552DA">
        <w:rPr>
          <w:rFonts w:asciiTheme="minorHAnsi" w:hAnsiTheme="minorHAnsi" w:cstheme="minorHAnsi"/>
          <w:w w:val="90"/>
        </w:rPr>
        <w:t>applicable</w:t>
      </w:r>
      <w:r w:rsidRPr="00F552DA">
        <w:rPr>
          <w:rFonts w:asciiTheme="minorHAnsi" w:hAnsiTheme="minorHAnsi" w:cstheme="minorHAnsi"/>
          <w:spacing w:val="9"/>
        </w:rPr>
        <w:t xml:space="preserve"> </w:t>
      </w:r>
      <w:r w:rsidRPr="00F552DA">
        <w:rPr>
          <w:rFonts w:asciiTheme="minorHAnsi" w:hAnsiTheme="minorHAnsi" w:cstheme="minorHAnsi"/>
          <w:w w:val="90"/>
        </w:rPr>
        <w:t>law</w:t>
      </w:r>
      <w:r w:rsidRPr="00F552DA">
        <w:rPr>
          <w:rFonts w:asciiTheme="minorHAnsi" w:hAnsiTheme="minorHAnsi" w:cstheme="minorHAnsi"/>
        </w:rPr>
        <w:t xml:space="preserve"> </w:t>
      </w:r>
      <w:r w:rsidRPr="00F552DA">
        <w:rPr>
          <w:rFonts w:asciiTheme="minorHAnsi" w:hAnsiTheme="minorHAnsi" w:cstheme="minorHAnsi"/>
          <w:w w:val="90"/>
        </w:rPr>
        <w:t>and</w:t>
      </w:r>
      <w:r w:rsidRPr="00F552DA">
        <w:rPr>
          <w:rFonts w:asciiTheme="minorHAnsi" w:hAnsiTheme="minorHAnsi" w:cstheme="minorHAnsi"/>
          <w:spacing w:val="-1"/>
        </w:rPr>
        <w:t xml:space="preserve"> </w:t>
      </w:r>
      <w:r w:rsidRPr="00F552DA">
        <w:rPr>
          <w:rFonts w:asciiTheme="minorHAnsi" w:hAnsiTheme="minorHAnsi" w:cstheme="minorHAnsi"/>
          <w:spacing w:val="-2"/>
          <w:w w:val="90"/>
        </w:rPr>
        <w:t>regulation.</w:t>
      </w:r>
    </w:p>
    <w:p w14:paraId="7C32D597" w14:textId="77777777" w:rsidR="00036F12" w:rsidRPr="00F552DA" w:rsidRDefault="00036F12" w:rsidP="00036F12">
      <w:pPr>
        <w:pStyle w:val="ListParagraph"/>
        <w:numPr>
          <w:ilvl w:val="0"/>
          <w:numId w:val="10"/>
        </w:numPr>
        <w:tabs>
          <w:tab w:val="left" w:pos="726"/>
        </w:tabs>
        <w:ind w:left="726" w:hanging="341"/>
        <w:rPr>
          <w:rFonts w:asciiTheme="minorHAnsi" w:hAnsiTheme="minorHAnsi" w:cstheme="minorHAnsi"/>
        </w:rPr>
      </w:pPr>
      <w:r w:rsidRPr="00F552DA">
        <w:rPr>
          <w:rFonts w:asciiTheme="minorHAnsi" w:hAnsiTheme="minorHAnsi" w:cstheme="minorHAnsi"/>
          <w:w w:val="90"/>
        </w:rPr>
        <w:t>The</w:t>
      </w:r>
      <w:r w:rsidRPr="00F552DA">
        <w:rPr>
          <w:rFonts w:asciiTheme="minorHAnsi" w:hAnsiTheme="minorHAnsi" w:cstheme="minorHAnsi"/>
        </w:rPr>
        <w:t xml:space="preserve"> </w:t>
      </w:r>
      <w:r w:rsidRPr="00F552DA">
        <w:rPr>
          <w:rFonts w:asciiTheme="minorHAnsi" w:hAnsiTheme="minorHAnsi" w:cstheme="minorHAnsi"/>
          <w:w w:val="90"/>
        </w:rPr>
        <w:t>financial</w:t>
      </w:r>
      <w:r w:rsidRPr="00F552DA">
        <w:rPr>
          <w:rFonts w:asciiTheme="minorHAnsi" w:hAnsiTheme="minorHAnsi" w:cstheme="minorHAnsi"/>
          <w:spacing w:val="7"/>
        </w:rPr>
        <w:t xml:space="preserve"> </w:t>
      </w:r>
      <w:r w:rsidRPr="00F552DA">
        <w:rPr>
          <w:rFonts w:asciiTheme="minorHAnsi" w:hAnsiTheme="minorHAnsi" w:cstheme="minorHAnsi"/>
          <w:w w:val="90"/>
        </w:rPr>
        <w:t>proposal</w:t>
      </w:r>
      <w:r w:rsidRPr="00F552DA">
        <w:rPr>
          <w:rFonts w:asciiTheme="minorHAnsi" w:hAnsiTheme="minorHAnsi" w:cstheme="minorHAnsi"/>
          <w:spacing w:val="8"/>
        </w:rPr>
        <w:t xml:space="preserve"> </w:t>
      </w:r>
      <w:r w:rsidRPr="00F552DA">
        <w:rPr>
          <w:rFonts w:asciiTheme="minorHAnsi" w:hAnsiTheme="minorHAnsi" w:cstheme="minorHAnsi"/>
          <w:w w:val="90"/>
        </w:rPr>
        <w:t>with</w:t>
      </w:r>
      <w:r w:rsidRPr="00F552DA">
        <w:rPr>
          <w:rFonts w:asciiTheme="minorHAnsi" w:hAnsiTheme="minorHAnsi" w:cstheme="minorHAnsi"/>
          <w:spacing w:val="-3"/>
        </w:rPr>
        <w:t xml:space="preserve"> </w:t>
      </w:r>
      <w:r w:rsidRPr="00F552DA">
        <w:rPr>
          <w:rFonts w:asciiTheme="minorHAnsi" w:hAnsiTheme="minorHAnsi" w:cstheme="minorHAnsi"/>
          <w:w w:val="90"/>
        </w:rPr>
        <w:t>condition(s)</w:t>
      </w:r>
      <w:r w:rsidRPr="00F552DA">
        <w:rPr>
          <w:rFonts w:asciiTheme="minorHAnsi" w:hAnsiTheme="minorHAnsi" w:cstheme="minorHAnsi"/>
          <w:spacing w:val="9"/>
        </w:rPr>
        <w:t xml:space="preserve"> </w:t>
      </w:r>
      <w:r w:rsidRPr="00F552DA">
        <w:rPr>
          <w:rFonts w:asciiTheme="minorHAnsi" w:hAnsiTheme="minorHAnsi" w:cstheme="minorHAnsi"/>
          <w:w w:val="90"/>
        </w:rPr>
        <w:t>or</w:t>
      </w:r>
      <w:r w:rsidRPr="00F552DA">
        <w:rPr>
          <w:rFonts w:asciiTheme="minorHAnsi" w:hAnsiTheme="minorHAnsi" w:cstheme="minorHAnsi"/>
          <w:spacing w:val="-5"/>
        </w:rPr>
        <w:t xml:space="preserve"> </w:t>
      </w:r>
      <w:r w:rsidRPr="00F552DA">
        <w:rPr>
          <w:rFonts w:asciiTheme="minorHAnsi" w:hAnsiTheme="minorHAnsi" w:cstheme="minorHAnsi"/>
          <w:w w:val="90"/>
        </w:rPr>
        <w:t>alternate</w:t>
      </w:r>
      <w:r w:rsidRPr="00F552DA">
        <w:rPr>
          <w:rFonts w:asciiTheme="minorHAnsi" w:hAnsiTheme="minorHAnsi" w:cstheme="minorHAnsi"/>
          <w:spacing w:val="14"/>
        </w:rPr>
        <w:t xml:space="preserve"> </w:t>
      </w:r>
      <w:r w:rsidRPr="00F552DA">
        <w:rPr>
          <w:rFonts w:asciiTheme="minorHAnsi" w:hAnsiTheme="minorHAnsi" w:cstheme="minorHAnsi"/>
          <w:w w:val="90"/>
        </w:rPr>
        <w:t>price</w:t>
      </w:r>
      <w:r w:rsidRPr="00F552DA">
        <w:rPr>
          <w:rFonts w:asciiTheme="minorHAnsi" w:hAnsiTheme="minorHAnsi" w:cstheme="minorHAnsi"/>
          <w:spacing w:val="-3"/>
        </w:rPr>
        <w:t xml:space="preserve"> </w:t>
      </w:r>
      <w:r w:rsidRPr="00F552DA">
        <w:rPr>
          <w:rFonts w:asciiTheme="minorHAnsi" w:hAnsiTheme="minorHAnsi" w:cstheme="minorHAnsi"/>
          <w:w w:val="90"/>
        </w:rPr>
        <w:t>bid</w:t>
      </w:r>
      <w:r w:rsidRPr="00F552DA">
        <w:rPr>
          <w:rFonts w:asciiTheme="minorHAnsi" w:hAnsiTheme="minorHAnsi" w:cstheme="minorHAnsi"/>
          <w:spacing w:val="3"/>
        </w:rPr>
        <w:t xml:space="preserve"> </w:t>
      </w:r>
      <w:r w:rsidRPr="00F552DA">
        <w:rPr>
          <w:rFonts w:asciiTheme="minorHAnsi" w:hAnsiTheme="minorHAnsi" w:cstheme="minorHAnsi"/>
          <w:w w:val="90"/>
        </w:rPr>
        <w:t>will</w:t>
      </w:r>
      <w:r w:rsidRPr="00F552DA">
        <w:rPr>
          <w:rFonts w:asciiTheme="minorHAnsi" w:hAnsiTheme="minorHAnsi" w:cstheme="minorHAnsi"/>
        </w:rPr>
        <w:t xml:space="preserve"> </w:t>
      </w:r>
      <w:r w:rsidRPr="00F552DA">
        <w:rPr>
          <w:rFonts w:asciiTheme="minorHAnsi" w:hAnsiTheme="minorHAnsi" w:cstheme="minorHAnsi"/>
          <w:w w:val="90"/>
        </w:rPr>
        <w:t>be</w:t>
      </w:r>
      <w:r w:rsidRPr="00F552DA">
        <w:rPr>
          <w:rFonts w:asciiTheme="minorHAnsi" w:hAnsiTheme="minorHAnsi" w:cstheme="minorHAnsi"/>
          <w:spacing w:val="-4"/>
          <w:w w:val="90"/>
        </w:rPr>
        <w:t xml:space="preserve"> </w:t>
      </w:r>
      <w:r w:rsidRPr="00F552DA">
        <w:rPr>
          <w:rFonts w:asciiTheme="minorHAnsi" w:hAnsiTheme="minorHAnsi" w:cstheme="minorHAnsi"/>
          <w:w w:val="90"/>
        </w:rPr>
        <w:t>summarily</w:t>
      </w:r>
      <w:r w:rsidRPr="00F552DA">
        <w:rPr>
          <w:rFonts w:asciiTheme="minorHAnsi" w:hAnsiTheme="minorHAnsi" w:cstheme="minorHAnsi"/>
          <w:spacing w:val="17"/>
        </w:rPr>
        <w:t xml:space="preserve"> </w:t>
      </w:r>
      <w:r w:rsidRPr="00F552DA">
        <w:rPr>
          <w:rFonts w:asciiTheme="minorHAnsi" w:hAnsiTheme="minorHAnsi" w:cstheme="minorHAnsi"/>
          <w:spacing w:val="-2"/>
          <w:w w:val="90"/>
        </w:rPr>
        <w:t>rejected.</w:t>
      </w:r>
    </w:p>
    <w:p w14:paraId="453904AE" w14:textId="77777777" w:rsidR="00036F12" w:rsidRPr="00F552DA" w:rsidRDefault="00036F12" w:rsidP="00036F12">
      <w:pPr>
        <w:pStyle w:val="BodyText"/>
        <w:spacing w:before="101"/>
        <w:rPr>
          <w:rFonts w:asciiTheme="minorHAnsi" w:hAnsiTheme="minorHAnsi" w:cstheme="minorHAnsi"/>
          <w:sz w:val="22"/>
          <w:szCs w:val="22"/>
        </w:rPr>
      </w:pPr>
    </w:p>
    <w:p w14:paraId="377566BF" w14:textId="77777777" w:rsidR="00036F12" w:rsidRPr="00F552DA" w:rsidRDefault="00036F12" w:rsidP="00036F12">
      <w:pPr>
        <w:pStyle w:val="BodyText"/>
        <w:spacing w:line="228" w:lineRule="auto"/>
        <w:ind w:left="46" w:right="1360" w:hanging="2"/>
        <w:jc w:val="both"/>
        <w:rPr>
          <w:rFonts w:asciiTheme="minorHAnsi" w:hAnsiTheme="minorHAnsi" w:cstheme="minorHAnsi"/>
          <w:sz w:val="22"/>
          <w:szCs w:val="22"/>
        </w:rPr>
      </w:pPr>
      <w:r w:rsidRPr="00F552DA">
        <w:rPr>
          <w:rFonts w:asciiTheme="minorHAnsi" w:hAnsiTheme="minorHAnsi" w:cstheme="minorHAnsi"/>
          <w:sz w:val="22"/>
          <w:szCs w:val="22"/>
        </w:rPr>
        <w:t>Our</w:t>
      </w:r>
      <w:r w:rsidRPr="00F552DA">
        <w:rPr>
          <w:rFonts w:asciiTheme="minorHAnsi" w:hAnsiTheme="minorHAnsi" w:cstheme="minorHAnsi"/>
          <w:spacing w:val="-1"/>
          <w:sz w:val="22"/>
          <w:szCs w:val="22"/>
        </w:rPr>
        <w:t xml:space="preserve"> </w:t>
      </w:r>
      <w:r w:rsidRPr="00F552DA">
        <w:rPr>
          <w:rFonts w:asciiTheme="minorHAnsi" w:hAnsiTheme="minorHAnsi" w:cstheme="minorHAnsi"/>
          <w:sz w:val="22"/>
          <w:szCs w:val="22"/>
        </w:rPr>
        <w:t>Financial Proposal shall be binding upon us</w:t>
      </w:r>
      <w:r w:rsidRPr="00F552DA">
        <w:rPr>
          <w:rFonts w:asciiTheme="minorHAnsi" w:hAnsiTheme="minorHAnsi" w:cstheme="minorHAnsi"/>
          <w:spacing w:val="-4"/>
          <w:sz w:val="22"/>
          <w:szCs w:val="22"/>
        </w:rPr>
        <w:t xml:space="preserve"> </w:t>
      </w:r>
      <w:r w:rsidRPr="00F552DA">
        <w:rPr>
          <w:rFonts w:asciiTheme="minorHAnsi" w:hAnsiTheme="minorHAnsi" w:cstheme="minorHAnsi"/>
          <w:sz w:val="22"/>
          <w:szCs w:val="22"/>
        </w:rPr>
        <w:t>subject to the</w:t>
      </w:r>
      <w:r w:rsidRPr="00F552DA">
        <w:rPr>
          <w:rFonts w:asciiTheme="minorHAnsi" w:hAnsiTheme="minorHAnsi" w:cstheme="minorHAnsi"/>
          <w:spacing w:val="-3"/>
          <w:sz w:val="22"/>
          <w:szCs w:val="22"/>
        </w:rPr>
        <w:t xml:space="preserve"> </w:t>
      </w:r>
      <w:r w:rsidRPr="00F552DA">
        <w:rPr>
          <w:rFonts w:asciiTheme="minorHAnsi" w:hAnsiTheme="minorHAnsi" w:cstheme="minorHAnsi"/>
          <w:sz w:val="22"/>
          <w:szCs w:val="22"/>
        </w:rPr>
        <w:t xml:space="preserve">modifications resulting from Contract </w:t>
      </w:r>
      <w:r w:rsidRPr="00F552DA">
        <w:rPr>
          <w:rFonts w:asciiTheme="minorHAnsi" w:hAnsiTheme="minorHAnsi" w:cstheme="minorHAnsi"/>
          <w:w w:val="90"/>
          <w:sz w:val="22"/>
          <w:szCs w:val="22"/>
        </w:rPr>
        <w:t>negotiations,</w:t>
      </w:r>
      <w:r w:rsidRPr="00F552DA">
        <w:rPr>
          <w:rFonts w:asciiTheme="minorHAnsi" w:hAnsiTheme="minorHAnsi" w:cstheme="minorHAnsi"/>
          <w:spacing w:val="23"/>
          <w:sz w:val="22"/>
          <w:szCs w:val="22"/>
        </w:rPr>
        <w:t xml:space="preserve"> </w:t>
      </w:r>
      <w:r w:rsidRPr="00F552DA">
        <w:rPr>
          <w:rFonts w:asciiTheme="minorHAnsi" w:hAnsiTheme="minorHAnsi" w:cstheme="minorHAnsi"/>
          <w:w w:val="90"/>
          <w:sz w:val="22"/>
          <w:szCs w:val="22"/>
        </w:rPr>
        <w:t>up to</w:t>
      </w:r>
      <w:r w:rsidRPr="00F552DA">
        <w:rPr>
          <w:rFonts w:asciiTheme="minorHAnsi" w:hAnsiTheme="minorHAnsi" w:cstheme="minorHAnsi"/>
          <w:spacing w:val="-7"/>
          <w:w w:val="90"/>
          <w:sz w:val="22"/>
          <w:szCs w:val="22"/>
        </w:rPr>
        <w:t xml:space="preserve"> </w:t>
      </w:r>
      <w:r w:rsidRPr="00F552DA">
        <w:rPr>
          <w:rFonts w:asciiTheme="minorHAnsi" w:hAnsiTheme="minorHAnsi" w:cstheme="minorHAnsi"/>
          <w:w w:val="90"/>
          <w:sz w:val="22"/>
          <w:szCs w:val="22"/>
        </w:rPr>
        <w:t>expiration</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 xml:space="preserve">of the validity period of the proposal. Each page of the proposal has been signed </w:t>
      </w:r>
      <w:r w:rsidRPr="00F552DA">
        <w:rPr>
          <w:rFonts w:asciiTheme="minorHAnsi" w:hAnsiTheme="minorHAnsi" w:cstheme="minorHAnsi"/>
          <w:spacing w:val="-2"/>
          <w:sz w:val="22"/>
          <w:szCs w:val="22"/>
        </w:rPr>
        <w:t>by</w:t>
      </w:r>
      <w:r w:rsidRPr="00F552DA">
        <w:rPr>
          <w:rFonts w:asciiTheme="minorHAnsi" w:hAnsiTheme="minorHAnsi" w:cstheme="minorHAnsi"/>
          <w:spacing w:val="-13"/>
          <w:sz w:val="22"/>
          <w:szCs w:val="22"/>
        </w:rPr>
        <w:t xml:space="preserve"> </w:t>
      </w:r>
      <w:r w:rsidRPr="00F552DA">
        <w:rPr>
          <w:rFonts w:asciiTheme="minorHAnsi" w:hAnsiTheme="minorHAnsi" w:cstheme="minorHAnsi"/>
          <w:spacing w:val="-2"/>
          <w:sz w:val="22"/>
          <w:szCs w:val="22"/>
        </w:rPr>
        <w:t>the</w:t>
      </w:r>
      <w:r w:rsidRPr="00F552DA">
        <w:rPr>
          <w:rFonts w:asciiTheme="minorHAnsi" w:hAnsiTheme="minorHAnsi" w:cstheme="minorHAnsi"/>
          <w:spacing w:val="-12"/>
          <w:sz w:val="22"/>
          <w:szCs w:val="22"/>
        </w:rPr>
        <w:t xml:space="preserve"> </w:t>
      </w:r>
      <w:r w:rsidRPr="00F552DA">
        <w:rPr>
          <w:rFonts w:asciiTheme="minorHAnsi" w:hAnsiTheme="minorHAnsi" w:cstheme="minorHAnsi"/>
          <w:spacing w:val="-2"/>
          <w:sz w:val="22"/>
          <w:szCs w:val="22"/>
        </w:rPr>
        <w:t>authorized</w:t>
      </w:r>
      <w:r w:rsidRPr="00F552DA">
        <w:rPr>
          <w:rFonts w:asciiTheme="minorHAnsi" w:hAnsiTheme="minorHAnsi" w:cstheme="minorHAnsi"/>
          <w:spacing w:val="-4"/>
          <w:sz w:val="22"/>
          <w:szCs w:val="22"/>
        </w:rPr>
        <w:t xml:space="preserve"> </w:t>
      </w:r>
      <w:r w:rsidRPr="00F552DA">
        <w:rPr>
          <w:rFonts w:asciiTheme="minorHAnsi" w:hAnsiTheme="minorHAnsi" w:cstheme="minorHAnsi"/>
          <w:spacing w:val="-2"/>
          <w:sz w:val="22"/>
          <w:szCs w:val="22"/>
        </w:rPr>
        <w:t>signatory.</w:t>
      </w:r>
    </w:p>
    <w:p w14:paraId="2DF37791" w14:textId="77777777" w:rsidR="00036F12" w:rsidRPr="00F552DA" w:rsidRDefault="00036F12" w:rsidP="00036F12">
      <w:pPr>
        <w:pStyle w:val="BodyText"/>
        <w:spacing w:before="215"/>
        <w:ind w:left="49"/>
        <w:jc w:val="both"/>
        <w:rPr>
          <w:rFonts w:asciiTheme="minorHAnsi" w:hAnsiTheme="minorHAnsi" w:cstheme="minorHAnsi"/>
          <w:sz w:val="22"/>
          <w:szCs w:val="22"/>
        </w:rPr>
      </w:pPr>
      <w:r w:rsidRPr="00F552DA">
        <w:rPr>
          <w:rFonts w:asciiTheme="minorHAnsi" w:hAnsiTheme="minorHAnsi" w:cstheme="minorHAnsi"/>
          <w:w w:val="90"/>
          <w:sz w:val="22"/>
          <w:szCs w:val="22"/>
        </w:rPr>
        <w:t>We</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understand</w:t>
      </w:r>
      <w:r w:rsidRPr="00F552DA">
        <w:rPr>
          <w:rFonts w:asciiTheme="minorHAnsi" w:hAnsiTheme="minorHAnsi" w:cstheme="minorHAnsi"/>
          <w:spacing w:val="12"/>
          <w:sz w:val="22"/>
          <w:szCs w:val="22"/>
        </w:rPr>
        <w:t xml:space="preserve"> </w:t>
      </w:r>
      <w:r w:rsidRPr="00F552DA">
        <w:rPr>
          <w:rFonts w:asciiTheme="minorHAnsi" w:hAnsiTheme="minorHAnsi" w:cstheme="minorHAnsi"/>
          <w:w w:val="90"/>
          <w:sz w:val="22"/>
          <w:szCs w:val="22"/>
        </w:rPr>
        <w:t>you</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are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not</w:t>
      </w:r>
      <w:r w:rsidRPr="00F552DA">
        <w:rPr>
          <w:rFonts w:asciiTheme="minorHAnsi" w:hAnsiTheme="minorHAnsi" w:cstheme="minorHAnsi"/>
          <w:spacing w:val="1"/>
          <w:sz w:val="22"/>
          <w:szCs w:val="22"/>
        </w:rPr>
        <w:t xml:space="preserve"> </w:t>
      </w:r>
      <w:r w:rsidRPr="00F552DA">
        <w:rPr>
          <w:rFonts w:asciiTheme="minorHAnsi" w:hAnsiTheme="minorHAnsi" w:cstheme="minorHAnsi"/>
          <w:w w:val="90"/>
          <w:sz w:val="22"/>
          <w:szCs w:val="22"/>
        </w:rPr>
        <w:t>bound</w:t>
      </w:r>
      <w:r w:rsidRPr="00F552DA">
        <w:rPr>
          <w:rFonts w:asciiTheme="minorHAnsi" w:hAnsiTheme="minorHAnsi" w:cstheme="minorHAnsi"/>
          <w:spacing w:val="6"/>
          <w:sz w:val="22"/>
          <w:szCs w:val="22"/>
        </w:rPr>
        <w:t xml:space="preserve"> </w:t>
      </w:r>
      <w:r w:rsidRPr="00F552DA">
        <w:rPr>
          <w:rFonts w:asciiTheme="minorHAnsi" w:hAnsiTheme="minorHAnsi" w:cstheme="minorHAnsi"/>
          <w:w w:val="90"/>
          <w:sz w:val="22"/>
          <w:szCs w:val="22"/>
        </w:rPr>
        <w:t>to</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accept</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any</w:t>
      </w:r>
      <w:r w:rsidRPr="00F552DA">
        <w:rPr>
          <w:rFonts w:asciiTheme="minorHAnsi" w:hAnsiTheme="minorHAnsi" w:cstheme="minorHAnsi"/>
          <w:sz w:val="22"/>
          <w:szCs w:val="22"/>
        </w:rPr>
        <w:t xml:space="preserve"> </w:t>
      </w:r>
      <w:r w:rsidRPr="00F552DA">
        <w:rPr>
          <w:rFonts w:asciiTheme="minorHAnsi" w:hAnsiTheme="minorHAnsi" w:cstheme="minorHAnsi"/>
          <w:w w:val="90"/>
          <w:sz w:val="22"/>
          <w:szCs w:val="22"/>
        </w:rPr>
        <w:t>proposal,</w:t>
      </w:r>
      <w:r w:rsidRPr="00F552DA">
        <w:rPr>
          <w:rFonts w:asciiTheme="minorHAnsi" w:hAnsiTheme="minorHAnsi" w:cstheme="minorHAnsi"/>
          <w:spacing w:val="15"/>
          <w:sz w:val="22"/>
          <w:szCs w:val="22"/>
        </w:rPr>
        <w:t xml:space="preserve"> </w:t>
      </w:r>
      <w:r w:rsidRPr="00F552DA">
        <w:rPr>
          <w:rFonts w:asciiTheme="minorHAnsi" w:hAnsiTheme="minorHAnsi" w:cstheme="minorHAnsi"/>
          <w:w w:val="90"/>
          <w:sz w:val="22"/>
          <w:szCs w:val="22"/>
        </w:rPr>
        <w:t>you</w:t>
      </w:r>
      <w:r w:rsidRPr="00F552DA">
        <w:rPr>
          <w:rFonts w:asciiTheme="minorHAnsi" w:hAnsiTheme="minorHAnsi" w:cstheme="minorHAnsi"/>
          <w:spacing w:val="6"/>
          <w:sz w:val="22"/>
          <w:szCs w:val="22"/>
        </w:rPr>
        <w:t xml:space="preserve"> </w:t>
      </w:r>
      <w:r w:rsidRPr="00F552DA">
        <w:rPr>
          <w:rFonts w:asciiTheme="minorHAnsi" w:hAnsiTheme="minorHAnsi" w:cstheme="minorHAnsi"/>
          <w:spacing w:val="-2"/>
          <w:w w:val="90"/>
          <w:sz w:val="22"/>
          <w:szCs w:val="22"/>
        </w:rPr>
        <w:t>receive.</w:t>
      </w:r>
    </w:p>
    <w:p w14:paraId="703EC8C5" w14:textId="77777777" w:rsidR="00036F12" w:rsidRPr="00F552DA" w:rsidRDefault="00036F12" w:rsidP="00036F12">
      <w:pPr>
        <w:pStyle w:val="BodyText"/>
        <w:rPr>
          <w:rFonts w:asciiTheme="minorHAnsi" w:hAnsiTheme="minorHAnsi" w:cstheme="minorHAnsi"/>
          <w:sz w:val="22"/>
          <w:szCs w:val="22"/>
        </w:rPr>
      </w:pPr>
    </w:p>
    <w:p w14:paraId="33A91844" w14:textId="77777777" w:rsidR="00036F12" w:rsidRPr="00F552DA" w:rsidRDefault="00036F12" w:rsidP="00036F12">
      <w:pPr>
        <w:pStyle w:val="BodyText"/>
        <w:rPr>
          <w:rFonts w:asciiTheme="minorHAnsi" w:hAnsiTheme="minorHAnsi" w:cstheme="minorHAnsi"/>
          <w:sz w:val="22"/>
          <w:szCs w:val="22"/>
        </w:rPr>
      </w:pPr>
    </w:p>
    <w:p w14:paraId="7914B55A" w14:textId="77777777" w:rsidR="00036F12" w:rsidRPr="00F552DA" w:rsidRDefault="00036F12" w:rsidP="00036F12">
      <w:pPr>
        <w:pStyle w:val="BodyText"/>
        <w:rPr>
          <w:rFonts w:asciiTheme="minorHAnsi" w:hAnsiTheme="minorHAnsi" w:cstheme="minorHAnsi"/>
          <w:sz w:val="22"/>
          <w:szCs w:val="22"/>
        </w:rPr>
      </w:pPr>
    </w:p>
    <w:p w14:paraId="2A7E36EE" w14:textId="77777777" w:rsidR="00036F12" w:rsidRPr="00F552DA" w:rsidRDefault="00036F12" w:rsidP="00036F12">
      <w:pPr>
        <w:pStyle w:val="BodyText"/>
        <w:spacing w:before="247"/>
        <w:rPr>
          <w:rFonts w:asciiTheme="minorHAnsi" w:hAnsiTheme="minorHAnsi" w:cstheme="minorHAnsi"/>
          <w:sz w:val="22"/>
          <w:szCs w:val="22"/>
        </w:rPr>
      </w:pPr>
    </w:p>
    <w:p w14:paraId="470E1E67" w14:textId="77777777" w:rsidR="00036F12" w:rsidRPr="00F552DA" w:rsidRDefault="00036F12" w:rsidP="00036F12">
      <w:pPr>
        <w:pStyle w:val="BodyText"/>
        <w:spacing w:line="223" w:lineRule="auto"/>
        <w:ind w:left="5759" w:right="2642" w:hanging="5"/>
        <w:jc w:val="center"/>
        <w:rPr>
          <w:rFonts w:asciiTheme="minorHAnsi" w:hAnsiTheme="minorHAnsi" w:cstheme="minorHAnsi"/>
          <w:sz w:val="22"/>
          <w:szCs w:val="22"/>
        </w:rPr>
      </w:pPr>
      <w:r w:rsidRPr="00F552DA">
        <w:rPr>
          <w:rFonts w:asciiTheme="minorHAnsi" w:hAnsiTheme="minorHAnsi" w:cstheme="minorHAnsi"/>
          <w:sz w:val="22"/>
          <w:szCs w:val="22"/>
        </w:rPr>
        <w:t>(Authorized</w:t>
      </w:r>
      <w:r w:rsidRPr="00F552DA">
        <w:rPr>
          <w:rFonts w:asciiTheme="minorHAnsi" w:hAnsiTheme="minorHAnsi" w:cstheme="minorHAnsi"/>
          <w:spacing w:val="-10"/>
          <w:sz w:val="22"/>
          <w:szCs w:val="22"/>
        </w:rPr>
        <w:t xml:space="preserve"> </w:t>
      </w:r>
      <w:r w:rsidRPr="00F552DA">
        <w:rPr>
          <w:rFonts w:asciiTheme="minorHAnsi" w:hAnsiTheme="minorHAnsi" w:cstheme="minorHAnsi"/>
          <w:sz w:val="22"/>
          <w:szCs w:val="22"/>
        </w:rPr>
        <w:t xml:space="preserve">Signatory) </w:t>
      </w:r>
      <w:r w:rsidRPr="00F552DA">
        <w:rPr>
          <w:rFonts w:asciiTheme="minorHAnsi" w:hAnsiTheme="minorHAnsi" w:cstheme="minorHAnsi"/>
          <w:w w:val="90"/>
          <w:sz w:val="22"/>
          <w:szCs w:val="22"/>
        </w:rPr>
        <w:t>(Name</w:t>
      </w:r>
      <w:r w:rsidRPr="00F552DA">
        <w:rPr>
          <w:rFonts w:asciiTheme="minorHAnsi" w:hAnsiTheme="minorHAnsi" w:cstheme="minorHAnsi"/>
          <w:spacing w:val="-9"/>
          <w:w w:val="90"/>
          <w:sz w:val="22"/>
          <w:szCs w:val="22"/>
        </w:rPr>
        <w:t xml:space="preserve"> </w:t>
      </w:r>
      <w:r w:rsidRPr="00F552DA">
        <w:rPr>
          <w:rFonts w:asciiTheme="minorHAnsi" w:hAnsiTheme="minorHAnsi" w:cstheme="minorHAnsi"/>
          <w:w w:val="90"/>
          <w:sz w:val="22"/>
          <w:szCs w:val="22"/>
        </w:rPr>
        <w:t>&amp;Tit1e</w:t>
      </w:r>
      <w:r w:rsidRPr="00F552DA">
        <w:rPr>
          <w:rFonts w:asciiTheme="minorHAnsi" w:hAnsiTheme="minorHAnsi" w:cstheme="minorHAnsi"/>
          <w:spacing w:val="-9"/>
          <w:w w:val="90"/>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8"/>
          <w:w w:val="90"/>
          <w:sz w:val="22"/>
          <w:szCs w:val="22"/>
        </w:rPr>
        <w:t xml:space="preserve"> </w:t>
      </w:r>
      <w:r w:rsidRPr="00F552DA">
        <w:rPr>
          <w:rFonts w:asciiTheme="minorHAnsi" w:hAnsiTheme="minorHAnsi" w:cstheme="minorHAnsi"/>
          <w:w w:val="90"/>
          <w:sz w:val="22"/>
          <w:szCs w:val="22"/>
        </w:rPr>
        <w:t>Signatory)</w:t>
      </w:r>
    </w:p>
    <w:p w14:paraId="03B13C60" w14:textId="77777777" w:rsidR="00036F12" w:rsidRPr="00603862" w:rsidRDefault="00036F12" w:rsidP="00036F12">
      <w:pPr>
        <w:pStyle w:val="BodyText"/>
        <w:spacing w:line="242" w:lineRule="exact"/>
        <w:ind w:left="4349" w:right="1169"/>
        <w:jc w:val="center"/>
        <w:rPr>
          <w:rFonts w:asciiTheme="minorHAnsi" w:hAnsiTheme="minorHAnsi" w:cstheme="minorHAnsi"/>
          <w:sz w:val="22"/>
          <w:szCs w:val="22"/>
        </w:rPr>
      </w:pPr>
      <w:r w:rsidRPr="00F552DA">
        <w:rPr>
          <w:rFonts w:asciiTheme="minorHAnsi" w:hAnsiTheme="minorHAnsi" w:cstheme="minorHAnsi"/>
          <w:w w:val="90"/>
          <w:sz w:val="22"/>
          <w:szCs w:val="22"/>
        </w:rPr>
        <w:t>Name</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and</w:t>
      </w:r>
      <w:r w:rsidRPr="00F552DA">
        <w:rPr>
          <w:rFonts w:asciiTheme="minorHAnsi" w:hAnsiTheme="minorHAnsi" w:cstheme="minorHAnsi"/>
          <w:spacing w:val="2"/>
          <w:sz w:val="22"/>
          <w:szCs w:val="22"/>
        </w:rPr>
        <w:t xml:space="preserve"> </w:t>
      </w:r>
      <w:r w:rsidRPr="00F552DA">
        <w:rPr>
          <w:rFonts w:asciiTheme="minorHAnsi" w:hAnsiTheme="minorHAnsi" w:cstheme="minorHAnsi"/>
          <w:w w:val="90"/>
          <w:sz w:val="22"/>
          <w:szCs w:val="22"/>
        </w:rPr>
        <w:t>Address</w:t>
      </w:r>
      <w:r w:rsidRPr="00F552DA">
        <w:rPr>
          <w:rFonts w:asciiTheme="minorHAnsi" w:hAnsiTheme="minorHAnsi" w:cstheme="minorHAnsi"/>
          <w:spacing w:val="7"/>
          <w:sz w:val="22"/>
          <w:szCs w:val="22"/>
        </w:rPr>
        <w:t xml:space="preserve"> </w:t>
      </w:r>
      <w:r w:rsidRPr="00F552DA">
        <w:rPr>
          <w:rFonts w:asciiTheme="minorHAnsi" w:hAnsiTheme="minorHAnsi" w:cstheme="minorHAnsi"/>
          <w:w w:val="90"/>
          <w:sz w:val="22"/>
          <w:szCs w:val="22"/>
        </w:rPr>
        <w:t>of</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the</w:t>
      </w:r>
      <w:r w:rsidRPr="00F552DA">
        <w:rPr>
          <w:rFonts w:asciiTheme="minorHAnsi" w:hAnsiTheme="minorHAnsi" w:cstheme="minorHAnsi"/>
          <w:spacing w:val="-3"/>
          <w:sz w:val="22"/>
          <w:szCs w:val="22"/>
        </w:rPr>
        <w:t xml:space="preserve"> </w:t>
      </w:r>
      <w:r w:rsidRPr="00F552DA">
        <w:rPr>
          <w:rFonts w:asciiTheme="minorHAnsi" w:hAnsiTheme="minorHAnsi" w:cstheme="minorHAnsi"/>
          <w:w w:val="90"/>
          <w:sz w:val="22"/>
          <w:szCs w:val="22"/>
        </w:rPr>
        <w:t>Firm</w:t>
      </w:r>
      <w:r w:rsidRPr="00F552DA">
        <w:rPr>
          <w:rFonts w:asciiTheme="minorHAnsi" w:hAnsiTheme="minorHAnsi" w:cstheme="minorHAnsi"/>
          <w:spacing w:val="4"/>
          <w:sz w:val="22"/>
          <w:szCs w:val="22"/>
        </w:rPr>
        <w:t xml:space="preserve"> </w:t>
      </w:r>
      <w:r w:rsidRPr="00F552DA">
        <w:rPr>
          <w:rFonts w:asciiTheme="minorHAnsi" w:hAnsiTheme="minorHAnsi" w:cstheme="minorHAnsi"/>
          <w:w w:val="90"/>
          <w:sz w:val="22"/>
          <w:szCs w:val="22"/>
        </w:rPr>
        <w:t>with</w:t>
      </w:r>
      <w:r w:rsidRPr="00F552DA">
        <w:rPr>
          <w:rFonts w:asciiTheme="minorHAnsi" w:hAnsiTheme="minorHAnsi" w:cstheme="minorHAnsi"/>
          <w:spacing w:val="-3"/>
          <w:sz w:val="22"/>
          <w:szCs w:val="22"/>
        </w:rPr>
        <w:t xml:space="preserve"> </w:t>
      </w:r>
      <w:r w:rsidRPr="00F552DA">
        <w:rPr>
          <w:rFonts w:asciiTheme="minorHAnsi" w:hAnsiTheme="minorHAnsi" w:cstheme="minorHAnsi"/>
          <w:spacing w:val="-4"/>
          <w:w w:val="90"/>
          <w:sz w:val="22"/>
          <w:szCs w:val="22"/>
        </w:rPr>
        <w:t>sea</w:t>
      </w:r>
    </w:p>
    <w:p w14:paraId="4165D204" w14:textId="77777777" w:rsidR="00036F12" w:rsidRPr="00F96745" w:rsidRDefault="00036F12" w:rsidP="00036F12">
      <w:pPr>
        <w:rPr>
          <w:rFonts w:asciiTheme="minorHAnsi" w:hAnsiTheme="minorHAnsi" w:cstheme="minorHAnsi"/>
        </w:rPr>
      </w:pPr>
    </w:p>
    <w:p w14:paraId="1DB25DD5" w14:textId="1FCA1D33" w:rsidR="00D9703A" w:rsidRPr="00F96745" w:rsidRDefault="00D9703A" w:rsidP="00036F12">
      <w:pPr>
        <w:rPr>
          <w:rFonts w:asciiTheme="minorHAnsi" w:hAnsiTheme="minorHAnsi" w:cstheme="minorHAnsi"/>
        </w:rPr>
      </w:pPr>
    </w:p>
    <w:sectPr w:rsidR="00D9703A" w:rsidRPr="00F96745">
      <w:footerReference w:type="default" r:id="rId21"/>
      <w:type w:val="continuous"/>
      <w:pgSz w:w="11890" w:h="16920"/>
      <w:pgMar w:top="160" w:right="0" w:bottom="28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3F59F" w14:textId="77777777" w:rsidR="00FD2831" w:rsidRDefault="00FD2831" w:rsidP="00572F10">
      <w:r>
        <w:separator/>
      </w:r>
    </w:p>
  </w:endnote>
  <w:endnote w:type="continuationSeparator" w:id="0">
    <w:p w14:paraId="1582357C" w14:textId="77777777" w:rsidR="00FD2831" w:rsidRDefault="00FD2831" w:rsidP="0057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YInterstate Light">
    <w:altName w:val="Calibri"/>
    <w:charset w:val="00"/>
    <w:family w:val="auto"/>
    <w:pitch w:val="variable"/>
    <w:sig w:usb0="A00002AF" w:usb1="5000206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6760882"/>
      <w:docPartObj>
        <w:docPartGallery w:val="Page Numbers (Bottom of Page)"/>
        <w:docPartUnique/>
      </w:docPartObj>
    </w:sdtPr>
    <w:sdtEndPr>
      <w:rPr>
        <w:noProof/>
      </w:rPr>
    </w:sdtEndPr>
    <w:sdtContent>
      <w:p w14:paraId="36E3BEE6" w14:textId="77777777" w:rsidR="00C955B2" w:rsidRDefault="00C955B2">
        <w:pPr>
          <w:pStyle w:val="Footer"/>
          <w:jc w:val="center"/>
        </w:pPr>
        <w:r>
          <w:fldChar w:fldCharType="begin"/>
        </w:r>
        <w:r>
          <w:instrText xml:space="preserve"> PAGE   \* MERGEFORMAT </w:instrText>
        </w:r>
        <w:r>
          <w:fldChar w:fldCharType="separate"/>
        </w:r>
        <w:r w:rsidR="00CF23F4">
          <w:rPr>
            <w:noProof/>
          </w:rPr>
          <w:t>6</w:t>
        </w:r>
        <w:r>
          <w:rPr>
            <w:noProof/>
          </w:rPr>
          <w:fldChar w:fldCharType="end"/>
        </w:r>
      </w:p>
    </w:sdtContent>
  </w:sdt>
  <w:p w14:paraId="5A1F3BD2" w14:textId="77777777" w:rsidR="00C955B2" w:rsidRDefault="00C95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2862175"/>
      <w:docPartObj>
        <w:docPartGallery w:val="Page Numbers (Bottom of Page)"/>
        <w:docPartUnique/>
      </w:docPartObj>
    </w:sdtPr>
    <w:sdtEndPr>
      <w:rPr>
        <w:noProof/>
      </w:rPr>
    </w:sdtEndPr>
    <w:sdtContent>
      <w:p w14:paraId="584D0B0C" w14:textId="77777777" w:rsidR="00C955B2" w:rsidRDefault="00C955B2">
        <w:pPr>
          <w:pStyle w:val="Footer"/>
          <w:jc w:val="center"/>
        </w:pPr>
        <w:r>
          <w:fldChar w:fldCharType="begin"/>
        </w:r>
        <w:r>
          <w:instrText xml:space="preserve"> PAGE   \* MERGEFORMAT </w:instrText>
        </w:r>
        <w:r>
          <w:fldChar w:fldCharType="separate"/>
        </w:r>
        <w:r w:rsidR="00CF23F4">
          <w:rPr>
            <w:noProof/>
          </w:rPr>
          <w:t>29</w:t>
        </w:r>
        <w:r>
          <w:rPr>
            <w:noProof/>
          </w:rPr>
          <w:fldChar w:fldCharType="end"/>
        </w:r>
      </w:p>
    </w:sdtContent>
  </w:sdt>
  <w:p w14:paraId="1EADA187" w14:textId="77777777" w:rsidR="00C955B2" w:rsidRDefault="00C95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C064C" w14:textId="77777777" w:rsidR="00FD2831" w:rsidRDefault="00FD2831" w:rsidP="00572F10">
      <w:r>
        <w:separator/>
      </w:r>
    </w:p>
  </w:footnote>
  <w:footnote w:type="continuationSeparator" w:id="0">
    <w:p w14:paraId="6A7EB87E" w14:textId="77777777" w:rsidR="00FD2831" w:rsidRDefault="00FD2831" w:rsidP="00572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48D"/>
    <w:multiLevelType w:val="hybridMultilevel"/>
    <w:tmpl w:val="44CA59D8"/>
    <w:lvl w:ilvl="0" w:tplc="24A408D4">
      <w:start w:val="1"/>
      <w:numFmt w:val="lowerLetter"/>
      <w:lvlText w:val="%1)"/>
      <w:lvlJc w:val="left"/>
      <w:pPr>
        <w:ind w:left="727" w:hanging="340"/>
        <w:jc w:val="right"/>
      </w:pPr>
      <w:rPr>
        <w:rFonts w:ascii="Times New Roman" w:eastAsia="Times New Roman" w:hAnsi="Times New Roman" w:cs="Times New Roman" w:hint="default"/>
        <w:b w:val="0"/>
        <w:bCs w:val="0"/>
        <w:i w:val="0"/>
        <w:iCs w:val="0"/>
        <w:color w:val="auto"/>
        <w:spacing w:val="-1"/>
        <w:w w:val="93"/>
        <w:sz w:val="23"/>
        <w:szCs w:val="23"/>
        <w:lang w:val="en-US" w:eastAsia="en-US" w:bidi="ar-SA"/>
      </w:rPr>
    </w:lvl>
    <w:lvl w:ilvl="1" w:tplc="6EA8C056">
      <w:numFmt w:val="bullet"/>
      <w:lvlText w:val="-"/>
      <w:lvlJc w:val="left"/>
      <w:pPr>
        <w:ind w:left="949" w:hanging="328"/>
      </w:pPr>
      <w:rPr>
        <w:rFonts w:ascii="Times New Roman" w:eastAsia="Times New Roman" w:hAnsi="Times New Roman" w:cs="Times New Roman" w:hint="default"/>
        <w:b w:val="0"/>
        <w:bCs w:val="0"/>
        <w:i w:val="0"/>
        <w:iCs w:val="0"/>
        <w:spacing w:val="0"/>
        <w:w w:val="95"/>
        <w:sz w:val="22"/>
        <w:szCs w:val="22"/>
        <w:lang w:val="en-US" w:eastAsia="en-US" w:bidi="ar-SA"/>
      </w:rPr>
    </w:lvl>
    <w:lvl w:ilvl="2" w:tplc="1D408B10">
      <w:numFmt w:val="bullet"/>
      <w:lvlText w:val="•"/>
      <w:lvlJc w:val="left"/>
      <w:pPr>
        <w:ind w:left="1839" w:hanging="328"/>
      </w:pPr>
      <w:rPr>
        <w:rFonts w:hint="default"/>
        <w:lang w:val="en-US" w:eastAsia="en-US" w:bidi="ar-SA"/>
      </w:rPr>
    </w:lvl>
    <w:lvl w:ilvl="3" w:tplc="50AC4ECC">
      <w:numFmt w:val="bullet"/>
      <w:lvlText w:val="•"/>
      <w:lvlJc w:val="left"/>
      <w:pPr>
        <w:ind w:left="2739" w:hanging="328"/>
      </w:pPr>
      <w:rPr>
        <w:rFonts w:hint="default"/>
        <w:lang w:val="en-US" w:eastAsia="en-US" w:bidi="ar-SA"/>
      </w:rPr>
    </w:lvl>
    <w:lvl w:ilvl="4" w:tplc="65248268">
      <w:numFmt w:val="bullet"/>
      <w:lvlText w:val="•"/>
      <w:lvlJc w:val="left"/>
      <w:pPr>
        <w:ind w:left="3638" w:hanging="328"/>
      </w:pPr>
      <w:rPr>
        <w:rFonts w:hint="default"/>
        <w:lang w:val="en-US" w:eastAsia="en-US" w:bidi="ar-SA"/>
      </w:rPr>
    </w:lvl>
    <w:lvl w:ilvl="5" w:tplc="6270CA70">
      <w:numFmt w:val="bullet"/>
      <w:lvlText w:val="•"/>
      <w:lvlJc w:val="left"/>
      <w:pPr>
        <w:ind w:left="4538" w:hanging="328"/>
      </w:pPr>
      <w:rPr>
        <w:rFonts w:hint="default"/>
        <w:lang w:val="en-US" w:eastAsia="en-US" w:bidi="ar-SA"/>
      </w:rPr>
    </w:lvl>
    <w:lvl w:ilvl="6" w:tplc="D4321D42">
      <w:numFmt w:val="bullet"/>
      <w:lvlText w:val="•"/>
      <w:lvlJc w:val="left"/>
      <w:pPr>
        <w:ind w:left="5438" w:hanging="328"/>
      </w:pPr>
      <w:rPr>
        <w:rFonts w:hint="default"/>
        <w:lang w:val="en-US" w:eastAsia="en-US" w:bidi="ar-SA"/>
      </w:rPr>
    </w:lvl>
    <w:lvl w:ilvl="7" w:tplc="CE46F8BC">
      <w:numFmt w:val="bullet"/>
      <w:lvlText w:val="•"/>
      <w:lvlJc w:val="left"/>
      <w:pPr>
        <w:ind w:left="6337" w:hanging="328"/>
      </w:pPr>
      <w:rPr>
        <w:rFonts w:hint="default"/>
        <w:lang w:val="en-US" w:eastAsia="en-US" w:bidi="ar-SA"/>
      </w:rPr>
    </w:lvl>
    <w:lvl w:ilvl="8" w:tplc="EA4057DA">
      <w:numFmt w:val="bullet"/>
      <w:lvlText w:val="•"/>
      <w:lvlJc w:val="left"/>
      <w:pPr>
        <w:ind w:left="7237" w:hanging="328"/>
      </w:pPr>
      <w:rPr>
        <w:rFonts w:hint="default"/>
        <w:lang w:val="en-US" w:eastAsia="en-US" w:bidi="ar-SA"/>
      </w:rPr>
    </w:lvl>
  </w:abstractNum>
  <w:abstractNum w:abstractNumId="1" w15:restartNumberingAfterBreak="0">
    <w:nsid w:val="009F09CE"/>
    <w:multiLevelType w:val="hybridMultilevel"/>
    <w:tmpl w:val="B310E8D4"/>
    <w:lvl w:ilvl="0" w:tplc="A872CD62">
      <w:start w:val="1"/>
      <w:numFmt w:val="lowerLetter"/>
      <w:lvlText w:val="%1)"/>
      <w:lvlJc w:val="left"/>
      <w:pPr>
        <w:ind w:left="757" w:hanging="336"/>
      </w:pPr>
      <w:rPr>
        <w:rFonts w:ascii="Times New Roman" w:eastAsia="Times New Roman" w:hAnsi="Times New Roman" w:cs="Times New Roman" w:hint="default"/>
        <w:b w:val="0"/>
        <w:bCs w:val="0"/>
        <w:i w:val="0"/>
        <w:iCs w:val="0"/>
        <w:spacing w:val="-1"/>
        <w:w w:val="95"/>
        <w:sz w:val="22"/>
        <w:szCs w:val="22"/>
        <w:lang w:val="en-US" w:eastAsia="en-US" w:bidi="ar-SA"/>
      </w:rPr>
    </w:lvl>
    <w:lvl w:ilvl="1" w:tplc="C5525DDE">
      <w:numFmt w:val="bullet"/>
      <w:lvlText w:val="•"/>
      <w:lvlJc w:val="left"/>
      <w:pPr>
        <w:ind w:left="1647" w:hanging="336"/>
      </w:pPr>
      <w:rPr>
        <w:rFonts w:hint="default"/>
        <w:lang w:val="en-US" w:eastAsia="en-US" w:bidi="ar-SA"/>
      </w:rPr>
    </w:lvl>
    <w:lvl w:ilvl="2" w:tplc="94E462BC">
      <w:numFmt w:val="bullet"/>
      <w:lvlText w:val="•"/>
      <w:lvlJc w:val="left"/>
      <w:pPr>
        <w:ind w:left="2534" w:hanging="336"/>
      </w:pPr>
      <w:rPr>
        <w:rFonts w:hint="default"/>
        <w:lang w:val="en-US" w:eastAsia="en-US" w:bidi="ar-SA"/>
      </w:rPr>
    </w:lvl>
    <w:lvl w:ilvl="3" w:tplc="4238C9A0">
      <w:numFmt w:val="bullet"/>
      <w:lvlText w:val="•"/>
      <w:lvlJc w:val="left"/>
      <w:pPr>
        <w:ind w:left="3421" w:hanging="336"/>
      </w:pPr>
      <w:rPr>
        <w:rFonts w:hint="default"/>
        <w:lang w:val="en-US" w:eastAsia="en-US" w:bidi="ar-SA"/>
      </w:rPr>
    </w:lvl>
    <w:lvl w:ilvl="4" w:tplc="743CABEC">
      <w:numFmt w:val="bullet"/>
      <w:lvlText w:val="•"/>
      <w:lvlJc w:val="left"/>
      <w:pPr>
        <w:ind w:left="4308" w:hanging="336"/>
      </w:pPr>
      <w:rPr>
        <w:rFonts w:hint="default"/>
        <w:lang w:val="en-US" w:eastAsia="en-US" w:bidi="ar-SA"/>
      </w:rPr>
    </w:lvl>
    <w:lvl w:ilvl="5" w:tplc="FB5C9A0E">
      <w:numFmt w:val="bullet"/>
      <w:lvlText w:val="•"/>
      <w:lvlJc w:val="left"/>
      <w:pPr>
        <w:ind w:left="5196" w:hanging="336"/>
      </w:pPr>
      <w:rPr>
        <w:rFonts w:hint="default"/>
        <w:lang w:val="en-US" w:eastAsia="en-US" w:bidi="ar-SA"/>
      </w:rPr>
    </w:lvl>
    <w:lvl w:ilvl="6" w:tplc="8690AE56">
      <w:numFmt w:val="bullet"/>
      <w:lvlText w:val="•"/>
      <w:lvlJc w:val="left"/>
      <w:pPr>
        <w:ind w:left="6083" w:hanging="336"/>
      </w:pPr>
      <w:rPr>
        <w:rFonts w:hint="default"/>
        <w:lang w:val="en-US" w:eastAsia="en-US" w:bidi="ar-SA"/>
      </w:rPr>
    </w:lvl>
    <w:lvl w:ilvl="7" w:tplc="B3F2C672">
      <w:numFmt w:val="bullet"/>
      <w:lvlText w:val="•"/>
      <w:lvlJc w:val="left"/>
      <w:pPr>
        <w:ind w:left="6970" w:hanging="336"/>
      </w:pPr>
      <w:rPr>
        <w:rFonts w:hint="default"/>
        <w:lang w:val="en-US" w:eastAsia="en-US" w:bidi="ar-SA"/>
      </w:rPr>
    </w:lvl>
    <w:lvl w:ilvl="8" w:tplc="7F44E992">
      <w:numFmt w:val="bullet"/>
      <w:lvlText w:val="•"/>
      <w:lvlJc w:val="left"/>
      <w:pPr>
        <w:ind w:left="7857" w:hanging="336"/>
      </w:pPr>
      <w:rPr>
        <w:rFonts w:hint="default"/>
        <w:lang w:val="en-US" w:eastAsia="en-US" w:bidi="ar-SA"/>
      </w:rPr>
    </w:lvl>
  </w:abstractNum>
  <w:abstractNum w:abstractNumId="2" w15:restartNumberingAfterBreak="0">
    <w:nsid w:val="020B1FFB"/>
    <w:multiLevelType w:val="hybridMultilevel"/>
    <w:tmpl w:val="4F280AB2"/>
    <w:lvl w:ilvl="0" w:tplc="B7C82C08">
      <w:start w:val="1"/>
      <w:numFmt w:val="lowerLetter"/>
      <w:lvlText w:val="%1)"/>
      <w:lvlJc w:val="left"/>
      <w:pPr>
        <w:ind w:left="738" w:hanging="338"/>
      </w:pPr>
      <w:rPr>
        <w:rFonts w:hint="default"/>
        <w:spacing w:val="-1"/>
        <w:w w:val="93"/>
        <w:lang w:val="en-US" w:eastAsia="en-US" w:bidi="ar-SA"/>
      </w:rPr>
    </w:lvl>
    <w:lvl w:ilvl="1" w:tplc="B628A45E">
      <w:numFmt w:val="bullet"/>
      <w:lvlText w:val="•"/>
      <w:lvlJc w:val="left"/>
      <w:pPr>
        <w:ind w:left="1600" w:hanging="338"/>
      </w:pPr>
      <w:rPr>
        <w:rFonts w:hint="default"/>
        <w:lang w:val="en-US" w:eastAsia="en-US" w:bidi="ar-SA"/>
      </w:rPr>
    </w:lvl>
    <w:lvl w:ilvl="2" w:tplc="18B2E5F2">
      <w:numFmt w:val="bullet"/>
      <w:lvlText w:val="•"/>
      <w:lvlJc w:val="left"/>
      <w:pPr>
        <w:ind w:left="2460" w:hanging="338"/>
      </w:pPr>
      <w:rPr>
        <w:rFonts w:hint="default"/>
        <w:lang w:val="en-US" w:eastAsia="en-US" w:bidi="ar-SA"/>
      </w:rPr>
    </w:lvl>
    <w:lvl w:ilvl="3" w:tplc="09685C90">
      <w:numFmt w:val="bullet"/>
      <w:lvlText w:val="•"/>
      <w:lvlJc w:val="left"/>
      <w:pPr>
        <w:ind w:left="3321" w:hanging="338"/>
      </w:pPr>
      <w:rPr>
        <w:rFonts w:hint="default"/>
        <w:lang w:val="en-US" w:eastAsia="en-US" w:bidi="ar-SA"/>
      </w:rPr>
    </w:lvl>
    <w:lvl w:ilvl="4" w:tplc="748CA18E">
      <w:numFmt w:val="bullet"/>
      <w:lvlText w:val="•"/>
      <w:lvlJc w:val="left"/>
      <w:pPr>
        <w:ind w:left="4181" w:hanging="338"/>
      </w:pPr>
      <w:rPr>
        <w:rFonts w:hint="default"/>
        <w:lang w:val="en-US" w:eastAsia="en-US" w:bidi="ar-SA"/>
      </w:rPr>
    </w:lvl>
    <w:lvl w:ilvl="5" w:tplc="54C0DA46">
      <w:numFmt w:val="bullet"/>
      <w:lvlText w:val="•"/>
      <w:lvlJc w:val="left"/>
      <w:pPr>
        <w:ind w:left="5041" w:hanging="338"/>
      </w:pPr>
      <w:rPr>
        <w:rFonts w:hint="default"/>
        <w:lang w:val="en-US" w:eastAsia="en-US" w:bidi="ar-SA"/>
      </w:rPr>
    </w:lvl>
    <w:lvl w:ilvl="6" w:tplc="4008EE98">
      <w:numFmt w:val="bullet"/>
      <w:lvlText w:val="•"/>
      <w:lvlJc w:val="left"/>
      <w:pPr>
        <w:ind w:left="5902" w:hanging="338"/>
      </w:pPr>
      <w:rPr>
        <w:rFonts w:hint="default"/>
        <w:lang w:val="en-US" w:eastAsia="en-US" w:bidi="ar-SA"/>
      </w:rPr>
    </w:lvl>
    <w:lvl w:ilvl="7" w:tplc="F90CF722">
      <w:numFmt w:val="bullet"/>
      <w:lvlText w:val="•"/>
      <w:lvlJc w:val="left"/>
      <w:pPr>
        <w:ind w:left="6762" w:hanging="338"/>
      </w:pPr>
      <w:rPr>
        <w:rFonts w:hint="default"/>
        <w:lang w:val="en-US" w:eastAsia="en-US" w:bidi="ar-SA"/>
      </w:rPr>
    </w:lvl>
    <w:lvl w:ilvl="8" w:tplc="56846F00">
      <w:numFmt w:val="bullet"/>
      <w:lvlText w:val="•"/>
      <w:lvlJc w:val="left"/>
      <w:pPr>
        <w:ind w:left="7622" w:hanging="338"/>
      </w:pPr>
      <w:rPr>
        <w:rFonts w:hint="default"/>
        <w:lang w:val="en-US" w:eastAsia="en-US" w:bidi="ar-SA"/>
      </w:rPr>
    </w:lvl>
  </w:abstractNum>
  <w:abstractNum w:abstractNumId="3" w15:restartNumberingAfterBreak="0">
    <w:nsid w:val="042C2860"/>
    <w:multiLevelType w:val="hybridMultilevel"/>
    <w:tmpl w:val="6388E4BC"/>
    <w:lvl w:ilvl="0" w:tplc="7F7A0D7C">
      <w:start w:val="1"/>
      <w:numFmt w:val="decimal"/>
      <w:lvlText w:val="%1."/>
      <w:lvlJc w:val="left"/>
      <w:pPr>
        <w:ind w:left="149" w:hanging="259"/>
      </w:pPr>
      <w:rPr>
        <w:rFonts w:ascii="Times New Roman" w:eastAsia="Times New Roman" w:hAnsi="Times New Roman" w:cs="Times New Roman" w:hint="default"/>
        <w:b w:val="0"/>
        <w:bCs w:val="0"/>
        <w:i w:val="0"/>
        <w:iCs w:val="0"/>
        <w:spacing w:val="0"/>
        <w:w w:val="91"/>
        <w:sz w:val="23"/>
        <w:szCs w:val="23"/>
        <w:lang w:val="en-US" w:eastAsia="en-US" w:bidi="ar-SA"/>
      </w:rPr>
    </w:lvl>
    <w:lvl w:ilvl="1" w:tplc="8B90BADA">
      <w:numFmt w:val="bullet"/>
      <w:lvlText w:val="•"/>
      <w:lvlJc w:val="left"/>
      <w:pPr>
        <w:ind w:left="818" w:hanging="259"/>
      </w:pPr>
      <w:rPr>
        <w:rFonts w:hint="default"/>
        <w:lang w:val="en-US" w:eastAsia="en-US" w:bidi="ar-SA"/>
      </w:rPr>
    </w:lvl>
    <w:lvl w:ilvl="2" w:tplc="F6F606FC">
      <w:numFmt w:val="bullet"/>
      <w:lvlText w:val="•"/>
      <w:lvlJc w:val="left"/>
      <w:pPr>
        <w:ind w:left="1496" w:hanging="259"/>
      </w:pPr>
      <w:rPr>
        <w:rFonts w:hint="default"/>
        <w:lang w:val="en-US" w:eastAsia="en-US" w:bidi="ar-SA"/>
      </w:rPr>
    </w:lvl>
    <w:lvl w:ilvl="3" w:tplc="48463DCA">
      <w:numFmt w:val="bullet"/>
      <w:lvlText w:val="•"/>
      <w:lvlJc w:val="left"/>
      <w:pPr>
        <w:ind w:left="2174" w:hanging="259"/>
      </w:pPr>
      <w:rPr>
        <w:rFonts w:hint="default"/>
        <w:lang w:val="en-US" w:eastAsia="en-US" w:bidi="ar-SA"/>
      </w:rPr>
    </w:lvl>
    <w:lvl w:ilvl="4" w:tplc="D60AD5EC">
      <w:numFmt w:val="bullet"/>
      <w:lvlText w:val="•"/>
      <w:lvlJc w:val="left"/>
      <w:pPr>
        <w:ind w:left="2852" w:hanging="259"/>
      </w:pPr>
      <w:rPr>
        <w:rFonts w:hint="default"/>
        <w:lang w:val="en-US" w:eastAsia="en-US" w:bidi="ar-SA"/>
      </w:rPr>
    </w:lvl>
    <w:lvl w:ilvl="5" w:tplc="4E44EFF6">
      <w:numFmt w:val="bullet"/>
      <w:lvlText w:val="•"/>
      <w:lvlJc w:val="left"/>
      <w:pPr>
        <w:ind w:left="3530" w:hanging="259"/>
      </w:pPr>
      <w:rPr>
        <w:rFonts w:hint="default"/>
        <w:lang w:val="en-US" w:eastAsia="en-US" w:bidi="ar-SA"/>
      </w:rPr>
    </w:lvl>
    <w:lvl w:ilvl="6" w:tplc="59129B08">
      <w:numFmt w:val="bullet"/>
      <w:lvlText w:val="•"/>
      <w:lvlJc w:val="left"/>
      <w:pPr>
        <w:ind w:left="4208" w:hanging="259"/>
      </w:pPr>
      <w:rPr>
        <w:rFonts w:hint="default"/>
        <w:lang w:val="en-US" w:eastAsia="en-US" w:bidi="ar-SA"/>
      </w:rPr>
    </w:lvl>
    <w:lvl w:ilvl="7" w:tplc="2C0414D4">
      <w:numFmt w:val="bullet"/>
      <w:lvlText w:val="•"/>
      <w:lvlJc w:val="left"/>
      <w:pPr>
        <w:ind w:left="4886" w:hanging="259"/>
      </w:pPr>
      <w:rPr>
        <w:rFonts w:hint="default"/>
        <w:lang w:val="en-US" w:eastAsia="en-US" w:bidi="ar-SA"/>
      </w:rPr>
    </w:lvl>
    <w:lvl w:ilvl="8" w:tplc="7B563398">
      <w:numFmt w:val="bullet"/>
      <w:lvlText w:val="•"/>
      <w:lvlJc w:val="left"/>
      <w:pPr>
        <w:ind w:left="5564" w:hanging="259"/>
      </w:pPr>
      <w:rPr>
        <w:rFonts w:hint="default"/>
        <w:lang w:val="en-US" w:eastAsia="en-US" w:bidi="ar-SA"/>
      </w:rPr>
    </w:lvl>
  </w:abstractNum>
  <w:abstractNum w:abstractNumId="4" w15:restartNumberingAfterBreak="0">
    <w:nsid w:val="05496EB5"/>
    <w:multiLevelType w:val="hybridMultilevel"/>
    <w:tmpl w:val="D6FC383C"/>
    <w:lvl w:ilvl="0" w:tplc="B1A6DEAE">
      <w:start w:val="1"/>
      <w:numFmt w:val="lowerLetter"/>
      <w:lvlText w:val="%1)"/>
      <w:lvlJc w:val="left"/>
      <w:pPr>
        <w:ind w:left="734" w:hanging="336"/>
      </w:pPr>
      <w:rPr>
        <w:rFonts w:ascii="Times New Roman" w:eastAsia="Times New Roman" w:hAnsi="Times New Roman" w:cs="Times New Roman" w:hint="default"/>
        <w:b w:val="0"/>
        <w:bCs w:val="0"/>
        <w:i w:val="0"/>
        <w:iCs w:val="0"/>
        <w:spacing w:val="-1"/>
        <w:w w:val="98"/>
        <w:sz w:val="22"/>
        <w:szCs w:val="22"/>
        <w:lang w:val="en-US" w:eastAsia="en-US" w:bidi="ar-SA"/>
      </w:rPr>
    </w:lvl>
    <w:lvl w:ilvl="1" w:tplc="555E770C">
      <w:numFmt w:val="bullet"/>
      <w:lvlText w:val="•"/>
      <w:lvlJc w:val="left"/>
      <w:pPr>
        <w:ind w:left="1629" w:hanging="336"/>
      </w:pPr>
      <w:rPr>
        <w:rFonts w:hint="default"/>
        <w:lang w:val="en-US" w:eastAsia="en-US" w:bidi="ar-SA"/>
      </w:rPr>
    </w:lvl>
    <w:lvl w:ilvl="2" w:tplc="65D4E20A">
      <w:numFmt w:val="bullet"/>
      <w:lvlText w:val="•"/>
      <w:lvlJc w:val="left"/>
      <w:pPr>
        <w:ind w:left="2518" w:hanging="336"/>
      </w:pPr>
      <w:rPr>
        <w:rFonts w:hint="default"/>
        <w:lang w:val="en-US" w:eastAsia="en-US" w:bidi="ar-SA"/>
      </w:rPr>
    </w:lvl>
    <w:lvl w:ilvl="3" w:tplc="472E1450">
      <w:numFmt w:val="bullet"/>
      <w:lvlText w:val="•"/>
      <w:lvlJc w:val="left"/>
      <w:pPr>
        <w:ind w:left="3407" w:hanging="336"/>
      </w:pPr>
      <w:rPr>
        <w:rFonts w:hint="default"/>
        <w:lang w:val="en-US" w:eastAsia="en-US" w:bidi="ar-SA"/>
      </w:rPr>
    </w:lvl>
    <w:lvl w:ilvl="4" w:tplc="C00AB6E2">
      <w:numFmt w:val="bullet"/>
      <w:lvlText w:val="•"/>
      <w:lvlJc w:val="left"/>
      <w:pPr>
        <w:ind w:left="4296" w:hanging="336"/>
      </w:pPr>
      <w:rPr>
        <w:rFonts w:hint="default"/>
        <w:lang w:val="en-US" w:eastAsia="en-US" w:bidi="ar-SA"/>
      </w:rPr>
    </w:lvl>
    <w:lvl w:ilvl="5" w:tplc="B3B00686">
      <w:numFmt w:val="bullet"/>
      <w:lvlText w:val="•"/>
      <w:lvlJc w:val="left"/>
      <w:pPr>
        <w:ind w:left="5186" w:hanging="336"/>
      </w:pPr>
      <w:rPr>
        <w:rFonts w:hint="default"/>
        <w:lang w:val="en-US" w:eastAsia="en-US" w:bidi="ar-SA"/>
      </w:rPr>
    </w:lvl>
    <w:lvl w:ilvl="6" w:tplc="C3145D20">
      <w:numFmt w:val="bullet"/>
      <w:lvlText w:val="•"/>
      <w:lvlJc w:val="left"/>
      <w:pPr>
        <w:ind w:left="6075" w:hanging="336"/>
      </w:pPr>
      <w:rPr>
        <w:rFonts w:hint="default"/>
        <w:lang w:val="en-US" w:eastAsia="en-US" w:bidi="ar-SA"/>
      </w:rPr>
    </w:lvl>
    <w:lvl w:ilvl="7" w:tplc="00DE840C">
      <w:numFmt w:val="bullet"/>
      <w:lvlText w:val="•"/>
      <w:lvlJc w:val="left"/>
      <w:pPr>
        <w:ind w:left="6964" w:hanging="336"/>
      </w:pPr>
      <w:rPr>
        <w:rFonts w:hint="default"/>
        <w:lang w:val="en-US" w:eastAsia="en-US" w:bidi="ar-SA"/>
      </w:rPr>
    </w:lvl>
    <w:lvl w:ilvl="8" w:tplc="3078C7EE">
      <w:numFmt w:val="bullet"/>
      <w:lvlText w:val="•"/>
      <w:lvlJc w:val="left"/>
      <w:pPr>
        <w:ind w:left="7853" w:hanging="336"/>
      </w:pPr>
      <w:rPr>
        <w:rFonts w:hint="default"/>
        <w:lang w:val="en-US" w:eastAsia="en-US" w:bidi="ar-SA"/>
      </w:rPr>
    </w:lvl>
  </w:abstractNum>
  <w:abstractNum w:abstractNumId="5" w15:restartNumberingAfterBreak="0">
    <w:nsid w:val="071A1F9D"/>
    <w:multiLevelType w:val="hybridMultilevel"/>
    <w:tmpl w:val="00DEBE60"/>
    <w:lvl w:ilvl="0" w:tplc="E3E42282">
      <w:start w:val="2"/>
      <w:numFmt w:val="decimal"/>
      <w:lvlText w:val="%1."/>
      <w:lvlJc w:val="left"/>
      <w:pPr>
        <w:ind w:left="330" w:hanging="208"/>
      </w:pPr>
      <w:rPr>
        <w:rFonts w:ascii="Times New Roman" w:eastAsia="Times New Roman" w:hAnsi="Times New Roman" w:cs="Times New Roman" w:hint="default"/>
        <w:b w:val="0"/>
        <w:bCs w:val="0"/>
        <w:i w:val="0"/>
        <w:iCs w:val="0"/>
        <w:spacing w:val="0"/>
        <w:w w:val="90"/>
        <w:sz w:val="23"/>
        <w:szCs w:val="23"/>
        <w:lang w:val="en-US" w:eastAsia="en-US" w:bidi="ar-SA"/>
      </w:rPr>
    </w:lvl>
    <w:lvl w:ilvl="1" w:tplc="1C9CF290">
      <w:numFmt w:val="bullet"/>
      <w:lvlText w:val="•"/>
      <w:lvlJc w:val="left"/>
      <w:pPr>
        <w:ind w:left="998" w:hanging="208"/>
      </w:pPr>
      <w:rPr>
        <w:rFonts w:hint="default"/>
        <w:lang w:val="en-US" w:eastAsia="en-US" w:bidi="ar-SA"/>
      </w:rPr>
    </w:lvl>
    <w:lvl w:ilvl="2" w:tplc="451C91C8">
      <w:numFmt w:val="bullet"/>
      <w:lvlText w:val="•"/>
      <w:lvlJc w:val="left"/>
      <w:pPr>
        <w:ind w:left="1656" w:hanging="208"/>
      </w:pPr>
      <w:rPr>
        <w:rFonts w:hint="default"/>
        <w:lang w:val="en-US" w:eastAsia="en-US" w:bidi="ar-SA"/>
      </w:rPr>
    </w:lvl>
    <w:lvl w:ilvl="3" w:tplc="20FE3B60">
      <w:numFmt w:val="bullet"/>
      <w:lvlText w:val="•"/>
      <w:lvlJc w:val="left"/>
      <w:pPr>
        <w:ind w:left="2314" w:hanging="208"/>
      </w:pPr>
      <w:rPr>
        <w:rFonts w:hint="default"/>
        <w:lang w:val="en-US" w:eastAsia="en-US" w:bidi="ar-SA"/>
      </w:rPr>
    </w:lvl>
    <w:lvl w:ilvl="4" w:tplc="58ECE8E0">
      <w:numFmt w:val="bullet"/>
      <w:lvlText w:val="•"/>
      <w:lvlJc w:val="left"/>
      <w:pPr>
        <w:ind w:left="2972" w:hanging="208"/>
      </w:pPr>
      <w:rPr>
        <w:rFonts w:hint="default"/>
        <w:lang w:val="en-US" w:eastAsia="en-US" w:bidi="ar-SA"/>
      </w:rPr>
    </w:lvl>
    <w:lvl w:ilvl="5" w:tplc="779AEFD8">
      <w:numFmt w:val="bullet"/>
      <w:lvlText w:val="•"/>
      <w:lvlJc w:val="left"/>
      <w:pPr>
        <w:ind w:left="3630" w:hanging="208"/>
      </w:pPr>
      <w:rPr>
        <w:rFonts w:hint="default"/>
        <w:lang w:val="en-US" w:eastAsia="en-US" w:bidi="ar-SA"/>
      </w:rPr>
    </w:lvl>
    <w:lvl w:ilvl="6" w:tplc="EF60EE86">
      <w:numFmt w:val="bullet"/>
      <w:lvlText w:val="•"/>
      <w:lvlJc w:val="left"/>
      <w:pPr>
        <w:ind w:left="4288" w:hanging="208"/>
      </w:pPr>
      <w:rPr>
        <w:rFonts w:hint="default"/>
        <w:lang w:val="en-US" w:eastAsia="en-US" w:bidi="ar-SA"/>
      </w:rPr>
    </w:lvl>
    <w:lvl w:ilvl="7" w:tplc="4CCA6A7A">
      <w:numFmt w:val="bullet"/>
      <w:lvlText w:val="•"/>
      <w:lvlJc w:val="left"/>
      <w:pPr>
        <w:ind w:left="4946" w:hanging="208"/>
      </w:pPr>
      <w:rPr>
        <w:rFonts w:hint="default"/>
        <w:lang w:val="en-US" w:eastAsia="en-US" w:bidi="ar-SA"/>
      </w:rPr>
    </w:lvl>
    <w:lvl w:ilvl="8" w:tplc="34E6EC7C">
      <w:numFmt w:val="bullet"/>
      <w:lvlText w:val="•"/>
      <w:lvlJc w:val="left"/>
      <w:pPr>
        <w:ind w:left="5604" w:hanging="208"/>
      </w:pPr>
      <w:rPr>
        <w:rFonts w:hint="default"/>
        <w:lang w:val="en-US" w:eastAsia="en-US" w:bidi="ar-SA"/>
      </w:rPr>
    </w:lvl>
  </w:abstractNum>
  <w:abstractNum w:abstractNumId="6" w15:restartNumberingAfterBreak="0">
    <w:nsid w:val="076C60F6"/>
    <w:multiLevelType w:val="hybridMultilevel"/>
    <w:tmpl w:val="21367796"/>
    <w:lvl w:ilvl="0" w:tplc="3938871A">
      <w:start w:val="1"/>
      <w:numFmt w:val="decimal"/>
      <w:lvlText w:val="%1."/>
      <w:lvlJc w:val="left"/>
      <w:pPr>
        <w:ind w:left="330" w:hanging="212"/>
      </w:pPr>
      <w:rPr>
        <w:rFonts w:ascii="Times New Roman" w:eastAsia="Times New Roman" w:hAnsi="Times New Roman" w:cs="Times New Roman" w:hint="default"/>
        <w:b w:val="0"/>
        <w:bCs w:val="0"/>
        <w:i w:val="0"/>
        <w:iCs w:val="0"/>
        <w:spacing w:val="0"/>
        <w:w w:val="87"/>
        <w:sz w:val="23"/>
        <w:szCs w:val="23"/>
        <w:lang w:val="en-US" w:eastAsia="en-US" w:bidi="ar-SA"/>
      </w:rPr>
    </w:lvl>
    <w:lvl w:ilvl="1" w:tplc="5FCCB192">
      <w:numFmt w:val="bullet"/>
      <w:lvlText w:val="•"/>
      <w:lvlJc w:val="left"/>
      <w:pPr>
        <w:ind w:left="996" w:hanging="212"/>
      </w:pPr>
      <w:rPr>
        <w:rFonts w:hint="default"/>
        <w:lang w:val="en-US" w:eastAsia="en-US" w:bidi="ar-SA"/>
      </w:rPr>
    </w:lvl>
    <w:lvl w:ilvl="2" w:tplc="A4B2BD56">
      <w:numFmt w:val="bullet"/>
      <w:lvlText w:val="•"/>
      <w:lvlJc w:val="left"/>
      <w:pPr>
        <w:ind w:left="1653" w:hanging="212"/>
      </w:pPr>
      <w:rPr>
        <w:rFonts w:hint="default"/>
        <w:lang w:val="en-US" w:eastAsia="en-US" w:bidi="ar-SA"/>
      </w:rPr>
    </w:lvl>
    <w:lvl w:ilvl="3" w:tplc="357E876C">
      <w:numFmt w:val="bullet"/>
      <w:lvlText w:val="•"/>
      <w:lvlJc w:val="left"/>
      <w:pPr>
        <w:ind w:left="2309" w:hanging="212"/>
      </w:pPr>
      <w:rPr>
        <w:rFonts w:hint="default"/>
        <w:lang w:val="en-US" w:eastAsia="en-US" w:bidi="ar-SA"/>
      </w:rPr>
    </w:lvl>
    <w:lvl w:ilvl="4" w:tplc="CFE63F3E">
      <w:numFmt w:val="bullet"/>
      <w:lvlText w:val="•"/>
      <w:lvlJc w:val="left"/>
      <w:pPr>
        <w:ind w:left="2966" w:hanging="212"/>
      </w:pPr>
      <w:rPr>
        <w:rFonts w:hint="default"/>
        <w:lang w:val="en-US" w:eastAsia="en-US" w:bidi="ar-SA"/>
      </w:rPr>
    </w:lvl>
    <w:lvl w:ilvl="5" w:tplc="AF364376">
      <w:numFmt w:val="bullet"/>
      <w:lvlText w:val="•"/>
      <w:lvlJc w:val="left"/>
      <w:pPr>
        <w:ind w:left="3623" w:hanging="212"/>
      </w:pPr>
      <w:rPr>
        <w:rFonts w:hint="default"/>
        <w:lang w:val="en-US" w:eastAsia="en-US" w:bidi="ar-SA"/>
      </w:rPr>
    </w:lvl>
    <w:lvl w:ilvl="6" w:tplc="8998FCC2">
      <w:numFmt w:val="bullet"/>
      <w:lvlText w:val="•"/>
      <w:lvlJc w:val="left"/>
      <w:pPr>
        <w:ind w:left="4279" w:hanging="212"/>
      </w:pPr>
      <w:rPr>
        <w:rFonts w:hint="default"/>
        <w:lang w:val="en-US" w:eastAsia="en-US" w:bidi="ar-SA"/>
      </w:rPr>
    </w:lvl>
    <w:lvl w:ilvl="7" w:tplc="2F647560">
      <w:numFmt w:val="bullet"/>
      <w:lvlText w:val="•"/>
      <w:lvlJc w:val="left"/>
      <w:pPr>
        <w:ind w:left="4936" w:hanging="212"/>
      </w:pPr>
      <w:rPr>
        <w:rFonts w:hint="default"/>
        <w:lang w:val="en-US" w:eastAsia="en-US" w:bidi="ar-SA"/>
      </w:rPr>
    </w:lvl>
    <w:lvl w:ilvl="8" w:tplc="4EEE8262">
      <w:numFmt w:val="bullet"/>
      <w:lvlText w:val="•"/>
      <w:lvlJc w:val="left"/>
      <w:pPr>
        <w:ind w:left="5592" w:hanging="212"/>
      </w:pPr>
      <w:rPr>
        <w:rFonts w:hint="default"/>
        <w:lang w:val="en-US" w:eastAsia="en-US" w:bidi="ar-SA"/>
      </w:rPr>
    </w:lvl>
  </w:abstractNum>
  <w:abstractNum w:abstractNumId="7" w15:restartNumberingAfterBreak="0">
    <w:nsid w:val="097740EB"/>
    <w:multiLevelType w:val="hybridMultilevel"/>
    <w:tmpl w:val="634A830A"/>
    <w:lvl w:ilvl="0" w:tplc="7DCEC3DC">
      <w:start w:val="1"/>
      <w:numFmt w:val="lowerLetter"/>
      <w:lvlText w:val="%1)"/>
      <w:lvlJc w:val="left"/>
      <w:pPr>
        <w:ind w:left="758" w:hanging="338"/>
      </w:pPr>
      <w:rPr>
        <w:rFonts w:ascii="Times New Roman" w:eastAsia="Times New Roman" w:hAnsi="Times New Roman" w:cs="Times New Roman" w:hint="default"/>
        <w:b w:val="0"/>
        <w:bCs w:val="0"/>
        <w:i w:val="0"/>
        <w:iCs w:val="0"/>
        <w:spacing w:val="-1"/>
        <w:w w:val="90"/>
        <w:sz w:val="23"/>
        <w:szCs w:val="23"/>
        <w:lang w:val="en-US" w:eastAsia="en-US" w:bidi="ar-SA"/>
      </w:rPr>
    </w:lvl>
    <w:lvl w:ilvl="1" w:tplc="9AA2D6B0">
      <w:start w:val="1"/>
      <w:numFmt w:val="lowerRoman"/>
      <w:lvlText w:val="%2)"/>
      <w:lvlJc w:val="left"/>
      <w:pPr>
        <w:ind w:left="1479" w:hanging="344"/>
      </w:pPr>
      <w:rPr>
        <w:rFonts w:ascii="Times New Roman" w:eastAsia="Times New Roman" w:hAnsi="Times New Roman" w:cs="Times New Roman"/>
        <w:b w:val="0"/>
        <w:bCs w:val="0"/>
        <w:i w:val="0"/>
        <w:iCs w:val="0"/>
        <w:spacing w:val="-1"/>
        <w:w w:val="93"/>
        <w:sz w:val="23"/>
        <w:szCs w:val="23"/>
        <w:lang w:val="en-US" w:eastAsia="en-US" w:bidi="ar-SA"/>
      </w:rPr>
    </w:lvl>
    <w:lvl w:ilvl="2" w:tplc="370AE230">
      <w:numFmt w:val="bullet"/>
      <w:lvlText w:val="•"/>
      <w:lvlJc w:val="left"/>
      <w:pPr>
        <w:ind w:left="2318" w:hanging="344"/>
      </w:pPr>
      <w:rPr>
        <w:rFonts w:hint="default"/>
        <w:lang w:val="en-US" w:eastAsia="en-US" w:bidi="ar-SA"/>
      </w:rPr>
    </w:lvl>
    <w:lvl w:ilvl="3" w:tplc="CB225C9E">
      <w:numFmt w:val="bullet"/>
      <w:lvlText w:val="•"/>
      <w:lvlJc w:val="left"/>
      <w:pPr>
        <w:ind w:left="3196" w:hanging="344"/>
      </w:pPr>
      <w:rPr>
        <w:rFonts w:hint="default"/>
        <w:lang w:val="en-US" w:eastAsia="en-US" w:bidi="ar-SA"/>
      </w:rPr>
    </w:lvl>
    <w:lvl w:ilvl="4" w:tplc="85B03DFA">
      <w:numFmt w:val="bullet"/>
      <w:lvlText w:val="•"/>
      <w:lvlJc w:val="left"/>
      <w:pPr>
        <w:ind w:left="4074" w:hanging="344"/>
      </w:pPr>
      <w:rPr>
        <w:rFonts w:hint="default"/>
        <w:lang w:val="en-US" w:eastAsia="en-US" w:bidi="ar-SA"/>
      </w:rPr>
    </w:lvl>
    <w:lvl w:ilvl="5" w:tplc="24D458E8">
      <w:numFmt w:val="bullet"/>
      <w:lvlText w:val="•"/>
      <w:lvlJc w:val="left"/>
      <w:pPr>
        <w:ind w:left="4952" w:hanging="344"/>
      </w:pPr>
      <w:rPr>
        <w:rFonts w:hint="default"/>
        <w:lang w:val="en-US" w:eastAsia="en-US" w:bidi="ar-SA"/>
      </w:rPr>
    </w:lvl>
    <w:lvl w:ilvl="6" w:tplc="41083192">
      <w:numFmt w:val="bullet"/>
      <w:lvlText w:val="•"/>
      <w:lvlJc w:val="left"/>
      <w:pPr>
        <w:ind w:left="5830" w:hanging="344"/>
      </w:pPr>
      <w:rPr>
        <w:rFonts w:hint="default"/>
        <w:lang w:val="en-US" w:eastAsia="en-US" w:bidi="ar-SA"/>
      </w:rPr>
    </w:lvl>
    <w:lvl w:ilvl="7" w:tplc="03D4254E">
      <w:numFmt w:val="bullet"/>
      <w:lvlText w:val="•"/>
      <w:lvlJc w:val="left"/>
      <w:pPr>
        <w:ind w:left="6708" w:hanging="344"/>
      </w:pPr>
      <w:rPr>
        <w:rFonts w:hint="default"/>
        <w:lang w:val="en-US" w:eastAsia="en-US" w:bidi="ar-SA"/>
      </w:rPr>
    </w:lvl>
    <w:lvl w:ilvl="8" w:tplc="8AC636EE">
      <w:numFmt w:val="bullet"/>
      <w:lvlText w:val="•"/>
      <w:lvlJc w:val="left"/>
      <w:pPr>
        <w:ind w:left="7587" w:hanging="344"/>
      </w:pPr>
      <w:rPr>
        <w:rFonts w:hint="default"/>
        <w:lang w:val="en-US" w:eastAsia="en-US" w:bidi="ar-SA"/>
      </w:rPr>
    </w:lvl>
  </w:abstractNum>
  <w:abstractNum w:abstractNumId="8" w15:restartNumberingAfterBreak="0">
    <w:nsid w:val="0D1D33D4"/>
    <w:multiLevelType w:val="hybridMultilevel"/>
    <w:tmpl w:val="0D408BEC"/>
    <w:lvl w:ilvl="0" w:tplc="6CB24B64">
      <w:start w:val="1"/>
      <w:numFmt w:val="decimal"/>
      <w:lvlText w:val="%1."/>
      <w:lvlJc w:val="left"/>
      <w:pPr>
        <w:ind w:left="312" w:hanging="203"/>
      </w:pPr>
      <w:rPr>
        <w:rFonts w:ascii="Times New Roman" w:eastAsia="Times New Roman" w:hAnsi="Times New Roman" w:cs="Times New Roman" w:hint="default"/>
        <w:b w:val="0"/>
        <w:bCs w:val="0"/>
        <w:i w:val="0"/>
        <w:iCs w:val="0"/>
        <w:spacing w:val="0"/>
        <w:w w:val="87"/>
        <w:sz w:val="23"/>
        <w:szCs w:val="23"/>
        <w:lang w:val="en-US" w:eastAsia="en-US" w:bidi="ar-SA"/>
      </w:rPr>
    </w:lvl>
    <w:lvl w:ilvl="1" w:tplc="BB22AC44">
      <w:numFmt w:val="bullet"/>
      <w:lvlText w:val="•"/>
      <w:lvlJc w:val="left"/>
      <w:pPr>
        <w:ind w:left="980" w:hanging="203"/>
      </w:pPr>
      <w:rPr>
        <w:rFonts w:hint="default"/>
        <w:lang w:val="en-US" w:eastAsia="en-US" w:bidi="ar-SA"/>
      </w:rPr>
    </w:lvl>
    <w:lvl w:ilvl="2" w:tplc="5C08FAD6">
      <w:numFmt w:val="bullet"/>
      <w:lvlText w:val="•"/>
      <w:lvlJc w:val="left"/>
      <w:pPr>
        <w:ind w:left="1640" w:hanging="203"/>
      </w:pPr>
      <w:rPr>
        <w:rFonts w:hint="default"/>
        <w:lang w:val="en-US" w:eastAsia="en-US" w:bidi="ar-SA"/>
      </w:rPr>
    </w:lvl>
    <w:lvl w:ilvl="3" w:tplc="9F841DFE">
      <w:numFmt w:val="bullet"/>
      <w:lvlText w:val="•"/>
      <w:lvlJc w:val="left"/>
      <w:pPr>
        <w:ind w:left="2300" w:hanging="203"/>
      </w:pPr>
      <w:rPr>
        <w:rFonts w:hint="default"/>
        <w:lang w:val="en-US" w:eastAsia="en-US" w:bidi="ar-SA"/>
      </w:rPr>
    </w:lvl>
    <w:lvl w:ilvl="4" w:tplc="08586C10">
      <w:numFmt w:val="bullet"/>
      <w:lvlText w:val="•"/>
      <w:lvlJc w:val="left"/>
      <w:pPr>
        <w:ind w:left="2960" w:hanging="203"/>
      </w:pPr>
      <w:rPr>
        <w:rFonts w:hint="default"/>
        <w:lang w:val="en-US" w:eastAsia="en-US" w:bidi="ar-SA"/>
      </w:rPr>
    </w:lvl>
    <w:lvl w:ilvl="5" w:tplc="2CB46D6C">
      <w:numFmt w:val="bullet"/>
      <w:lvlText w:val="•"/>
      <w:lvlJc w:val="left"/>
      <w:pPr>
        <w:ind w:left="3620" w:hanging="203"/>
      </w:pPr>
      <w:rPr>
        <w:rFonts w:hint="default"/>
        <w:lang w:val="en-US" w:eastAsia="en-US" w:bidi="ar-SA"/>
      </w:rPr>
    </w:lvl>
    <w:lvl w:ilvl="6" w:tplc="39FCDC68">
      <w:numFmt w:val="bullet"/>
      <w:lvlText w:val="•"/>
      <w:lvlJc w:val="left"/>
      <w:pPr>
        <w:ind w:left="4280" w:hanging="203"/>
      </w:pPr>
      <w:rPr>
        <w:rFonts w:hint="default"/>
        <w:lang w:val="en-US" w:eastAsia="en-US" w:bidi="ar-SA"/>
      </w:rPr>
    </w:lvl>
    <w:lvl w:ilvl="7" w:tplc="16901B24">
      <w:numFmt w:val="bullet"/>
      <w:lvlText w:val="•"/>
      <w:lvlJc w:val="left"/>
      <w:pPr>
        <w:ind w:left="4940" w:hanging="203"/>
      </w:pPr>
      <w:rPr>
        <w:rFonts w:hint="default"/>
        <w:lang w:val="en-US" w:eastAsia="en-US" w:bidi="ar-SA"/>
      </w:rPr>
    </w:lvl>
    <w:lvl w:ilvl="8" w:tplc="A6C0A4D2">
      <w:numFmt w:val="bullet"/>
      <w:lvlText w:val="•"/>
      <w:lvlJc w:val="left"/>
      <w:pPr>
        <w:ind w:left="5600" w:hanging="203"/>
      </w:pPr>
      <w:rPr>
        <w:rFonts w:hint="default"/>
        <w:lang w:val="en-US" w:eastAsia="en-US" w:bidi="ar-SA"/>
      </w:rPr>
    </w:lvl>
  </w:abstractNum>
  <w:abstractNum w:abstractNumId="9" w15:restartNumberingAfterBreak="0">
    <w:nsid w:val="0E586EB4"/>
    <w:multiLevelType w:val="hybridMultilevel"/>
    <w:tmpl w:val="599071F8"/>
    <w:lvl w:ilvl="0" w:tplc="C11AA2A0">
      <w:start w:val="2"/>
      <w:numFmt w:val="decimal"/>
      <w:lvlText w:val="%1)"/>
      <w:lvlJc w:val="left"/>
      <w:pPr>
        <w:ind w:left="886" w:hanging="353"/>
      </w:pPr>
      <w:rPr>
        <w:rFonts w:hint="default"/>
        <w:spacing w:val="0"/>
        <w:w w:val="93"/>
        <w:lang w:val="en-US" w:eastAsia="en-US" w:bidi="ar-SA"/>
      </w:rPr>
    </w:lvl>
    <w:lvl w:ilvl="1" w:tplc="502E4F3C">
      <w:numFmt w:val="bullet"/>
      <w:lvlText w:val="•"/>
      <w:lvlJc w:val="left"/>
      <w:pPr>
        <w:ind w:left="1769" w:hanging="353"/>
      </w:pPr>
      <w:rPr>
        <w:rFonts w:hint="default"/>
        <w:lang w:val="en-US" w:eastAsia="en-US" w:bidi="ar-SA"/>
      </w:rPr>
    </w:lvl>
    <w:lvl w:ilvl="2" w:tplc="289AE8A4">
      <w:numFmt w:val="bullet"/>
      <w:lvlText w:val="•"/>
      <w:lvlJc w:val="left"/>
      <w:pPr>
        <w:ind w:left="2659" w:hanging="353"/>
      </w:pPr>
      <w:rPr>
        <w:rFonts w:hint="default"/>
        <w:lang w:val="en-US" w:eastAsia="en-US" w:bidi="ar-SA"/>
      </w:rPr>
    </w:lvl>
    <w:lvl w:ilvl="3" w:tplc="A0488604">
      <w:numFmt w:val="bullet"/>
      <w:lvlText w:val="•"/>
      <w:lvlJc w:val="left"/>
      <w:pPr>
        <w:ind w:left="3549" w:hanging="353"/>
      </w:pPr>
      <w:rPr>
        <w:rFonts w:hint="default"/>
        <w:lang w:val="en-US" w:eastAsia="en-US" w:bidi="ar-SA"/>
      </w:rPr>
    </w:lvl>
    <w:lvl w:ilvl="4" w:tplc="BF48B370">
      <w:numFmt w:val="bullet"/>
      <w:lvlText w:val="•"/>
      <w:lvlJc w:val="left"/>
      <w:pPr>
        <w:ind w:left="4439" w:hanging="353"/>
      </w:pPr>
      <w:rPr>
        <w:rFonts w:hint="default"/>
        <w:lang w:val="en-US" w:eastAsia="en-US" w:bidi="ar-SA"/>
      </w:rPr>
    </w:lvl>
    <w:lvl w:ilvl="5" w:tplc="8342E2F8">
      <w:numFmt w:val="bullet"/>
      <w:lvlText w:val="•"/>
      <w:lvlJc w:val="left"/>
      <w:pPr>
        <w:ind w:left="5329" w:hanging="353"/>
      </w:pPr>
      <w:rPr>
        <w:rFonts w:hint="default"/>
        <w:lang w:val="en-US" w:eastAsia="en-US" w:bidi="ar-SA"/>
      </w:rPr>
    </w:lvl>
    <w:lvl w:ilvl="6" w:tplc="E41CB132">
      <w:numFmt w:val="bullet"/>
      <w:lvlText w:val="•"/>
      <w:lvlJc w:val="left"/>
      <w:pPr>
        <w:ind w:left="6219" w:hanging="353"/>
      </w:pPr>
      <w:rPr>
        <w:rFonts w:hint="default"/>
        <w:lang w:val="en-US" w:eastAsia="en-US" w:bidi="ar-SA"/>
      </w:rPr>
    </w:lvl>
    <w:lvl w:ilvl="7" w:tplc="3DD80AA0">
      <w:numFmt w:val="bullet"/>
      <w:lvlText w:val="•"/>
      <w:lvlJc w:val="left"/>
      <w:pPr>
        <w:ind w:left="7109" w:hanging="353"/>
      </w:pPr>
      <w:rPr>
        <w:rFonts w:hint="default"/>
        <w:lang w:val="en-US" w:eastAsia="en-US" w:bidi="ar-SA"/>
      </w:rPr>
    </w:lvl>
    <w:lvl w:ilvl="8" w:tplc="1FD8FDEC">
      <w:numFmt w:val="bullet"/>
      <w:lvlText w:val="•"/>
      <w:lvlJc w:val="left"/>
      <w:pPr>
        <w:ind w:left="7999" w:hanging="353"/>
      </w:pPr>
      <w:rPr>
        <w:rFonts w:hint="default"/>
        <w:lang w:val="en-US" w:eastAsia="en-US" w:bidi="ar-SA"/>
      </w:rPr>
    </w:lvl>
  </w:abstractNum>
  <w:abstractNum w:abstractNumId="10" w15:restartNumberingAfterBreak="0">
    <w:nsid w:val="107170EA"/>
    <w:multiLevelType w:val="hybridMultilevel"/>
    <w:tmpl w:val="CFF6A19E"/>
    <w:lvl w:ilvl="0" w:tplc="AD146AA4">
      <w:start w:val="1"/>
      <w:numFmt w:val="lowerLetter"/>
      <w:lvlText w:val="%1)"/>
      <w:lvlJc w:val="left"/>
      <w:pPr>
        <w:ind w:left="727" w:hanging="340"/>
        <w:jc w:val="right"/>
      </w:pPr>
      <w:rPr>
        <w:rFonts w:ascii="Times New Roman" w:eastAsia="Times New Roman" w:hAnsi="Times New Roman" w:cs="Times New Roman" w:hint="default"/>
        <w:b w:val="0"/>
        <w:bCs w:val="0"/>
        <w:i w:val="0"/>
        <w:iCs w:val="0"/>
        <w:spacing w:val="-1"/>
        <w:w w:val="93"/>
        <w:sz w:val="23"/>
        <w:szCs w:val="23"/>
        <w:lang w:val="en-US" w:eastAsia="en-US" w:bidi="ar-SA"/>
      </w:rPr>
    </w:lvl>
    <w:lvl w:ilvl="1" w:tplc="6EA8C056">
      <w:numFmt w:val="bullet"/>
      <w:lvlText w:val="-"/>
      <w:lvlJc w:val="left"/>
      <w:pPr>
        <w:ind w:left="949" w:hanging="328"/>
      </w:pPr>
      <w:rPr>
        <w:rFonts w:ascii="Times New Roman" w:eastAsia="Times New Roman" w:hAnsi="Times New Roman" w:cs="Times New Roman" w:hint="default"/>
        <w:b w:val="0"/>
        <w:bCs w:val="0"/>
        <w:i w:val="0"/>
        <w:iCs w:val="0"/>
        <w:spacing w:val="0"/>
        <w:w w:val="95"/>
        <w:sz w:val="22"/>
        <w:szCs w:val="22"/>
        <w:lang w:val="en-US" w:eastAsia="en-US" w:bidi="ar-SA"/>
      </w:rPr>
    </w:lvl>
    <w:lvl w:ilvl="2" w:tplc="1D408B10">
      <w:numFmt w:val="bullet"/>
      <w:lvlText w:val="•"/>
      <w:lvlJc w:val="left"/>
      <w:pPr>
        <w:ind w:left="1839" w:hanging="328"/>
      </w:pPr>
      <w:rPr>
        <w:rFonts w:hint="default"/>
        <w:lang w:val="en-US" w:eastAsia="en-US" w:bidi="ar-SA"/>
      </w:rPr>
    </w:lvl>
    <w:lvl w:ilvl="3" w:tplc="50AC4ECC">
      <w:numFmt w:val="bullet"/>
      <w:lvlText w:val="•"/>
      <w:lvlJc w:val="left"/>
      <w:pPr>
        <w:ind w:left="2739" w:hanging="328"/>
      </w:pPr>
      <w:rPr>
        <w:rFonts w:hint="default"/>
        <w:lang w:val="en-US" w:eastAsia="en-US" w:bidi="ar-SA"/>
      </w:rPr>
    </w:lvl>
    <w:lvl w:ilvl="4" w:tplc="65248268">
      <w:numFmt w:val="bullet"/>
      <w:lvlText w:val="•"/>
      <w:lvlJc w:val="left"/>
      <w:pPr>
        <w:ind w:left="3638" w:hanging="328"/>
      </w:pPr>
      <w:rPr>
        <w:rFonts w:hint="default"/>
        <w:lang w:val="en-US" w:eastAsia="en-US" w:bidi="ar-SA"/>
      </w:rPr>
    </w:lvl>
    <w:lvl w:ilvl="5" w:tplc="6270CA70">
      <w:numFmt w:val="bullet"/>
      <w:lvlText w:val="•"/>
      <w:lvlJc w:val="left"/>
      <w:pPr>
        <w:ind w:left="4538" w:hanging="328"/>
      </w:pPr>
      <w:rPr>
        <w:rFonts w:hint="default"/>
        <w:lang w:val="en-US" w:eastAsia="en-US" w:bidi="ar-SA"/>
      </w:rPr>
    </w:lvl>
    <w:lvl w:ilvl="6" w:tplc="D4321D42">
      <w:numFmt w:val="bullet"/>
      <w:lvlText w:val="•"/>
      <w:lvlJc w:val="left"/>
      <w:pPr>
        <w:ind w:left="5438" w:hanging="328"/>
      </w:pPr>
      <w:rPr>
        <w:rFonts w:hint="default"/>
        <w:lang w:val="en-US" w:eastAsia="en-US" w:bidi="ar-SA"/>
      </w:rPr>
    </w:lvl>
    <w:lvl w:ilvl="7" w:tplc="CE46F8BC">
      <w:numFmt w:val="bullet"/>
      <w:lvlText w:val="•"/>
      <w:lvlJc w:val="left"/>
      <w:pPr>
        <w:ind w:left="6337" w:hanging="328"/>
      </w:pPr>
      <w:rPr>
        <w:rFonts w:hint="default"/>
        <w:lang w:val="en-US" w:eastAsia="en-US" w:bidi="ar-SA"/>
      </w:rPr>
    </w:lvl>
    <w:lvl w:ilvl="8" w:tplc="EA4057DA">
      <w:numFmt w:val="bullet"/>
      <w:lvlText w:val="•"/>
      <w:lvlJc w:val="left"/>
      <w:pPr>
        <w:ind w:left="7237" w:hanging="328"/>
      </w:pPr>
      <w:rPr>
        <w:rFonts w:hint="default"/>
        <w:lang w:val="en-US" w:eastAsia="en-US" w:bidi="ar-SA"/>
      </w:rPr>
    </w:lvl>
  </w:abstractNum>
  <w:abstractNum w:abstractNumId="11" w15:restartNumberingAfterBreak="0">
    <w:nsid w:val="13554F5A"/>
    <w:multiLevelType w:val="hybridMultilevel"/>
    <w:tmpl w:val="D36443C2"/>
    <w:lvl w:ilvl="0" w:tplc="4009000F">
      <w:start w:val="1"/>
      <w:numFmt w:val="decimal"/>
      <w:lvlText w:val="%1."/>
      <w:lvlJc w:val="left"/>
      <w:pPr>
        <w:ind w:left="1591" w:hanging="360"/>
      </w:pPr>
    </w:lvl>
    <w:lvl w:ilvl="1" w:tplc="40090019" w:tentative="1">
      <w:start w:val="1"/>
      <w:numFmt w:val="lowerLetter"/>
      <w:lvlText w:val="%2."/>
      <w:lvlJc w:val="left"/>
      <w:pPr>
        <w:ind w:left="2311" w:hanging="360"/>
      </w:pPr>
    </w:lvl>
    <w:lvl w:ilvl="2" w:tplc="4009001B" w:tentative="1">
      <w:start w:val="1"/>
      <w:numFmt w:val="lowerRoman"/>
      <w:lvlText w:val="%3."/>
      <w:lvlJc w:val="right"/>
      <w:pPr>
        <w:ind w:left="3031" w:hanging="180"/>
      </w:pPr>
    </w:lvl>
    <w:lvl w:ilvl="3" w:tplc="4009000F" w:tentative="1">
      <w:start w:val="1"/>
      <w:numFmt w:val="decimal"/>
      <w:lvlText w:val="%4."/>
      <w:lvlJc w:val="left"/>
      <w:pPr>
        <w:ind w:left="3751" w:hanging="360"/>
      </w:pPr>
    </w:lvl>
    <w:lvl w:ilvl="4" w:tplc="40090019" w:tentative="1">
      <w:start w:val="1"/>
      <w:numFmt w:val="lowerLetter"/>
      <w:lvlText w:val="%5."/>
      <w:lvlJc w:val="left"/>
      <w:pPr>
        <w:ind w:left="4471" w:hanging="360"/>
      </w:pPr>
    </w:lvl>
    <w:lvl w:ilvl="5" w:tplc="4009001B" w:tentative="1">
      <w:start w:val="1"/>
      <w:numFmt w:val="lowerRoman"/>
      <w:lvlText w:val="%6."/>
      <w:lvlJc w:val="right"/>
      <w:pPr>
        <w:ind w:left="5191" w:hanging="180"/>
      </w:pPr>
    </w:lvl>
    <w:lvl w:ilvl="6" w:tplc="4009000F" w:tentative="1">
      <w:start w:val="1"/>
      <w:numFmt w:val="decimal"/>
      <w:lvlText w:val="%7."/>
      <w:lvlJc w:val="left"/>
      <w:pPr>
        <w:ind w:left="5911" w:hanging="360"/>
      </w:pPr>
    </w:lvl>
    <w:lvl w:ilvl="7" w:tplc="40090019" w:tentative="1">
      <w:start w:val="1"/>
      <w:numFmt w:val="lowerLetter"/>
      <w:lvlText w:val="%8."/>
      <w:lvlJc w:val="left"/>
      <w:pPr>
        <w:ind w:left="6631" w:hanging="360"/>
      </w:pPr>
    </w:lvl>
    <w:lvl w:ilvl="8" w:tplc="4009001B" w:tentative="1">
      <w:start w:val="1"/>
      <w:numFmt w:val="lowerRoman"/>
      <w:lvlText w:val="%9."/>
      <w:lvlJc w:val="right"/>
      <w:pPr>
        <w:ind w:left="7351" w:hanging="180"/>
      </w:pPr>
    </w:lvl>
  </w:abstractNum>
  <w:abstractNum w:abstractNumId="12" w15:restartNumberingAfterBreak="0">
    <w:nsid w:val="148C61D1"/>
    <w:multiLevelType w:val="hybridMultilevel"/>
    <w:tmpl w:val="D73EDE5A"/>
    <w:lvl w:ilvl="0" w:tplc="CCAA4AD8">
      <w:numFmt w:val="bullet"/>
      <w:lvlText w:val="-"/>
      <w:lvlJc w:val="left"/>
      <w:pPr>
        <w:ind w:left="1668" w:hanging="329"/>
      </w:pPr>
      <w:rPr>
        <w:rFonts w:ascii="Times New Roman" w:eastAsia="Times New Roman" w:hAnsi="Times New Roman" w:cs="Times New Roman" w:hint="default"/>
        <w:b w:val="0"/>
        <w:bCs w:val="0"/>
        <w:i w:val="0"/>
        <w:iCs w:val="0"/>
        <w:spacing w:val="0"/>
        <w:w w:val="93"/>
        <w:sz w:val="22"/>
        <w:szCs w:val="22"/>
        <w:lang w:val="en-US" w:eastAsia="en-US" w:bidi="ar-SA"/>
      </w:rPr>
    </w:lvl>
    <w:lvl w:ilvl="1" w:tplc="C4D00AA4">
      <w:start w:val="1"/>
      <w:numFmt w:val="lowerRoman"/>
      <w:lvlText w:val="(%2)"/>
      <w:lvlJc w:val="left"/>
      <w:pPr>
        <w:ind w:left="2483" w:hanging="678"/>
      </w:pPr>
      <w:rPr>
        <w:rFonts w:ascii="Times New Roman" w:eastAsia="Times New Roman" w:hAnsi="Times New Roman" w:cs="Times New Roman" w:hint="default"/>
        <w:b w:val="0"/>
        <w:bCs w:val="0"/>
        <w:i w:val="0"/>
        <w:iCs w:val="0"/>
        <w:spacing w:val="-1"/>
        <w:w w:val="89"/>
        <w:sz w:val="22"/>
        <w:szCs w:val="22"/>
        <w:lang w:val="en-US" w:eastAsia="en-US" w:bidi="ar-SA"/>
      </w:rPr>
    </w:lvl>
    <w:lvl w:ilvl="2" w:tplc="A63CB8F4">
      <w:numFmt w:val="bullet"/>
      <w:lvlText w:val="•"/>
      <w:lvlJc w:val="left"/>
      <w:pPr>
        <w:ind w:left="3305" w:hanging="678"/>
      </w:pPr>
      <w:rPr>
        <w:rFonts w:hint="default"/>
        <w:lang w:val="en-US" w:eastAsia="en-US" w:bidi="ar-SA"/>
      </w:rPr>
    </w:lvl>
    <w:lvl w:ilvl="3" w:tplc="0B40F910">
      <w:numFmt w:val="bullet"/>
      <w:lvlText w:val="•"/>
      <w:lvlJc w:val="left"/>
      <w:pPr>
        <w:ind w:left="4130" w:hanging="678"/>
      </w:pPr>
      <w:rPr>
        <w:rFonts w:hint="default"/>
        <w:lang w:val="en-US" w:eastAsia="en-US" w:bidi="ar-SA"/>
      </w:rPr>
    </w:lvl>
    <w:lvl w:ilvl="4" w:tplc="7B04ACF4">
      <w:numFmt w:val="bullet"/>
      <w:lvlText w:val="•"/>
      <w:lvlJc w:val="left"/>
      <w:pPr>
        <w:ind w:left="4955" w:hanging="678"/>
      </w:pPr>
      <w:rPr>
        <w:rFonts w:hint="default"/>
        <w:lang w:val="en-US" w:eastAsia="en-US" w:bidi="ar-SA"/>
      </w:rPr>
    </w:lvl>
    <w:lvl w:ilvl="5" w:tplc="7892E60A">
      <w:numFmt w:val="bullet"/>
      <w:lvlText w:val="•"/>
      <w:lvlJc w:val="left"/>
      <w:pPr>
        <w:ind w:left="5780" w:hanging="678"/>
      </w:pPr>
      <w:rPr>
        <w:rFonts w:hint="default"/>
        <w:lang w:val="en-US" w:eastAsia="en-US" w:bidi="ar-SA"/>
      </w:rPr>
    </w:lvl>
    <w:lvl w:ilvl="6" w:tplc="D51C3E24">
      <w:numFmt w:val="bullet"/>
      <w:lvlText w:val="•"/>
      <w:lvlJc w:val="left"/>
      <w:pPr>
        <w:ind w:left="6605" w:hanging="678"/>
      </w:pPr>
      <w:rPr>
        <w:rFonts w:hint="default"/>
        <w:lang w:val="en-US" w:eastAsia="en-US" w:bidi="ar-SA"/>
      </w:rPr>
    </w:lvl>
    <w:lvl w:ilvl="7" w:tplc="70CE1DC0">
      <w:numFmt w:val="bullet"/>
      <w:lvlText w:val="•"/>
      <w:lvlJc w:val="left"/>
      <w:pPr>
        <w:ind w:left="7431" w:hanging="678"/>
      </w:pPr>
      <w:rPr>
        <w:rFonts w:hint="default"/>
        <w:lang w:val="en-US" w:eastAsia="en-US" w:bidi="ar-SA"/>
      </w:rPr>
    </w:lvl>
    <w:lvl w:ilvl="8" w:tplc="A33489B6">
      <w:numFmt w:val="bullet"/>
      <w:lvlText w:val="•"/>
      <w:lvlJc w:val="left"/>
      <w:pPr>
        <w:ind w:left="8256" w:hanging="678"/>
      </w:pPr>
      <w:rPr>
        <w:rFonts w:hint="default"/>
        <w:lang w:val="en-US" w:eastAsia="en-US" w:bidi="ar-SA"/>
      </w:rPr>
    </w:lvl>
  </w:abstractNum>
  <w:abstractNum w:abstractNumId="13" w15:restartNumberingAfterBreak="0">
    <w:nsid w:val="19017A4C"/>
    <w:multiLevelType w:val="hybridMultilevel"/>
    <w:tmpl w:val="8FD21130"/>
    <w:lvl w:ilvl="0" w:tplc="E04699FA">
      <w:start w:val="1"/>
      <w:numFmt w:val="decimal"/>
      <w:lvlText w:val="%1)"/>
      <w:lvlJc w:val="left"/>
      <w:pPr>
        <w:ind w:left="1144" w:hanging="360"/>
      </w:pPr>
      <w:rPr>
        <w:rFonts w:hint="default"/>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14" w15:restartNumberingAfterBreak="0">
    <w:nsid w:val="19AB6948"/>
    <w:multiLevelType w:val="hybridMultilevel"/>
    <w:tmpl w:val="7314389E"/>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15" w15:restartNumberingAfterBreak="0">
    <w:nsid w:val="1CAF2E7A"/>
    <w:multiLevelType w:val="hybridMultilevel"/>
    <w:tmpl w:val="76424A9C"/>
    <w:lvl w:ilvl="0" w:tplc="CB9A491C">
      <w:start w:val="1"/>
      <w:numFmt w:val="lowerLetter"/>
      <w:lvlText w:val="%1)"/>
      <w:lvlJc w:val="left"/>
      <w:pPr>
        <w:ind w:left="753" w:hanging="338"/>
      </w:pPr>
      <w:rPr>
        <w:rFonts w:hint="default"/>
        <w:spacing w:val="0"/>
        <w:w w:val="99"/>
        <w:lang w:val="en-US" w:eastAsia="en-US" w:bidi="ar-SA"/>
      </w:rPr>
    </w:lvl>
    <w:lvl w:ilvl="1" w:tplc="03DC53D6">
      <w:numFmt w:val="bullet"/>
      <w:lvlText w:val="•"/>
      <w:lvlJc w:val="left"/>
      <w:pPr>
        <w:ind w:left="1619" w:hanging="338"/>
      </w:pPr>
      <w:rPr>
        <w:rFonts w:hint="default"/>
        <w:lang w:val="en-US" w:eastAsia="en-US" w:bidi="ar-SA"/>
      </w:rPr>
    </w:lvl>
    <w:lvl w:ilvl="2" w:tplc="D2BCEFCC">
      <w:numFmt w:val="bullet"/>
      <w:lvlText w:val="•"/>
      <w:lvlJc w:val="left"/>
      <w:pPr>
        <w:ind w:left="2479" w:hanging="338"/>
      </w:pPr>
      <w:rPr>
        <w:rFonts w:hint="default"/>
        <w:lang w:val="en-US" w:eastAsia="en-US" w:bidi="ar-SA"/>
      </w:rPr>
    </w:lvl>
    <w:lvl w:ilvl="3" w:tplc="F9FAA3E8">
      <w:numFmt w:val="bullet"/>
      <w:lvlText w:val="•"/>
      <w:lvlJc w:val="left"/>
      <w:pPr>
        <w:ind w:left="3339" w:hanging="338"/>
      </w:pPr>
      <w:rPr>
        <w:rFonts w:hint="default"/>
        <w:lang w:val="en-US" w:eastAsia="en-US" w:bidi="ar-SA"/>
      </w:rPr>
    </w:lvl>
    <w:lvl w:ilvl="4" w:tplc="73CE2954">
      <w:numFmt w:val="bullet"/>
      <w:lvlText w:val="•"/>
      <w:lvlJc w:val="left"/>
      <w:pPr>
        <w:ind w:left="4199" w:hanging="338"/>
      </w:pPr>
      <w:rPr>
        <w:rFonts w:hint="default"/>
        <w:lang w:val="en-US" w:eastAsia="en-US" w:bidi="ar-SA"/>
      </w:rPr>
    </w:lvl>
    <w:lvl w:ilvl="5" w:tplc="FB3CCC28">
      <w:numFmt w:val="bullet"/>
      <w:lvlText w:val="•"/>
      <w:lvlJc w:val="left"/>
      <w:pPr>
        <w:ind w:left="5058" w:hanging="338"/>
      </w:pPr>
      <w:rPr>
        <w:rFonts w:hint="default"/>
        <w:lang w:val="en-US" w:eastAsia="en-US" w:bidi="ar-SA"/>
      </w:rPr>
    </w:lvl>
    <w:lvl w:ilvl="6" w:tplc="BF2EFD9E">
      <w:numFmt w:val="bullet"/>
      <w:lvlText w:val="•"/>
      <w:lvlJc w:val="left"/>
      <w:pPr>
        <w:ind w:left="5918" w:hanging="338"/>
      </w:pPr>
      <w:rPr>
        <w:rFonts w:hint="default"/>
        <w:lang w:val="en-US" w:eastAsia="en-US" w:bidi="ar-SA"/>
      </w:rPr>
    </w:lvl>
    <w:lvl w:ilvl="7" w:tplc="5E925B68">
      <w:numFmt w:val="bullet"/>
      <w:lvlText w:val="•"/>
      <w:lvlJc w:val="left"/>
      <w:pPr>
        <w:ind w:left="6778" w:hanging="338"/>
      </w:pPr>
      <w:rPr>
        <w:rFonts w:hint="default"/>
        <w:lang w:val="en-US" w:eastAsia="en-US" w:bidi="ar-SA"/>
      </w:rPr>
    </w:lvl>
    <w:lvl w:ilvl="8" w:tplc="1440632A">
      <w:numFmt w:val="bullet"/>
      <w:lvlText w:val="•"/>
      <w:lvlJc w:val="left"/>
      <w:pPr>
        <w:ind w:left="7638" w:hanging="338"/>
      </w:pPr>
      <w:rPr>
        <w:rFonts w:hint="default"/>
        <w:lang w:val="en-US" w:eastAsia="en-US" w:bidi="ar-SA"/>
      </w:rPr>
    </w:lvl>
  </w:abstractNum>
  <w:abstractNum w:abstractNumId="16" w15:restartNumberingAfterBreak="0">
    <w:nsid w:val="207554DE"/>
    <w:multiLevelType w:val="hybridMultilevel"/>
    <w:tmpl w:val="21B6C3A0"/>
    <w:lvl w:ilvl="0" w:tplc="5866CFF2">
      <w:start w:val="1"/>
      <w:numFmt w:val="lowerLetter"/>
      <w:lvlText w:val="%1)"/>
      <w:lvlJc w:val="left"/>
      <w:pPr>
        <w:ind w:left="758" w:hanging="333"/>
      </w:pPr>
      <w:rPr>
        <w:rFonts w:ascii="Times New Roman" w:eastAsia="Times New Roman" w:hAnsi="Times New Roman" w:cs="Times New Roman" w:hint="default"/>
        <w:b w:val="0"/>
        <w:bCs w:val="0"/>
        <w:i w:val="0"/>
        <w:iCs w:val="0"/>
        <w:spacing w:val="-1"/>
        <w:w w:val="93"/>
        <w:sz w:val="23"/>
        <w:szCs w:val="23"/>
        <w:lang w:val="en-US" w:eastAsia="en-US" w:bidi="ar-SA"/>
      </w:rPr>
    </w:lvl>
    <w:lvl w:ilvl="1" w:tplc="F1FC0346">
      <w:numFmt w:val="bullet"/>
      <w:lvlText w:val="•"/>
      <w:lvlJc w:val="left"/>
      <w:pPr>
        <w:ind w:left="1646" w:hanging="333"/>
      </w:pPr>
      <w:rPr>
        <w:rFonts w:hint="default"/>
        <w:lang w:val="en-US" w:eastAsia="en-US" w:bidi="ar-SA"/>
      </w:rPr>
    </w:lvl>
    <w:lvl w:ilvl="2" w:tplc="0B90E22E">
      <w:numFmt w:val="bullet"/>
      <w:lvlText w:val="•"/>
      <w:lvlJc w:val="left"/>
      <w:pPr>
        <w:ind w:left="2532" w:hanging="333"/>
      </w:pPr>
      <w:rPr>
        <w:rFonts w:hint="default"/>
        <w:lang w:val="en-US" w:eastAsia="en-US" w:bidi="ar-SA"/>
      </w:rPr>
    </w:lvl>
    <w:lvl w:ilvl="3" w:tplc="B12427EA">
      <w:numFmt w:val="bullet"/>
      <w:lvlText w:val="•"/>
      <w:lvlJc w:val="left"/>
      <w:pPr>
        <w:ind w:left="3418" w:hanging="333"/>
      </w:pPr>
      <w:rPr>
        <w:rFonts w:hint="default"/>
        <w:lang w:val="en-US" w:eastAsia="en-US" w:bidi="ar-SA"/>
      </w:rPr>
    </w:lvl>
    <w:lvl w:ilvl="4" w:tplc="8AE01A42">
      <w:numFmt w:val="bullet"/>
      <w:lvlText w:val="•"/>
      <w:lvlJc w:val="left"/>
      <w:pPr>
        <w:ind w:left="4305" w:hanging="333"/>
      </w:pPr>
      <w:rPr>
        <w:rFonts w:hint="default"/>
        <w:lang w:val="en-US" w:eastAsia="en-US" w:bidi="ar-SA"/>
      </w:rPr>
    </w:lvl>
    <w:lvl w:ilvl="5" w:tplc="D7A8080E">
      <w:numFmt w:val="bullet"/>
      <w:lvlText w:val="•"/>
      <w:lvlJc w:val="left"/>
      <w:pPr>
        <w:ind w:left="5191" w:hanging="333"/>
      </w:pPr>
      <w:rPr>
        <w:rFonts w:hint="default"/>
        <w:lang w:val="en-US" w:eastAsia="en-US" w:bidi="ar-SA"/>
      </w:rPr>
    </w:lvl>
    <w:lvl w:ilvl="6" w:tplc="78E45234">
      <w:numFmt w:val="bullet"/>
      <w:lvlText w:val="•"/>
      <w:lvlJc w:val="left"/>
      <w:pPr>
        <w:ind w:left="6077" w:hanging="333"/>
      </w:pPr>
      <w:rPr>
        <w:rFonts w:hint="default"/>
        <w:lang w:val="en-US" w:eastAsia="en-US" w:bidi="ar-SA"/>
      </w:rPr>
    </w:lvl>
    <w:lvl w:ilvl="7" w:tplc="29A86792">
      <w:numFmt w:val="bullet"/>
      <w:lvlText w:val="•"/>
      <w:lvlJc w:val="left"/>
      <w:pPr>
        <w:ind w:left="6963" w:hanging="333"/>
      </w:pPr>
      <w:rPr>
        <w:rFonts w:hint="default"/>
        <w:lang w:val="en-US" w:eastAsia="en-US" w:bidi="ar-SA"/>
      </w:rPr>
    </w:lvl>
    <w:lvl w:ilvl="8" w:tplc="D06AFAD4">
      <w:numFmt w:val="bullet"/>
      <w:lvlText w:val="•"/>
      <w:lvlJc w:val="left"/>
      <w:pPr>
        <w:ind w:left="7850" w:hanging="333"/>
      </w:pPr>
      <w:rPr>
        <w:rFonts w:hint="default"/>
        <w:lang w:val="en-US" w:eastAsia="en-US" w:bidi="ar-SA"/>
      </w:rPr>
    </w:lvl>
  </w:abstractNum>
  <w:abstractNum w:abstractNumId="17" w15:restartNumberingAfterBreak="0">
    <w:nsid w:val="222A4C18"/>
    <w:multiLevelType w:val="hybridMultilevel"/>
    <w:tmpl w:val="E042E99E"/>
    <w:lvl w:ilvl="0" w:tplc="0B901676">
      <w:start w:val="1"/>
      <w:numFmt w:val="lowerLetter"/>
      <w:lvlText w:val="%1)"/>
      <w:lvlJc w:val="left"/>
      <w:pPr>
        <w:ind w:left="753" w:hanging="338"/>
      </w:pPr>
      <w:rPr>
        <w:rFonts w:ascii="Times New Roman" w:eastAsia="Times New Roman" w:hAnsi="Times New Roman" w:cs="Times New Roman" w:hint="default"/>
        <w:b w:val="0"/>
        <w:bCs w:val="0"/>
        <w:i w:val="0"/>
        <w:iCs w:val="0"/>
        <w:spacing w:val="-1"/>
        <w:w w:val="90"/>
        <w:sz w:val="23"/>
        <w:szCs w:val="23"/>
        <w:lang w:val="en-US" w:eastAsia="en-US" w:bidi="ar-SA"/>
      </w:rPr>
    </w:lvl>
    <w:lvl w:ilvl="1" w:tplc="36026BEE">
      <w:numFmt w:val="bullet"/>
      <w:lvlText w:val="•"/>
      <w:lvlJc w:val="left"/>
      <w:pPr>
        <w:ind w:left="1618" w:hanging="338"/>
      </w:pPr>
      <w:rPr>
        <w:rFonts w:hint="default"/>
        <w:lang w:val="en-US" w:eastAsia="en-US" w:bidi="ar-SA"/>
      </w:rPr>
    </w:lvl>
    <w:lvl w:ilvl="2" w:tplc="07FE0A2E">
      <w:numFmt w:val="bullet"/>
      <w:lvlText w:val="•"/>
      <w:lvlJc w:val="left"/>
      <w:pPr>
        <w:ind w:left="2476" w:hanging="338"/>
      </w:pPr>
      <w:rPr>
        <w:rFonts w:hint="default"/>
        <w:lang w:val="en-US" w:eastAsia="en-US" w:bidi="ar-SA"/>
      </w:rPr>
    </w:lvl>
    <w:lvl w:ilvl="3" w:tplc="0A18A3A2">
      <w:numFmt w:val="bullet"/>
      <w:lvlText w:val="•"/>
      <w:lvlJc w:val="left"/>
      <w:pPr>
        <w:ind w:left="3335" w:hanging="338"/>
      </w:pPr>
      <w:rPr>
        <w:rFonts w:hint="default"/>
        <w:lang w:val="en-US" w:eastAsia="en-US" w:bidi="ar-SA"/>
      </w:rPr>
    </w:lvl>
    <w:lvl w:ilvl="4" w:tplc="04708080">
      <w:numFmt w:val="bullet"/>
      <w:lvlText w:val="•"/>
      <w:lvlJc w:val="left"/>
      <w:pPr>
        <w:ind w:left="4193" w:hanging="338"/>
      </w:pPr>
      <w:rPr>
        <w:rFonts w:hint="default"/>
        <w:lang w:val="en-US" w:eastAsia="en-US" w:bidi="ar-SA"/>
      </w:rPr>
    </w:lvl>
    <w:lvl w:ilvl="5" w:tplc="2F729C74">
      <w:numFmt w:val="bullet"/>
      <w:lvlText w:val="•"/>
      <w:lvlJc w:val="left"/>
      <w:pPr>
        <w:ind w:left="5051" w:hanging="338"/>
      </w:pPr>
      <w:rPr>
        <w:rFonts w:hint="default"/>
        <w:lang w:val="en-US" w:eastAsia="en-US" w:bidi="ar-SA"/>
      </w:rPr>
    </w:lvl>
    <w:lvl w:ilvl="6" w:tplc="893AE554">
      <w:numFmt w:val="bullet"/>
      <w:lvlText w:val="•"/>
      <w:lvlJc w:val="left"/>
      <w:pPr>
        <w:ind w:left="5910" w:hanging="338"/>
      </w:pPr>
      <w:rPr>
        <w:rFonts w:hint="default"/>
        <w:lang w:val="en-US" w:eastAsia="en-US" w:bidi="ar-SA"/>
      </w:rPr>
    </w:lvl>
    <w:lvl w:ilvl="7" w:tplc="6074CF22">
      <w:numFmt w:val="bullet"/>
      <w:lvlText w:val="•"/>
      <w:lvlJc w:val="left"/>
      <w:pPr>
        <w:ind w:left="6768" w:hanging="338"/>
      </w:pPr>
      <w:rPr>
        <w:rFonts w:hint="default"/>
        <w:lang w:val="en-US" w:eastAsia="en-US" w:bidi="ar-SA"/>
      </w:rPr>
    </w:lvl>
    <w:lvl w:ilvl="8" w:tplc="E860562A">
      <w:numFmt w:val="bullet"/>
      <w:lvlText w:val="•"/>
      <w:lvlJc w:val="left"/>
      <w:pPr>
        <w:ind w:left="7626" w:hanging="338"/>
      </w:pPr>
      <w:rPr>
        <w:rFonts w:hint="default"/>
        <w:lang w:val="en-US" w:eastAsia="en-US" w:bidi="ar-SA"/>
      </w:rPr>
    </w:lvl>
  </w:abstractNum>
  <w:abstractNum w:abstractNumId="18" w15:restartNumberingAfterBreak="0">
    <w:nsid w:val="22792A77"/>
    <w:multiLevelType w:val="hybridMultilevel"/>
    <w:tmpl w:val="A0E2735A"/>
    <w:lvl w:ilvl="0" w:tplc="D2963F48">
      <w:start w:val="7"/>
      <w:numFmt w:val="lowerLetter"/>
      <w:lvlText w:val="%1)"/>
      <w:lvlJc w:val="left"/>
      <w:pPr>
        <w:ind w:left="908" w:hanging="356"/>
        <w:jc w:val="right"/>
      </w:pPr>
      <w:rPr>
        <w:rFonts w:hint="default"/>
        <w:spacing w:val="0"/>
        <w:w w:val="91"/>
        <w:lang w:val="en-US" w:eastAsia="en-US" w:bidi="ar-SA"/>
      </w:rPr>
    </w:lvl>
    <w:lvl w:ilvl="1" w:tplc="F6E2E302">
      <w:numFmt w:val="bullet"/>
      <w:lvlText w:val="•"/>
      <w:lvlJc w:val="left"/>
      <w:pPr>
        <w:ind w:left="1800" w:hanging="356"/>
      </w:pPr>
      <w:rPr>
        <w:rFonts w:hint="default"/>
        <w:lang w:val="en-US" w:eastAsia="en-US" w:bidi="ar-SA"/>
      </w:rPr>
    </w:lvl>
    <w:lvl w:ilvl="2" w:tplc="59B85C0E">
      <w:numFmt w:val="bullet"/>
      <w:lvlText w:val="•"/>
      <w:lvlJc w:val="left"/>
      <w:pPr>
        <w:ind w:left="2701" w:hanging="356"/>
      </w:pPr>
      <w:rPr>
        <w:rFonts w:hint="default"/>
        <w:lang w:val="en-US" w:eastAsia="en-US" w:bidi="ar-SA"/>
      </w:rPr>
    </w:lvl>
    <w:lvl w:ilvl="3" w:tplc="FC5863F0">
      <w:numFmt w:val="bullet"/>
      <w:lvlText w:val="•"/>
      <w:lvlJc w:val="left"/>
      <w:pPr>
        <w:ind w:left="3601" w:hanging="356"/>
      </w:pPr>
      <w:rPr>
        <w:rFonts w:hint="default"/>
        <w:lang w:val="en-US" w:eastAsia="en-US" w:bidi="ar-SA"/>
      </w:rPr>
    </w:lvl>
    <w:lvl w:ilvl="4" w:tplc="6772DA9E">
      <w:numFmt w:val="bullet"/>
      <w:lvlText w:val="•"/>
      <w:lvlJc w:val="left"/>
      <w:pPr>
        <w:ind w:left="4502" w:hanging="356"/>
      </w:pPr>
      <w:rPr>
        <w:rFonts w:hint="default"/>
        <w:lang w:val="en-US" w:eastAsia="en-US" w:bidi="ar-SA"/>
      </w:rPr>
    </w:lvl>
    <w:lvl w:ilvl="5" w:tplc="808291B2">
      <w:numFmt w:val="bullet"/>
      <w:lvlText w:val="•"/>
      <w:lvlJc w:val="left"/>
      <w:pPr>
        <w:ind w:left="5403" w:hanging="356"/>
      </w:pPr>
      <w:rPr>
        <w:rFonts w:hint="default"/>
        <w:lang w:val="en-US" w:eastAsia="en-US" w:bidi="ar-SA"/>
      </w:rPr>
    </w:lvl>
    <w:lvl w:ilvl="6" w:tplc="01E042AC">
      <w:numFmt w:val="bullet"/>
      <w:lvlText w:val="•"/>
      <w:lvlJc w:val="left"/>
      <w:pPr>
        <w:ind w:left="6303" w:hanging="356"/>
      </w:pPr>
      <w:rPr>
        <w:rFonts w:hint="default"/>
        <w:lang w:val="en-US" w:eastAsia="en-US" w:bidi="ar-SA"/>
      </w:rPr>
    </w:lvl>
    <w:lvl w:ilvl="7" w:tplc="506A6B5E">
      <w:numFmt w:val="bullet"/>
      <w:lvlText w:val="•"/>
      <w:lvlJc w:val="left"/>
      <w:pPr>
        <w:ind w:left="7204" w:hanging="356"/>
      </w:pPr>
      <w:rPr>
        <w:rFonts w:hint="default"/>
        <w:lang w:val="en-US" w:eastAsia="en-US" w:bidi="ar-SA"/>
      </w:rPr>
    </w:lvl>
    <w:lvl w:ilvl="8" w:tplc="54709F14">
      <w:numFmt w:val="bullet"/>
      <w:lvlText w:val="•"/>
      <w:lvlJc w:val="left"/>
      <w:pPr>
        <w:ind w:left="8105" w:hanging="356"/>
      </w:pPr>
      <w:rPr>
        <w:rFonts w:hint="default"/>
        <w:lang w:val="en-US" w:eastAsia="en-US" w:bidi="ar-SA"/>
      </w:rPr>
    </w:lvl>
  </w:abstractNum>
  <w:abstractNum w:abstractNumId="19" w15:restartNumberingAfterBreak="0">
    <w:nsid w:val="2862648E"/>
    <w:multiLevelType w:val="hybridMultilevel"/>
    <w:tmpl w:val="CAF0F0A8"/>
    <w:lvl w:ilvl="0" w:tplc="E6B8C290">
      <w:numFmt w:val="bullet"/>
      <w:lvlText w:val="-"/>
      <w:lvlJc w:val="left"/>
      <w:pPr>
        <w:ind w:left="981" w:hanging="327"/>
      </w:pPr>
      <w:rPr>
        <w:rFonts w:ascii="Times New Roman" w:eastAsia="Times New Roman" w:hAnsi="Times New Roman" w:cs="Times New Roman" w:hint="default"/>
        <w:b w:val="0"/>
        <w:bCs w:val="0"/>
        <w:i w:val="0"/>
        <w:iCs w:val="0"/>
        <w:spacing w:val="0"/>
        <w:w w:val="91"/>
        <w:sz w:val="23"/>
        <w:szCs w:val="23"/>
        <w:lang w:val="en-US" w:eastAsia="en-US" w:bidi="ar-SA"/>
      </w:rPr>
    </w:lvl>
    <w:lvl w:ilvl="1" w:tplc="9C18F220">
      <w:numFmt w:val="bullet"/>
      <w:lvlText w:val="•"/>
      <w:lvlJc w:val="left"/>
      <w:pPr>
        <w:ind w:left="1787" w:hanging="327"/>
      </w:pPr>
      <w:rPr>
        <w:rFonts w:hint="default"/>
        <w:lang w:val="en-US" w:eastAsia="en-US" w:bidi="ar-SA"/>
      </w:rPr>
    </w:lvl>
    <w:lvl w:ilvl="2" w:tplc="3EDA9C7C">
      <w:numFmt w:val="bullet"/>
      <w:lvlText w:val="•"/>
      <w:lvlJc w:val="left"/>
      <w:pPr>
        <w:ind w:left="2595" w:hanging="327"/>
      </w:pPr>
      <w:rPr>
        <w:rFonts w:hint="default"/>
        <w:lang w:val="en-US" w:eastAsia="en-US" w:bidi="ar-SA"/>
      </w:rPr>
    </w:lvl>
    <w:lvl w:ilvl="3" w:tplc="F014DD86">
      <w:numFmt w:val="bullet"/>
      <w:lvlText w:val="•"/>
      <w:lvlJc w:val="left"/>
      <w:pPr>
        <w:ind w:left="3402" w:hanging="327"/>
      </w:pPr>
      <w:rPr>
        <w:rFonts w:hint="default"/>
        <w:lang w:val="en-US" w:eastAsia="en-US" w:bidi="ar-SA"/>
      </w:rPr>
    </w:lvl>
    <w:lvl w:ilvl="4" w:tplc="E86AF276">
      <w:numFmt w:val="bullet"/>
      <w:lvlText w:val="•"/>
      <w:lvlJc w:val="left"/>
      <w:pPr>
        <w:ind w:left="4210" w:hanging="327"/>
      </w:pPr>
      <w:rPr>
        <w:rFonts w:hint="default"/>
        <w:lang w:val="en-US" w:eastAsia="en-US" w:bidi="ar-SA"/>
      </w:rPr>
    </w:lvl>
    <w:lvl w:ilvl="5" w:tplc="2542DCCE">
      <w:numFmt w:val="bullet"/>
      <w:lvlText w:val="•"/>
      <w:lvlJc w:val="left"/>
      <w:pPr>
        <w:ind w:left="5017" w:hanging="327"/>
      </w:pPr>
      <w:rPr>
        <w:rFonts w:hint="default"/>
        <w:lang w:val="en-US" w:eastAsia="en-US" w:bidi="ar-SA"/>
      </w:rPr>
    </w:lvl>
    <w:lvl w:ilvl="6" w:tplc="80000BD4">
      <w:numFmt w:val="bullet"/>
      <w:lvlText w:val="•"/>
      <w:lvlJc w:val="left"/>
      <w:pPr>
        <w:ind w:left="5825" w:hanging="327"/>
      </w:pPr>
      <w:rPr>
        <w:rFonts w:hint="default"/>
        <w:lang w:val="en-US" w:eastAsia="en-US" w:bidi="ar-SA"/>
      </w:rPr>
    </w:lvl>
    <w:lvl w:ilvl="7" w:tplc="3184F2F0">
      <w:numFmt w:val="bullet"/>
      <w:lvlText w:val="•"/>
      <w:lvlJc w:val="left"/>
      <w:pPr>
        <w:ind w:left="6632" w:hanging="327"/>
      </w:pPr>
      <w:rPr>
        <w:rFonts w:hint="default"/>
        <w:lang w:val="en-US" w:eastAsia="en-US" w:bidi="ar-SA"/>
      </w:rPr>
    </w:lvl>
    <w:lvl w:ilvl="8" w:tplc="A1F8531C">
      <w:numFmt w:val="bullet"/>
      <w:lvlText w:val="•"/>
      <w:lvlJc w:val="left"/>
      <w:pPr>
        <w:ind w:left="7440" w:hanging="327"/>
      </w:pPr>
      <w:rPr>
        <w:rFonts w:hint="default"/>
        <w:lang w:val="en-US" w:eastAsia="en-US" w:bidi="ar-SA"/>
      </w:rPr>
    </w:lvl>
  </w:abstractNum>
  <w:abstractNum w:abstractNumId="20" w15:restartNumberingAfterBreak="0">
    <w:nsid w:val="299A41BE"/>
    <w:multiLevelType w:val="hybridMultilevel"/>
    <w:tmpl w:val="93EE8016"/>
    <w:lvl w:ilvl="0" w:tplc="40090001">
      <w:start w:val="1"/>
      <w:numFmt w:val="bullet"/>
      <w:lvlText w:val=""/>
      <w:lvlJc w:val="left"/>
      <w:pPr>
        <w:ind w:left="128" w:hanging="216"/>
      </w:pPr>
      <w:rPr>
        <w:rFonts w:ascii="Symbol" w:hAnsi="Symbol" w:hint="default"/>
        <w:b w:val="0"/>
        <w:bCs w:val="0"/>
        <w:i w:val="0"/>
        <w:iCs w:val="0"/>
        <w:spacing w:val="0"/>
        <w:w w:val="87"/>
        <w:sz w:val="23"/>
        <w:szCs w:val="23"/>
        <w:lang w:val="en-US" w:eastAsia="en-US" w:bidi="ar-SA"/>
      </w:rPr>
    </w:lvl>
    <w:lvl w:ilvl="1" w:tplc="49A6F314">
      <w:numFmt w:val="bullet"/>
      <w:lvlText w:val="•"/>
      <w:lvlJc w:val="left"/>
      <w:pPr>
        <w:ind w:left="800" w:hanging="216"/>
      </w:pPr>
      <w:rPr>
        <w:rFonts w:hint="default"/>
        <w:lang w:val="en-US" w:eastAsia="en-US" w:bidi="ar-SA"/>
      </w:rPr>
    </w:lvl>
    <w:lvl w:ilvl="2" w:tplc="03AE82CA">
      <w:numFmt w:val="bullet"/>
      <w:lvlText w:val="•"/>
      <w:lvlJc w:val="left"/>
      <w:pPr>
        <w:ind w:left="1480" w:hanging="216"/>
      </w:pPr>
      <w:rPr>
        <w:rFonts w:hint="default"/>
        <w:lang w:val="en-US" w:eastAsia="en-US" w:bidi="ar-SA"/>
      </w:rPr>
    </w:lvl>
    <w:lvl w:ilvl="3" w:tplc="1362DAC0">
      <w:numFmt w:val="bullet"/>
      <w:lvlText w:val="•"/>
      <w:lvlJc w:val="left"/>
      <w:pPr>
        <w:ind w:left="2160" w:hanging="216"/>
      </w:pPr>
      <w:rPr>
        <w:rFonts w:hint="default"/>
        <w:lang w:val="en-US" w:eastAsia="en-US" w:bidi="ar-SA"/>
      </w:rPr>
    </w:lvl>
    <w:lvl w:ilvl="4" w:tplc="B5F041AC">
      <w:numFmt w:val="bullet"/>
      <w:lvlText w:val="•"/>
      <w:lvlJc w:val="left"/>
      <w:pPr>
        <w:ind w:left="2840" w:hanging="216"/>
      </w:pPr>
      <w:rPr>
        <w:rFonts w:hint="default"/>
        <w:lang w:val="en-US" w:eastAsia="en-US" w:bidi="ar-SA"/>
      </w:rPr>
    </w:lvl>
    <w:lvl w:ilvl="5" w:tplc="C986C1CE">
      <w:numFmt w:val="bullet"/>
      <w:lvlText w:val="•"/>
      <w:lvlJc w:val="left"/>
      <w:pPr>
        <w:ind w:left="3520" w:hanging="216"/>
      </w:pPr>
      <w:rPr>
        <w:rFonts w:hint="default"/>
        <w:lang w:val="en-US" w:eastAsia="en-US" w:bidi="ar-SA"/>
      </w:rPr>
    </w:lvl>
    <w:lvl w:ilvl="6" w:tplc="A25C4764">
      <w:numFmt w:val="bullet"/>
      <w:lvlText w:val="•"/>
      <w:lvlJc w:val="left"/>
      <w:pPr>
        <w:ind w:left="4200" w:hanging="216"/>
      </w:pPr>
      <w:rPr>
        <w:rFonts w:hint="default"/>
        <w:lang w:val="en-US" w:eastAsia="en-US" w:bidi="ar-SA"/>
      </w:rPr>
    </w:lvl>
    <w:lvl w:ilvl="7" w:tplc="45D4240E">
      <w:numFmt w:val="bullet"/>
      <w:lvlText w:val="•"/>
      <w:lvlJc w:val="left"/>
      <w:pPr>
        <w:ind w:left="4880" w:hanging="216"/>
      </w:pPr>
      <w:rPr>
        <w:rFonts w:hint="default"/>
        <w:lang w:val="en-US" w:eastAsia="en-US" w:bidi="ar-SA"/>
      </w:rPr>
    </w:lvl>
    <w:lvl w:ilvl="8" w:tplc="A8487080">
      <w:numFmt w:val="bullet"/>
      <w:lvlText w:val="•"/>
      <w:lvlJc w:val="left"/>
      <w:pPr>
        <w:ind w:left="5560" w:hanging="216"/>
      </w:pPr>
      <w:rPr>
        <w:rFonts w:hint="default"/>
        <w:lang w:val="en-US" w:eastAsia="en-US" w:bidi="ar-SA"/>
      </w:rPr>
    </w:lvl>
  </w:abstractNum>
  <w:abstractNum w:abstractNumId="21" w15:restartNumberingAfterBreak="0">
    <w:nsid w:val="2A4E2310"/>
    <w:multiLevelType w:val="hybridMultilevel"/>
    <w:tmpl w:val="CBDE85DA"/>
    <w:lvl w:ilvl="0" w:tplc="89868156">
      <w:start w:val="1"/>
      <w:numFmt w:val="lowerLetter"/>
      <w:lvlText w:val="%1)"/>
      <w:lvlJc w:val="left"/>
      <w:pPr>
        <w:ind w:left="751" w:hanging="338"/>
      </w:pPr>
      <w:rPr>
        <w:rFonts w:ascii="Times New Roman" w:eastAsia="Times New Roman" w:hAnsi="Times New Roman" w:cs="Times New Roman" w:hint="default"/>
        <w:b w:val="0"/>
        <w:bCs w:val="0"/>
        <w:i w:val="0"/>
        <w:iCs w:val="0"/>
        <w:spacing w:val="-1"/>
        <w:w w:val="90"/>
        <w:sz w:val="23"/>
        <w:szCs w:val="23"/>
        <w:lang w:val="en-US" w:eastAsia="en-US" w:bidi="ar-SA"/>
      </w:rPr>
    </w:lvl>
    <w:lvl w:ilvl="1" w:tplc="2BB646FA">
      <w:numFmt w:val="bullet"/>
      <w:lvlText w:val="-"/>
      <w:lvlJc w:val="left"/>
      <w:pPr>
        <w:ind w:left="1290" w:hanging="330"/>
      </w:pPr>
      <w:rPr>
        <w:rFonts w:ascii="Times New Roman" w:eastAsia="Times New Roman" w:hAnsi="Times New Roman" w:cs="Times New Roman" w:hint="default"/>
        <w:b w:val="0"/>
        <w:bCs w:val="0"/>
        <w:i w:val="0"/>
        <w:iCs w:val="0"/>
        <w:spacing w:val="0"/>
        <w:w w:val="90"/>
        <w:sz w:val="23"/>
        <w:szCs w:val="23"/>
        <w:lang w:val="en-US" w:eastAsia="en-US" w:bidi="ar-SA"/>
      </w:rPr>
    </w:lvl>
    <w:lvl w:ilvl="2" w:tplc="3FB44AEC">
      <w:numFmt w:val="bullet"/>
      <w:lvlText w:val="•"/>
      <w:lvlJc w:val="left"/>
      <w:pPr>
        <w:ind w:left="2224" w:hanging="330"/>
      </w:pPr>
      <w:rPr>
        <w:rFonts w:hint="default"/>
        <w:lang w:val="en-US" w:eastAsia="en-US" w:bidi="ar-SA"/>
      </w:rPr>
    </w:lvl>
    <w:lvl w:ilvl="3" w:tplc="D4601968">
      <w:numFmt w:val="bullet"/>
      <w:lvlText w:val="•"/>
      <w:lvlJc w:val="left"/>
      <w:pPr>
        <w:ind w:left="3149" w:hanging="330"/>
      </w:pPr>
      <w:rPr>
        <w:rFonts w:hint="default"/>
        <w:lang w:val="en-US" w:eastAsia="en-US" w:bidi="ar-SA"/>
      </w:rPr>
    </w:lvl>
    <w:lvl w:ilvl="4" w:tplc="EDE0382C">
      <w:numFmt w:val="bullet"/>
      <w:lvlText w:val="•"/>
      <w:lvlJc w:val="left"/>
      <w:pPr>
        <w:ind w:left="4074" w:hanging="330"/>
      </w:pPr>
      <w:rPr>
        <w:rFonts w:hint="default"/>
        <w:lang w:val="en-US" w:eastAsia="en-US" w:bidi="ar-SA"/>
      </w:rPr>
    </w:lvl>
    <w:lvl w:ilvl="5" w:tplc="5AA012DA">
      <w:numFmt w:val="bullet"/>
      <w:lvlText w:val="•"/>
      <w:lvlJc w:val="left"/>
      <w:pPr>
        <w:ind w:left="4998" w:hanging="330"/>
      </w:pPr>
      <w:rPr>
        <w:rFonts w:hint="default"/>
        <w:lang w:val="en-US" w:eastAsia="en-US" w:bidi="ar-SA"/>
      </w:rPr>
    </w:lvl>
    <w:lvl w:ilvl="6" w:tplc="7AACB216">
      <w:numFmt w:val="bullet"/>
      <w:lvlText w:val="•"/>
      <w:lvlJc w:val="left"/>
      <w:pPr>
        <w:ind w:left="5923" w:hanging="330"/>
      </w:pPr>
      <w:rPr>
        <w:rFonts w:hint="default"/>
        <w:lang w:val="en-US" w:eastAsia="en-US" w:bidi="ar-SA"/>
      </w:rPr>
    </w:lvl>
    <w:lvl w:ilvl="7" w:tplc="94DC59F2">
      <w:numFmt w:val="bullet"/>
      <w:lvlText w:val="•"/>
      <w:lvlJc w:val="left"/>
      <w:pPr>
        <w:ind w:left="6848" w:hanging="330"/>
      </w:pPr>
      <w:rPr>
        <w:rFonts w:hint="default"/>
        <w:lang w:val="en-US" w:eastAsia="en-US" w:bidi="ar-SA"/>
      </w:rPr>
    </w:lvl>
    <w:lvl w:ilvl="8" w:tplc="2960A584">
      <w:numFmt w:val="bullet"/>
      <w:lvlText w:val="•"/>
      <w:lvlJc w:val="left"/>
      <w:pPr>
        <w:ind w:left="7773" w:hanging="330"/>
      </w:pPr>
      <w:rPr>
        <w:rFonts w:hint="default"/>
        <w:lang w:val="en-US" w:eastAsia="en-US" w:bidi="ar-SA"/>
      </w:rPr>
    </w:lvl>
  </w:abstractNum>
  <w:abstractNum w:abstractNumId="22" w15:restartNumberingAfterBreak="0">
    <w:nsid w:val="2AD85A91"/>
    <w:multiLevelType w:val="hybridMultilevel"/>
    <w:tmpl w:val="7ED64906"/>
    <w:lvl w:ilvl="0" w:tplc="DC10FB0E">
      <w:start w:val="1"/>
      <w:numFmt w:val="lowerLetter"/>
      <w:lvlText w:val="%1)"/>
      <w:lvlJc w:val="left"/>
      <w:pPr>
        <w:ind w:left="873" w:hanging="355"/>
      </w:pPr>
      <w:rPr>
        <w:rFonts w:ascii="Times New Roman" w:eastAsia="Times New Roman" w:hAnsi="Times New Roman" w:cs="Times New Roman" w:hint="default"/>
        <w:b w:val="0"/>
        <w:bCs w:val="0"/>
        <w:i w:val="0"/>
        <w:iCs w:val="0"/>
        <w:spacing w:val="-1"/>
        <w:w w:val="99"/>
        <w:sz w:val="23"/>
        <w:szCs w:val="23"/>
        <w:lang w:val="en-US" w:eastAsia="en-US" w:bidi="ar-SA"/>
      </w:rPr>
    </w:lvl>
    <w:lvl w:ilvl="1" w:tplc="E8583E5A">
      <w:numFmt w:val="bullet"/>
      <w:lvlText w:val="•"/>
      <w:lvlJc w:val="left"/>
      <w:pPr>
        <w:ind w:left="1782" w:hanging="355"/>
      </w:pPr>
      <w:rPr>
        <w:rFonts w:hint="default"/>
        <w:lang w:val="en-US" w:eastAsia="en-US" w:bidi="ar-SA"/>
      </w:rPr>
    </w:lvl>
    <w:lvl w:ilvl="2" w:tplc="88D0207A">
      <w:numFmt w:val="bullet"/>
      <w:lvlText w:val="•"/>
      <w:lvlJc w:val="left"/>
      <w:pPr>
        <w:ind w:left="2685" w:hanging="355"/>
      </w:pPr>
      <w:rPr>
        <w:rFonts w:hint="default"/>
        <w:lang w:val="en-US" w:eastAsia="en-US" w:bidi="ar-SA"/>
      </w:rPr>
    </w:lvl>
    <w:lvl w:ilvl="3" w:tplc="4600D12C">
      <w:numFmt w:val="bullet"/>
      <w:lvlText w:val="•"/>
      <w:lvlJc w:val="left"/>
      <w:pPr>
        <w:ind w:left="3587" w:hanging="355"/>
      </w:pPr>
      <w:rPr>
        <w:rFonts w:hint="default"/>
        <w:lang w:val="en-US" w:eastAsia="en-US" w:bidi="ar-SA"/>
      </w:rPr>
    </w:lvl>
    <w:lvl w:ilvl="4" w:tplc="047A1E24">
      <w:numFmt w:val="bullet"/>
      <w:lvlText w:val="•"/>
      <w:lvlJc w:val="left"/>
      <w:pPr>
        <w:ind w:left="4490" w:hanging="355"/>
      </w:pPr>
      <w:rPr>
        <w:rFonts w:hint="default"/>
        <w:lang w:val="en-US" w:eastAsia="en-US" w:bidi="ar-SA"/>
      </w:rPr>
    </w:lvl>
    <w:lvl w:ilvl="5" w:tplc="B17456F0">
      <w:numFmt w:val="bullet"/>
      <w:lvlText w:val="•"/>
      <w:lvlJc w:val="left"/>
      <w:pPr>
        <w:ind w:left="5393" w:hanging="355"/>
      </w:pPr>
      <w:rPr>
        <w:rFonts w:hint="default"/>
        <w:lang w:val="en-US" w:eastAsia="en-US" w:bidi="ar-SA"/>
      </w:rPr>
    </w:lvl>
    <w:lvl w:ilvl="6" w:tplc="B5B21914">
      <w:numFmt w:val="bullet"/>
      <w:lvlText w:val="•"/>
      <w:lvlJc w:val="left"/>
      <w:pPr>
        <w:ind w:left="6295" w:hanging="355"/>
      </w:pPr>
      <w:rPr>
        <w:rFonts w:hint="default"/>
        <w:lang w:val="en-US" w:eastAsia="en-US" w:bidi="ar-SA"/>
      </w:rPr>
    </w:lvl>
    <w:lvl w:ilvl="7" w:tplc="5B3431A0">
      <w:numFmt w:val="bullet"/>
      <w:lvlText w:val="•"/>
      <w:lvlJc w:val="left"/>
      <w:pPr>
        <w:ind w:left="7198" w:hanging="355"/>
      </w:pPr>
      <w:rPr>
        <w:rFonts w:hint="default"/>
        <w:lang w:val="en-US" w:eastAsia="en-US" w:bidi="ar-SA"/>
      </w:rPr>
    </w:lvl>
    <w:lvl w:ilvl="8" w:tplc="33CC73AE">
      <w:numFmt w:val="bullet"/>
      <w:lvlText w:val="•"/>
      <w:lvlJc w:val="left"/>
      <w:pPr>
        <w:ind w:left="8101" w:hanging="355"/>
      </w:pPr>
      <w:rPr>
        <w:rFonts w:hint="default"/>
        <w:lang w:val="en-US" w:eastAsia="en-US" w:bidi="ar-SA"/>
      </w:rPr>
    </w:lvl>
  </w:abstractNum>
  <w:abstractNum w:abstractNumId="23" w15:restartNumberingAfterBreak="0">
    <w:nsid w:val="2C144880"/>
    <w:multiLevelType w:val="hybridMultilevel"/>
    <w:tmpl w:val="17DE2760"/>
    <w:lvl w:ilvl="0" w:tplc="EC92596E">
      <w:numFmt w:val="bullet"/>
      <w:lvlText w:val="-"/>
      <w:lvlJc w:val="left"/>
      <w:pPr>
        <w:ind w:left="231" w:hanging="129"/>
      </w:pPr>
      <w:rPr>
        <w:rFonts w:ascii="Times New Roman" w:eastAsia="Times New Roman" w:hAnsi="Times New Roman" w:cs="Times New Roman" w:hint="default"/>
        <w:b w:val="0"/>
        <w:bCs w:val="0"/>
        <w:i w:val="0"/>
        <w:iCs w:val="0"/>
        <w:spacing w:val="0"/>
        <w:w w:val="97"/>
        <w:sz w:val="23"/>
        <w:szCs w:val="23"/>
        <w:lang w:val="en-US" w:eastAsia="en-US" w:bidi="ar-SA"/>
      </w:rPr>
    </w:lvl>
    <w:lvl w:ilvl="1" w:tplc="62C20290">
      <w:numFmt w:val="bullet"/>
      <w:lvlText w:val="•"/>
      <w:lvlJc w:val="left"/>
      <w:pPr>
        <w:ind w:left="906" w:hanging="129"/>
      </w:pPr>
      <w:rPr>
        <w:rFonts w:hint="default"/>
        <w:lang w:val="en-US" w:eastAsia="en-US" w:bidi="ar-SA"/>
      </w:rPr>
    </w:lvl>
    <w:lvl w:ilvl="2" w:tplc="A20C1D64">
      <w:numFmt w:val="bullet"/>
      <w:lvlText w:val="•"/>
      <w:lvlJc w:val="left"/>
      <w:pPr>
        <w:ind w:left="1573" w:hanging="129"/>
      </w:pPr>
      <w:rPr>
        <w:rFonts w:hint="default"/>
        <w:lang w:val="en-US" w:eastAsia="en-US" w:bidi="ar-SA"/>
      </w:rPr>
    </w:lvl>
    <w:lvl w:ilvl="3" w:tplc="F146B94C">
      <w:numFmt w:val="bullet"/>
      <w:lvlText w:val="•"/>
      <w:lvlJc w:val="left"/>
      <w:pPr>
        <w:ind w:left="2239" w:hanging="129"/>
      </w:pPr>
      <w:rPr>
        <w:rFonts w:hint="default"/>
        <w:lang w:val="en-US" w:eastAsia="en-US" w:bidi="ar-SA"/>
      </w:rPr>
    </w:lvl>
    <w:lvl w:ilvl="4" w:tplc="2BA4BC10">
      <w:numFmt w:val="bullet"/>
      <w:lvlText w:val="•"/>
      <w:lvlJc w:val="left"/>
      <w:pPr>
        <w:ind w:left="2906" w:hanging="129"/>
      </w:pPr>
      <w:rPr>
        <w:rFonts w:hint="default"/>
        <w:lang w:val="en-US" w:eastAsia="en-US" w:bidi="ar-SA"/>
      </w:rPr>
    </w:lvl>
    <w:lvl w:ilvl="5" w:tplc="5CBCF980">
      <w:numFmt w:val="bullet"/>
      <w:lvlText w:val="•"/>
      <w:lvlJc w:val="left"/>
      <w:pPr>
        <w:ind w:left="3573" w:hanging="129"/>
      </w:pPr>
      <w:rPr>
        <w:rFonts w:hint="default"/>
        <w:lang w:val="en-US" w:eastAsia="en-US" w:bidi="ar-SA"/>
      </w:rPr>
    </w:lvl>
    <w:lvl w:ilvl="6" w:tplc="2CDC40F0">
      <w:numFmt w:val="bullet"/>
      <w:lvlText w:val="•"/>
      <w:lvlJc w:val="left"/>
      <w:pPr>
        <w:ind w:left="4239" w:hanging="129"/>
      </w:pPr>
      <w:rPr>
        <w:rFonts w:hint="default"/>
        <w:lang w:val="en-US" w:eastAsia="en-US" w:bidi="ar-SA"/>
      </w:rPr>
    </w:lvl>
    <w:lvl w:ilvl="7" w:tplc="C6B25794">
      <w:numFmt w:val="bullet"/>
      <w:lvlText w:val="•"/>
      <w:lvlJc w:val="left"/>
      <w:pPr>
        <w:ind w:left="4906" w:hanging="129"/>
      </w:pPr>
      <w:rPr>
        <w:rFonts w:hint="default"/>
        <w:lang w:val="en-US" w:eastAsia="en-US" w:bidi="ar-SA"/>
      </w:rPr>
    </w:lvl>
    <w:lvl w:ilvl="8" w:tplc="1EB09890">
      <w:numFmt w:val="bullet"/>
      <w:lvlText w:val="•"/>
      <w:lvlJc w:val="left"/>
      <w:pPr>
        <w:ind w:left="5572" w:hanging="129"/>
      </w:pPr>
      <w:rPr>
        <w:rFonts w:hint="default"/>
        <w:lang w:val="en-US" w:eastAsia="en-US" w:bidi="ar-SA"/>
      </w:rPr>
    </w:lvl>
  </w:abstractNum>
  <w:abstractNum w:abstractNumId="24" w15:restartNumberingAfterBreak="0">
    <w:nsid w:val="2E5E7BB4"/>
    <w:multiLevelType w:val="hybridMultilevel"/>
    <w:tmpl w:val="0958B8C6"/>
    <w:lvl w:ilvl="0" w:tplc="F626D4F2">
      <w:start w:val="1"/>
      <w:numFmt w:val="decimal"/>
      <w:lvlText w:val="%1."/>
      <w:lvlJc w:val="left"/>
      <w:pPr>
        <w:ind w:left="328" w:hanging="210"/>
      </w:pPr>
      <w:rPr>
        <w:rFonts w:ascii="Times New Roman" w:eastAsia="Times New Roman" w:hAnsi="Times New Roman" w:cs="Times New Roman" w:hint="default"/>
        <w:b w:val="0"/>
        <w:bCs w:val="0"/>
        <w:i w:val="0"/>
        <w:iCs w:val="0"/>
        <w:spacing w:val="0"/>
        <w:w w:val="87"/>
        <w:sz w:val="23"/>
        <w:szCs w:val="23"/>
        <w:lang w:val="en-US" w:eastAsia="en-US" w:bidi="ar-SA"/>
      </w:rPr>
    </w:lvl>
    <w:lvl w:ilvl="1" w:tplc="F004767E">
      <w:numFmt w:val="bullet"/>
      <w:lvlText w:val="•"/>
      <w:lvlJc w:val="left"/>
      <w:pPr>
        <w:ind w:left="980" w:hanging="210"/>
      </w:pPr>
      <w:rPr>
        <w:rFonts w:hint="default"/>
        <w:lang w:val="en-US" w:eastAsia="en-US" w:bidi="ar-SA"/>
      </w:rPr>
    </w:lvl>
    <w:lvl w:ilvl="2" w:tplc="19726ADE">
      <w:numFmt w:val="bullet"/>
      <w:lvlText w:val="•"/>
      <w:lvlJc w:val="left"/>
      <w:pPr>
        <w:ind w:left="1640" w:hanging="210"/>
      </w:pPr>
      <w:rPr>
        <w:rFonts w:hint="default"/>
        <w:lang w:val="en-US" w:eastAsia="en-US" w:bidi="ar-SA"/>
      </w:rPr>
    </w:lvl>
    <w:lvl w:ilvl="3" w:tplc="4394F09E">
      <w:numFmt w:val="bullet"/>
      <w:lvlText w:val="•"/>
      <w:lvlJc w:val="left"/>
      <w:pPr>
        <w:ind w:left="2300" w:hanging="210"/>
      </w:pPr>
      <w:rPr>
        <w:rFonts w:hint="default"/>
        <w:lang w:val="en-US" w:eastAsia="en-US" w:bidi="ar-SA"/>
      </w:rPr>
    </w:lvl>
    <w:lvl w:ilvl="4" w:tplc="75B4F7E6">
      <w:numFmt w:val="bullet"/>
      <w:lvlText w:val="•"/>
      <w:lvlJc w:val="left"/>
      <w:pPr>
        <w:ind w:left="2960" w:hanging="210"/>
      </w:pPr>
      <w:rPr>
        <w:rFonts w:hint="default"/>
        <w:lang w:val="en-US" w:eastAsia="en-US" w:bidi="ar-SA"/>
      </w:rPr>
    </w:lvl>
    <w:lvl w:ilvl="5" w:tplc="EE92DA18">
      <w:numFmt w:val="bullet"/>
      <w:lvlText w:val="•"/>
      <w:lvlJc w:val="left"/>
      <w:pPr>
        <w:ind w:left="3620" w:hanging="210"/>
      </w:pPr>
      <w:rPr>
        <w:rFonts w:hint="default"/>
        <w:lang w:val="en-US" w:eastAsia="en-US" w:bidi="ar-SA"/>
      </w:rPr>
    </w:lvl>
    <w:lvl w:ilvl="6" w:tplc="5E88067A">
      <w:numFmt w:val="bullet"/>
      <w:lvlText w:val="•"/>
      <w:lvlJc w:val="left"/>
      <w:pPr>
        <w:ind w:left="4280" w:hanging="210"/>
      </w:pPr>
      <w:rPr>
        <w:rFonts w:hint="default"/>
        <w:lang w:val="en-US" w:eastAsia="en-US" w:bidi="ar-SA"/>
      </w:rPr>
    </w:lvl>
    <w:lvl w:ilvl="7" w:tplc="DEE214D6">
      <w:numFmt w:val="bullet"/>
      <w:lvlText w:val="•"/>
      <w:lvlJc w:val="left"/>
      <w:pPr>
        <w:ind w:left="4940" w:hanging="210"/>
      </w:pPr>
      <w:rPr>
        <w:rFonts w:hint="default"/>
        <w:lang w:val="en-US" w:eastAsia="en-US" w:bidi="ar-SA"/>
      </w:rPr>
    </w:lvl>
    <w:lvl w:ilvl="8" w:tplc="B1D6D43C">
      <w:numFmt w:val="bullet"/>
      <w:lvlText w:val="•"/>
      <w:lvlJc w:val="left"/>
      <w:pPr>
        <w:ind w:left="5600" w:hanging="210"/>
      </w:pPr>
      <w:rPr>
        <w:rFonts w:hint="default"/>
        <w:lang w:val="en-US" w:eastAsia="en-US" w:bidi="ar-SA"/>
      </w:rPr>
    </w:lvl>
  </w:abstractNum>
  <w:abstractNum w:abstractNumId="25" w15:restartNumberingAfterBreak="0">
    <w:nsid w:val="31327B68"/>
    <w:multiLevelType w:val="hybridMultilevel"/>
    <w:tmpl w:val="213655C2"/>
    <w:lvl w:ilvl="0" w:tplc="4D041410">
      <w:numFmt w:val="bullet"/>
      <w:lvlText w:val="—"/>
      <w:lvlJc w:val="left"/>
      <w:pPr>
        <w:ind w:left="948" w:hanging="320"/>
      </w:pPr>
      <w:rPr>
        <w:rFonts w:ascii="Times New Roman" w:eastAsia="Times New Roman" w:hAnsi="Times New Roman" w:cs="Times New Roman" w:hint="default"/>
        <w:b w:val="0"/>
        <w:bCs w:val="0"/>
        <w:i w:val="0"/>
        <w:iCs w:val="0"/>
        <w:spacing w:val="0"/>
        <w:w w:val="43"/>
        <w:sz w:val="22"/>
        <w:szCs w:val="22"/>
        <w:lang w:val="en-US" w:eastAsia="en-US" w:bidi="ar-SA"/>
      </w:rPr>
    </w:lvl>
    <w:lvl w:ilvl="1" w:tplc="007AC25A">
      <w:numFmt w:val="bullet"/>
      <w:lvlText w:val="•"/>
      <w:lvlJc w:val="left"/>
      <w:pPr>
        <w:ind w:left="1749" w:hanging="320"/>
      </w:pPr>
      <w:rPr>
        <w:rFonts w:hint="default"/>
        <w:lang w:val="en-US" w:eastAsia="en-US" w:bidi="ar-SA"/>
      </w:rPr>
    </w:lvl>
    <w:lvl w:ilvl="2" w:tplc="A0BA8084">
      <w:numFmt w:val="bullet"/>
      <w:lvlText w:val="•"/>
      <w:lvlJc w:val="left"/>
      <w:pPr>
        <w:ind w:left="2559" w:hanging="320"/>
      </w:pPr>
      <w:rPr>
        <w:rFonts w:hint="default"/>
        <w:lang w:val="en-US" w:eastAsia="en-US" w:bidi="ar-SA"/>
      </w:rPr>
    </w:lvl>
    <w:lvl w:ilvl="3" w:tplc="CFD22D36">
      <w:numFmt w:val="bullet"/>
      <w:lvlText w:val="•"/>
      <w:lvlJc w:val="left"/>
      <w:pPr>
        <w:ind w:left="3368" w:hanging="320"/>
      </w:pPr>
      <w:rPr>
        <w:rFonts w:hint="default"/>
        <w:lang w:val="en-US" w:eastAsia="en-US" w:bidi="ar-SA"/>
      </w:rPr>
    </w:lvl>
    <w:lvl w:ilvl="4" w:tplc="CE3E9EAC">
      <w:numFmt w:val="bullet"/>
      <w:lvlText w:val="•"/>
      <w:lvlJc w:val="left"/>
      <w:pPr>
        <w:ind w:left="4178" w:hanging="320"/>
      </w:pPr>
      <w:rPr>
        <w:rFonts w:hint="default"/>
        <w:lang w:val="en-US" w:eastAsia="en-US" w:bidi="ar-SA"/>
      </w:rPr>
    </w:lvl>
    <w:lvl w:ilvl="5" w:tplc="A07ADEFE">
      <w:numFmt w:val="bullet"/>
      <w:lvlText w:val="•"/>
      <w:lvlJc w:val="left"/>
      <w:pPr>
        <w:ind w:left="4988" w:hanging="320"/>
      </w:pPr>
      <w:rPr>
        <w:rFonts w:hint="default"/>
        <w:lang w:val="en-US" w:eastAsia="en-US" w:bidi="ar-SA"/>
      </w:rPr>
    </w:lvl>
    <w:lvl w:ilvl="6" w:tplc="487641E6">
      <w:numFmt w:val="bullet"/>
      <w:lvlText w:val="•"/>
      <w:lvlJc w:val="left"/>
      <w:pPr>
        <w:ind w:left="5797" w:hanging="320"/>
      </w:pPr>
      <w:rPr>
        <w:rFonts w:hint="default"/>
        <w:lang w:val="en-US" w:eastAsia="en-US" w:bidi="ar-SA"/>
      </w:rPr>
    </w:lvl>
    <w:lvl w:ilvl="7" w:tplc="A9DA87BC">
      <w:numFmt w:val="bullet"/>
      <w:lvlText w:val="•"/>
      <w:lvlJc w:val="left"/>
      <w:pPr>
        <w:ind w:left="6607" w:hanging="320"/>
      </w:pPr>
      <w:rPr>
        <w:rFonts w:hint="default"/>
        <w:lang w:val="en-US" w:eastAsia="en-US" w:bidi="ar-SA"/>
      </w:rPr>
    </w:lvl>
    <w:lvl w:ilvl="8" w:tplc="E17293CA">
      <w:numFmt w:val="bullet"/>
      <w:lvlText w:val="•"/>
      <w:lvlJc w:val="left"/>
      <w:pPr>
        <w:ind w:left="7417" w:hanging="320"/>
      </w:pPr>
      <w:rPr>
        <w:rFonts w:hint="default"/>
        <w:lang w:val="en-US" w:eastAsia="en-US" w:bidi="ar-SA"/>
      </w:rPr>
    </w:lvl>
  </w:abstractNum>
  <w:abstractNum w:abstractNumId="26" w15:restartNumberingAfterBreak="0">
    <w:nsid w:val="37893044"/>
    <w:multiLevelType w:val="hybridMultilevel"/>
    <w:tmpl w:val="DE588A9E"/>
    <w:lvl w:ilvl="0" w:tplc="34A89DD4">
      <w:start w:val="7"/>
      <w:numFmt w:val="lowerLetter"/>
      <w:lvlText w:val="%1)"/>
      <w:lvlJc w:val="left"/>
      <w:pPr>
        <w:ind w:left="702" w:hanging="340"/>
      </w:pPr>
      <w:rPr>
        <w:rFonts w:ascii="Times New Roman" w:eastAsia="Times New Roman" w:hAnsi="Times New Roman" w:cs="Times New Roman" w:hint="default"/>
        <w:b w:val="0"/>
        <w:bCs w:val="0"/>
        <w:i w:val="0"/>
        <w:iCs w:val="0"/>
        <w:spacing w:val="0"/>
        <w:w w:val="88"/>
        <w:sz w:val="23"/>
        <w:szCs w:val="23"/>
        <w:lang w:val="en-US" w:eastAsia="en-US" w:bidi="ar-SA"/>
      </w:rPr>
    </w:lvl>
    <w:lvl w:ilvl="1" w:tplc="68367E84">
      <w:numFmt w:val="bullet"/>
      <w:lvlText w:val="•"/>
      <w:lvlJc w:val="left"/>
      <w:pPr>
        <w:ind w:left="1577" w:hanging="340"/>
      </w:pPr>
      <w:rPr>
        <w:rFonts w:hint="default"/>
        <w:lang w:val="en-US" w:eastAsia="en-US" w:bidi="ar-SA"/>
      </w:rPr>
    </w:lvl>
    <w:lvl w:ilvl="2" w:tplc="280A897C">
      <w:numFmt w:val="bullet"/>
      <w:lvlText w:val="•"/>
      <w:lvlJc w:val="left"/>
      <w:pPr>
        <w:ind w:left="2455" w:hanging="340"/>
      </w:pPr>
      <w:rPr>
        <w:rFonts w:hint="default"/>
        <w:lang w:val="en-US" w:eastAsia="en-US" w:bidi="ar-SA"/>
      </w:rPr>
    </w:lvl>
    <w:lvl w:ilvl="3" w:tplc="D2F0FC5E">
      <w:numFmt w:val="bullet"/>
      <w:lvlText w:val="•"/>
      <w:lvlJc w:val="left"/>
      <w:pPr>
        <w:ind w:left="3333" w:hanging="340"/>
      </w:pPr>
      <w:rPr>
        <w:rFonts w:hint="default"/>
        <w:lang w:val="en-US" w:eastAsia="en-US" w:bidi="ar-SA"/>
      </w:rPr>
    </w:lvl>
    <w:lvl w:ilvl="4" w:tplc="2B803DF8">
      <w:numFmt w:val="bullet"/>
      <w:lvlText w:val="•"/>
      <w:lvlJc w:val="left"/>
      <w:pPr>
        <w:ind w:left="4210" w:hanging="340"/>
      </w:pPr>
      <w:rPr>
        <w:rFonts w:hint="default"/>
        <w:lang w:val="en-US" w:eastAsia="en-US" w:bidi="ar-SA"/>
      </w:rPr>
    </w:lvl>
    <w:lvl w:ilvl="5" w:tplc="C9F0A500">
      <w:numFmt w:val="bullet"/>
      <w:lvlText w:val="•"/>
      <w:lvlJc w:val="left"/>
      <w:pPr>
        <w:ind w:left="5088" w:hanging="340"/>
      </w:pPr>
      <w:rPr>
        <w:rFonts w:hint="default"/>
        <w:lang w:val="en-US" w:eastAsia="en-US" w:bidi="ar-SA"/>
      </w:rPr>
    </w:lvl>
    <w:lvl w:ilvl="6" w:tplc="A0A0A3D4">
      <w:numFmt w:val="bullet"/>
      <w:lvlText w:val="•"/>
      <w:lvlJc w:val="left"/>
      <w:pPr>
        <w:ind w:left="5966" w:hanging="340"/>
      </w:pPr>
      <w:rPr>
        <w:rFonts w:hint="default"/>
        <w:lang w:val="en-US" w:eastAsia="en-US" w:bidi="ar-SA"/>
      </w:rPr>
    </w:lvl>
    <w:lvl w:ilvl="7" w:tplc="A5309D74">
      <w:numFmt w:val="bullet"/>
      <w:lvlText w:val="•"/>
      <w:lvlJc w:val="left"/>
      <w:pPr>
        <w:ind w:left="6843" w:hanging="340"/>
      </w:pPr>
      <w:rPr>
        <w:rFonts w:hint="default"/>
        <w:lang w:val="en-US" w:eastAsia="en-US" w:bidi="ar-SA"/>
      </w:rPr>
    </w:lvl>
    <w:lvl w:ilvl="8" w:tplc="0154723C">
      <w:numFmt w:val="bullet"/>
      <w:lvlText w:val="•"/>
      <w:lvlJc w:val="left"/>
      <w:pPr>
        <w:ind w:left="7721" w:hanging="340"/>
      </w:pPr>
      <w:rPr>
        <w:rFonts w:hint="default"/>
        <w:lang w:val="en-US" w:eastAsia="en-US" w:bidi="ar-SA"/>
      </w:rPr>
    </w:lvl>
  </w:abstractNum>
  <w:abstractNum w:abstractNumId="27" w15:restartNumberingAfterBreak="0">
    <w:nsid w:val="37FD13D4"/>
    <w:multiLevelType w:val="hybridMultilevel"/>
    <w:tmpl w:val="C862D330"/>
    <w:lvl w:ilvl="0" w:tplc="5D74848C">
      <w:start w:val="1"/>
      <w:numFmt w:val="decimal"/>
      <w:lvlText w:val="%1."/>
      <w:lvlJc w:val="left"/>
      <w:pPr>
        <w:ind w:left="67" w:hanging="213"/>
      </w:pPr>
      <w:rPr>
        <w:rFonts w:ascii="Times New Roman" w:eastAsia="Times New Roman" w:hAnsi="Times New Roman" w:cs="Times New Roman" w:hint="default"/>
        <w:b w:val="0"/>
        <w:bCs w:val="0"/>
        <w:i w:val="0"/>
        <w:iCs w:val="0"/>
        <w:spacing w:val="0"/>
        <w:w w:val="91"/>
        <w:sz w:val="23"/>
        <w:szCs w:val="23"/>
        <w:lang w:val="en-US" w:eastAsia="en-US" w:bidi="ar-SA"/>
      </w:rPr>
    </w:lvl>
    <w:lvl w:ilvl="1" w:tplc="87EA9DFA">
      <w:start w:val="1"/>
      <w:numFmt w:val="lowerLetter"/>
      <w:lvlText w:val="(%2)"/>
      <w:lvlJc w:val="left"/>
      <w:pPr>
        <w:ind w:left="355" w:hanging="291"/>
      </w:pPr>
      <w:rPr>
        <w:rFonts w:ascii="Times New Roman" w:eastAsia="Times New Roman" w:hAnsi="Times New Roman" w:cs="Times New Roman" w:hint="default"/>
        <w:b w:val="0"/>
        <w:bCs w:val="0"/>
        <w:i w:val="0"/>
        <w:iCs w:val="0"/>
        <w:spacing w:val="-1"/>
        <w:w w:val="94"/>
        <w:sz w:val="23"/>
        <w:szCs w:val="23"/>
        <w:lang w:val="en-US" w:eastAsia="en-US" w:bidi="ar-SA"/>
      </w:rPr>
    </w:lvl>
    <w:lvl w:ilvl="2" w:tplc="FEC0D820">
      <w:start w:val="1"/>
      <w:numFmt w:val="lowerRoman"/>
      <w:lvlText w:val="(%3)"/>
      <w:lvlJc w:val="left"/>
      <w:pPr>
        <w:ind w:left="328" w:hanging="255"/>
      </w:pPr>
      <w:rPr>
        <w:rFonts w:ascii="Times New Roman" w:eastAsia="Times New Roman" w:hAnsi="Times New Roman" w:cs="Times New Roman" w:hint="default"/>
        <w:b w:val="0"/>
        <w:bCs w:val="0"/>
        <w:i w:val="0"/>
        <w:iCs w:val="0"/>
        <w:spacing w:val="-1"/>
        <w:w w:val="93"/>
        <w:sz w:val="23"/>
        <w:szCs w:val="23"/>
        <w:lang w:val="en-US" w:eastAsia="en-US" w:bidi="ar-SA"/>
      </w:rPr>
    </w:lvl>
    <w:lvl w:ilvl="3" w:tplc="00484872">
      <w:numFmt w:val="bullet"/>
      <w:lvlText w:val="•"/>
      <w:lvlJc w:val="left"/>
      <w:pPr>
        <w:ind w:left="1516" w:hanging="255"/>
      </w:pPr>
      <w:rPr>
        <w:rFonts w:hint="default"/>
        <w:lang w:val="en-US" w:eastAsia="en-US" w:bidi="ar-SA"/>
      </w:rPr>
    </w:lvl>
    <w:lvl w:ilvl="4" w:tplc="CD6AD62C">
      <w:numFmt w:val="bullet"/>
      <w:lvlText w:val="•"/>
      <w:lvlJc w:val="left"/>
      <w:pPr>
        <w:ind w:left="2672" w:hanging="255"/>
      </w:pPr>
      <w:rPr>
        <w:rFonts w:hint="default"/>
        <w:lang w:val="en-US" w:eastAsia="en-US" w:bidi="ar-SA"/>
      </w:rPr>
    </w:lvl>
    <w:lvl w:ilvl="5" w:tplc="E9F28BAE">
      <w:numFmt w:val="bullet"/>
      <w:lvlText w:val="•"/>
      <w:lvlJc w:val="left"/>
      <w:pPr>
        <w:ind w:left="3828" w:hanging="255"/>
      </w:pPr>
      <w:rPr>
        <w:rFonts w:hint="default"/>
        <w:lang w:val="en-US" w:eastAsia="en-US" w:bidi="ar-SA"/>
      </w:rPr>
    </w:lvl>
    <w:lvl w:ilvl="6" w:tplc="1018A8C0">
      <w:numFmt w:val="bullet"/>
      <w:lvlText w:val="•"/>
      <w:lvlJc w:val="left"/>
      <w:pPr>
        <w:ind w:left="4984" w:hanging="255"/>
      </w:pPr>
      <w:rPr>
        <w:rFonts w:hint="default"/>
        <w:lang w:val="en-US" w:eastAsia="en-US" w:bidi="ar-SA"/>
      </w:rPr>
    </w:lvl>
    <w:lvl w:ilvl="7" w:tplc="72AA409A">
      <w:numFmt w:val="bullet"/>
      <w:lvlText w:val="•"/>
      <w:lvlJc w:val="left"/>
      <w:pPr>
        <w:ind w:left="6140" w:hanging="255"/>
      </w:pPr>
      <w:rPr>
        <w:rFonts w:hint="default"/>
        <w:lang w:val="en-US" w:eastAsia="en-US" w:bidi="ar-SA"/>
      </w:rPr>
    </w:lvl>
    <w:lvl w:ilvl="8" w:tplc="AE628BAC">
      <w:numFmt w:val="bullet"/>
      <w:lvlText w:val="•"/>
      <w:lvlJc w:val="left"/>
      <w:pPr>
        <w:ind w:left="7296" w:hanging="255"/>
      </w:pPr>
      <w:rPr>
        <w:rFonts w:hint="default"/>
        <w:lang w:val="en-US" w:eastAsia="en-US" w:bidi="ar-SA"/>
      </w:rPr>
    </w:lvl>
  </w:abstractNum>
  <w:abstractNum w:abstractNumId="28" w15:restartNumberingAfterBreak="0">
    <w:nsid w:val="39940F58"/>
    <w:multiLevelType w:val="hybridMultilevel"/>
    <w:tmpl w:val="CFC449D4"/>
    <w:lvl w:ilvl="0" w:tplc="999C797C">
      <w:numFmt w:val="bullet"/>
      <w:lvlText w:val="—"/>
      <w:lvlJc w:val="left"/>
      <w:pPr>
        <w:ind w:left="849" w:hanging="320"/>
      </w:pPr>
      <w:rPr>
        <w:rFonts w:ascii="Times New Roman" w:eastAsia="Times New Roman" w:hAnsi="Times New Roman" w:cs="Times New Roman" w:hint="default"/>
        <w:b w:val="0"/>
        <w:bCs w:val="0"/>
        <w:i w:val="0"/>
        <w:iCs w:val="0"/>
        <w:spacing w:val="0"/>
        <w:w w:val="41"/>
        <w:sz w:val="23"/>
        <w:szCs w:val="23"/>
        <w:lang w:val="en-US" w:eastAsia="en-US" w:bidi="ar-SA"/>
      </w:rPr>
    </w:lvl>
    <w:lvl w:ilvl="1" w:tplc="FED02C34">
      <w:numFmt w:val="bullet"/>
      <w:lvlText w:val="•"/>
      <w:lvlJc w:val="left"/>
      <w:pPr>
        <w:ind w:left="1647" w:hanging="320"/>
      </w:pPr>
      <w:rPr>
        <w:rFonts w:hint="default"/>
        <w:lang w:val="en-US" w:eastAsia="en-US" w:bidi="ar-SA"/>
      </w:rPr>
    </w:lvl>
    <w:lvl w:ilvl="2" w:tplc="4D60E216">
      <w:numFmt w:val="bullet"/>
      <w:lvlText w:val="•"/>
      <w:lvlJc w:val="left"/>
      <w:pPr>
        <w:ind w:left="2454" w:hanging="320"/>
      </w:pPr>
      <w:rPr>
        <w:rFonts w:hint="default"/>
        <w:lang w:val="en-US" w:eastAsia="en-US" w:bidi="ar-SA"/>
      </w:rPr>
    </w:lvl>
    <w:lvl w:ilvl="3" w:tplc="FF6C99E4">
      <w:numFmt w:val="bullet"/>
      <w:lvlText w:val="•"/>
      <w:lvlJc w:val="left"/>
      <w:pPr>
        <w:ind w:left="3262" w:hanging="320"/>
      </w:pPr>
      <w:rPr>
        <w:rFonts w:hint="default"/>
        <w:lang w:val="en-US" w:eastAsia="en-US" w:bidi="ar-SA"/>
      </w:rPr>
    </w:lvl>
    <w:lvl w:ilvl="4" w:tplc="454828FC">
      <w:numFmt w:val="bullet"/>
      <w:lvlText w:val="•"/>
      <w:lvlJc w:val="left"/>
      <w:pPr>
        <w:ind w:left="4069" w:hanging="320"/>
      </w:pPr>
      <w:rPr>
        <w:rFonts w:hint="default"/>
        <w:lang w:val="en-US" w:eastAsia="en-US" w:bidi="ar-SA"/>
      </w:rPr>
    </w:lvl>
    <w:lvl w:ilvl="5" w:tplc="D974D9C6">
      <w:numFmt w:val="bullet"/>
      <w:lvlText w:val="•"/>
      <w:lvlJc w:val="left"/>
      <w:pPr>
        <w:ind w:left="4876" w:hanging="320"/>
      </w:pPr>
      <w:rPr>
        <w:rFonts w:hint="default"/>
        <w:lang w:val="en-US" w:eastAsia="en-US" w:bidi="ar-SA"/>
      </w:rPr>
    </w:lvl>
    <w:lvl w:ilvl="6" w:tplc="2708DC38">
      <w:numFmt w:val="bullet"/>
      <w:lvlText w:val="•"/>
      <w:lvlJc w:val="left"/>
      <w:pPr>
        <w:ind w:left="5684" w:hanging="320"/>
      </w:pPr>
      <w:rPr>
        <w:rFonts w:hint="default"/>
        <w:lang w:val="en-US" w:eastAsia="en-US" w:bidi="ar-SA"/>
      </w:rPr>
    </w:lvl>
    <w:lvl w:ilvl="7" w:tplc="02B6582E">
      <w:numFmt w:val="bullet"/>
      <w:lvlText w:val="•"/>
      <w:lvlJc w:val="left"/>
      <w:pPr>
        <w:ind w:left="6491" w:hanging="320"/>
      </w:pPr>
      <w:rPr>
        <w:rFonts w:hint="default"/>
        <w:lang w:val="en-US" w:eastAsia="en-US" w:bidi="ar-SA"/>
      </w:rPr>
    </w:lvl>
    <w:lvl w:ilvl="8" w:tplc="4FA4BD54">
      <w:numFmt w:val="bullet"/>
      <w:lvlText w:val="•"/>
      <w:lvlJc w:val="left"/>
      <w:pPr>
        <w:ind w:left="7298" w:hanging="320"/>
      </w:pPr>
      <w:rPr>
        <w:rFonts w:hint="default"/>
        <w:lang w:val="en-US" w:eastAsia="en-US" w:bidi="ar-SA"/>
      </w:rPr>
    </w:lvl>
  </w:abstractNum>
  <w:abstractNum w:abstractNumId="29" w15:restartNumberingAfterBreak="0">
    <w:nsid w:val="3BFF6C7B"/>
    <w:multiLevelType w:val="hybridMultilevel"/>
    <w:tmpl w:val="15F6D9F8"/>
    <w:lvl w:ilvl="0" w:tplc="98F6B258">
      <w:start w:val="1"/>
      <w:numFmt w:val="lowerLetter"/>
      <w:lvlText w:val="%1)"/>
      <w:lvlJc w:val="left"/>
      <w:pPr>
        <w:ind w:left="764" w:hanging="338"/>
      </w:pPr>
      <w:rPr>
        <w:rFonts w:ascii="Times New Roman" w:eastAsia="Times New Roman" w:hAnsi="Times New Roman" w:cs="Times New Roman" w:hint="default"/>
        <w:b w:val="0"/>
        <w:bCs w:val="0"/>
        <w:i w:val="0"/>
        <w:iCs w:val="0"/>
        <w:spacing w:val="-1"/>
        <w:w w:val="90"/>
        <w:sz w:val="23"/>
        <w:szCs w:val="23"/>
        <w:lang w:val="en-US" w:eastAsia="en-US" w:bidi="ar-SA"/>
      </w:rPr>
    </w:lvl>
    <w:lvl w:ilvl="1" w:tplc="46CC8108">
      <w:numFmt w:val="bullet"/>
      <w:lvlText w:val="•"/>
      <w:lvlJc w:val="left"/>
      <w:pPr>
        <w:ind w:left="1619" w:hanging="338"/>
      </w:pPr>
      <w:rPr>
        <w:rFonts w:hint="default"/>
        <w:lang w:val="en-US" w:eastAsia="en-US" w:bidi="ar-SA"/>
      </w:rPr>
    </w:lvl>
    <w:lvl w:ilvl="2" w:tplc="B5D09502">
      <w:numFmt w:val="bullet"/>
      <w:lvlText w:val="•"/>
      <w:lvlJc w:val="left"/>
      <w:pPr>
        <w:ind w:left="2479" w:hanging="338"/>
      </w:pPr>
      <w:rPr>
        <w:rFonts w:hint="default"/>
        <w:lang w:val="en-US" w:eastAsia="en-US" w:bidi="ar-SA"/>
      </w:rPr>
    </w:lvl>
    <w:lvl w:ilvl="3" w:tplc="FF9E16C4">
      <w:numFmt w:val="bullet"/>
      <w:lvlText w:val="•"/>
      <w:lvlJc w:val="left"/>
      <w:pPr>
        <w:ind w:left="3339" w:hanging="338"/>
      </w:pPr>
      <w:rPr>
        <w:rFonts w:hint="default"/>
        <w:lang w:val="en-US" w:eastAsia="en-US" w:bidi="ar-SA"/>
      </w:rPr>
    </w:lvl>
    <w:lvl w:ilvl="4" w:tplc="A84A87BC">
      <w:numFmt w:val="bullet"/>
      <w:lvlText w:val="•"/>
      <w:lvlJc w:val="left"/>
      <w:pPr>
        <w:ind w:left="4199" w:hanging="338"/>
      </w:pPr>
      <w:rPr>
        <w:rFonts w:hint="default"/>
        <w:lang w:val="en-US" w:eastAsia="en-US" w:bidi="ar-SA"/>
      </w:rPr>
    </w:lvl>
    <w:lvl w:ilvl="5" w:tplc="A2ECCB48">
      <w:numFmt w:val="bullet"/>
      <w:lvlText w:val="•"/>
      <w:lvlJc w:val="left"/>
      <w:pPr>
        <w:ind w:left="5058" w:hanging="338"/>
      </w:pPr>
      <w:rPr>
        <w:rFonts w:hint="default"/>
        <w:lang w:val="en-US" w:eastAsia="en-US" w:bidi="ar-SA"/>
      </w:rPr>
    </w:lvl>
    <w:lvl w:ilvl="6" w:tplc="42F63EF6">
      <w:numFmt w:val="bullet"/>
      <w:lvlText w:val="•"/>
      <w:lvlJc w:val="left"/>
      <w:pPr>
        <w:ind w:left="5918" w:hanging="338"/>
      </w:pPr>
      <w:rPr>
        <w:rFonts w:hint="default"/>
        <w:lang w:val="en-US" w:eastAsia="en-US" w:bidi="ar-SA"/>
      </w:rPr>
    </w:lvl>
    <w:lvl w:ilvl="7" w:tplc="B9B850F4">
      <w:numFmt w:val="bullet"/>
      <w:lvlText w:val="•"/>
      <w:lvlJc w:val="left"/>
      <w:pPr>
        <w:ind w:left="6778" w:hanging="338"/>
      </w:pPr>
      <w:rPr>
        <w:rFonts w:hint="default"/>
        <w:lang w:val="en-US" w:eastAsia="en-US" w:bidi="ar-SA"/>
      </w:rPr>
    </w:lvl>
    <w:lvl w:ilvl="8" w:tplc="F0940398">
      <w:numFmt w:val="bullet"/>
      <w:lvlText w:val="•"/>
      <w:lvlJc w:val="left"/>
      <w:pPr>
        <w:ind w:left="7638" w:hanging="338"/>
      </w:pPr>
      <w:rPr>
        <w:rFonts w:hint="default"/>
        <w:lang w:val="en-US" w:eastAsia="en-US" w:bidi="ar-SA"/>
      </w:rPr>
    </w:lvl>
  </w:abstractNum>
  <w:abstractNum w:abstractNumId="30" w15:restartNumberingAfterBreak="0">
    <w:nsid w:val="3F8E5AC6"/>
    <w:multiLevelType w:val="hybridMultilevel"/>
    <w:tmpl w:val="4F7E0630"/>
    <w:lvl w:ilvl="0" w:tplc="B5309D18">
      <w:start w:val="1"/>
      <w:numFmt w:val="decimal"/>
      <w:lvlText w:val="%1."/>
      <w:lvlJc w:val="left"/>
      <w:pPr>
        <w:ind w:left="128" w:hanging="216"/>
      </w:pPr>
      <w:rPr>
        <w:rFonts w:ascii="Times New Roman" w:eastAsia="Times New Roman" w:hAnsi="Times New Roman" w:cs="Times New Roman" w:hint="default"/>
        <w:b w:val="0"/>
        <w:bCs w:val="0"/>
        <w:i w:val="0"/>
        <w:iCs w:val="0"/>
        <w:spacing w:val="0"/>
        <w:w w:val="87"/>
        <w:sz w:val="23"/>
        <w:szCs w:val="23"/>
        <w:lang w:val="en-US" w:eastAsia="en-US" w:bidi="ar-SA"/>
      </w:rPr>
    </w:lvl>
    <w:lvl w:ilvl="1" w:tplc="49A6F314">
      <w:numFmt w:val="bullet"/>
      <w:lvlText w:val="•"/>
      <w:lvlJc w:val="left"/>
      <w:pPr>
        <w:ind w:left="800" w:hanging="216"/>
      </w:pPr>
      <w:rPr>
        <w:rFonts w:hint="default"/>
        <w:lang w:val="en-US" w:eastAsia="en-US" w:bidi="ar-SA"/>
      </w:rPr>
    </w:lvl>
    <w:lvl w:ilvl="2" w:tplc="03AE82CA">
      <w:numFmt w:val="bullet"/>
      <w:lvlText w:val="•"/>
      <w:lvlJc w:val="left"/>
      <w:pPr>
        <w:ind w:left="1480" w:hanging="216"/>
      </w:pPr>
      <w:rPr>
        <w:rFonts w:hint="default"/>
        <w:lang w:val="en-US" w:eastAsia="en-US" w:bidi="ar-SA"/>
      </w:rPr>
    </w:lvl>
    <w:lvl w:ilvl="3" w:tplc="1362DAC0">
      <w:numFmt w:val="bullet"/>
      <w:lvlText w:val="•"/>
      <w:lvlJc w:val="left"/>
      <w:pPr>
        <w:ind w:left="2160" w:hanging="216"/>
      </w:pPr>
      <w:rPr>
        <w:rFonts w:hint="default"/>
        <w:lang w:val="en-US" w:eastAsia="en-US" w:bidi="ar-SA"/>
      </w:rPr>
    </w:lvl>
    <w:lvl w:ilvl="4" w:tplc="B5F041AC">
      <w:numFmt w:val="bullet"/>
      <w:lvlText w:val="•"/>
      <w:lvlJc w:val="left"/>
      <w:pPr>
        <w:ind w:left="2840" w:hanging="216"/>
      </w:pPr>
      <w:rPr>
        <w:rFonts w:hint="default"/>
        <w:lang w:val="en-US" w:eastAsia="en-US" w:bidi="ar-SA"/>
      </w:rPr>
    </w:lvl>
    <w:lvl w:ilvl="5" w:tplc="C986C1CE">
      <w:numFmt w:val="bullet"/>
      <w:lvlText w:val="•"/>
      <w:lvlJc w:val="left"/>
      <w:pPr>
        <w:ind w:left="3520" w:hanging="216"/>
      </w:pPr>
      <w:rPr>
        <w:rFonts w:hint="default"/>
        <w:lang w:val="en-US" w:eastAsia="en-US" w:bidi="ar-SA"/>
      </w:rPr>
    </w:lvl>
    <w:lvl w:ilvl="6" w:tplc="A25C4764">
      <w:numFmt w:val="bullet"/>
      <w:lvlText w:val="•"/>
      <w:lvlJc w:val="left"/>
      <w:pPr>
        <w:ind w:left="4200" w:hanging="216"/>
      </w:pPr>
      <w:rPr>
        <w:rFonts w:hint="default"/>
        <w:lang w:val="en-US" w:eastAsia="en-US" w:bidi="ar-SA"/>
      </w:rPr>
    </w:lvl>
    <w:lvl w:ilvl="7" w:tplc="45D4240E">
      <w:numFmt w:val="bullet"/>
      <w:lvlText w:val="•"/>
      <w:lvlJc w:val="left"/>
      <w:pPr>
        <w:ind w:left="4880" w:hanging="216"/>
      </w:pPr>
      <w:rPr>
        <w:rFonts w:hint="default"/>
        <w:lang w:val="en-US" w:eastAsia="en-US" w:bidi="ar-SA"/>
      </w:rPr>
    </w:lvl>
    <w:lvl w:ilvl="8" w:tplc="A8487080">
      <w:numFmt w:val="bullet"/>
      <w:lvlText w:val="•"/>
      <w:lvlJc w:val="left"/>
      <w:pPr>
        <w:ind w:left="5560" w:hanging="216"/>
      </w:pPr>
      <w:rPr>
        <w:rFonts w:hint="default"/>
        <w:lang w:val="en-US" w:eastAsia="en-US" w:bidi="ar-SA"/>
      </w:rPr>
    </w:lvl>
  </w:abstractNum>
  <w:abstractNum w:abstractNumId="31" w15:restartNumberingAfterBreak="0">
    <w:nsid w:val="40AD66A8"/>
    <w:multiLevelType w:val="hybridMultilevel"/>
    <w:tmpl w:val="CFF6A19E"/>
    <w:lvl w:ilvl="0" w:tplc="AD146AA4">
      <w:start w:val="1"/>
      <w:numFmt w:val="lowerLetter"/>
      <w:lvlText w:val="%1)"/>
      <w:lvlJc w:val="left"/>
      <w:pPr>
        <w:ind w:left="727" w:hanging="340"/>
        <w:jc w:val="right"/>
      </w:pPr>
      <w:rPr>
        <w:rFonts w:ascii="Times New Roman" w:eastAsia="Times New Roman" w:hAnsi="Times New Roman" w:cs="Times New Roman" w:hint="default"/>
        <w:b w:val="0"/>
        <w:bCs w:val="0"/>
        <w:i w:val="0"/>
        <w:iCs w:val="0"/>
        <w:spacing w:val="-1"/>
        <w:w w:val="93"/>
        <w:sz w:val="23"/>
        <w:szCs w:val="23"/>
        <w:lang w:val="en-US" w:eastAsia="en-US" w:bidi="ar-SA"/>
      </w:rPr>
    </w:lvl>
    <w:lvl w:ilvl="1" w:tplc="6EA8C056">
      <w:numFmt w:val="bullet"/>
      <w:lvlText w:val="-"/>
      <w:lvlJc w:val="left"/>
      <w:pPr>
        <w:ind w:left="949" w:hanging="328"/>
      </w:pPr>
      <w:rPr>
        <w:rFonts w:ascii="Times New Roman" w:eastAsia="Times New Roman" w:hAnsi="Times New Roman" w:cs="Times New Roman" w:hint="default"/>
        <w:b w:val="0"/>
        <w:bCs w:val="0"/>
        <w:i w:val="0"/>
        <w:iCs w:val="0"/>
        <w:spacing w:val="0"/>
        <w:w w:val="95"/>
        <w:sz w:val="22"/>
        <w:szCs w:val="22"/>
        <w:lang w:val="en-US" w:eastAsia="en-US" w:bidi="ar-SA"/>
      </w:rPr>
    </w:lvl>
    <w:lvl w:ilvl="2" w:tplc="1D408B10">
      <w:numFmt w:val="bullet"/>
      <w:lvlText w:val="•"/>
      <w:lvlJc w:val="left"/>
      <w:pPr>
        <w:ind w:left="1839" w:hanging="328"/>
      </w:pPr>
      <w:rPr>
        <w:rFonts w:hint="default"/>
        <w:lang w:val="en-US" w:eastAsia="en-US" w:bidi="ar-SA"/>
      </w:rPr>
    </w:lvl>
    <w:lvl w:ilvl="3" w:tplc="50AC4ECC">
      <w:numFmt w:val="bullet"/>
      <w:lvlText w:val="•"/>
      <w:lvlJc w:val="left"/>
      <w:pPr>
        <w:ind w:left="2739" w:hanging="328"/>
      </w:pPr>
      <w:rPr>
        <w:rFonts w:hint="default"/>
        <w:lang w:val="en-US" w:eastAsia="en-US" w:bidi="ar-SA"/>
      </w:rPr>
    </w:lvl>
    <w:lvl w:ilvl="4" w:tplc="65248268">
      <w:numFmt w:val="bullet"/>
      <w:lvlText w:val="•"/>
      <w:lvlJc w:val="left"/>
      <w:pPr>
        <w:ind w:left="3638" w:hanging="328"/>
      </w:pPr>
      <w:rPr>
        <w:rFonts w:hint="default"/>
        <w:lang w:val="en-US" w:eastAsia="en-US" w:bidi="ar-SA"/>
      </w:rPr>
    </w:lvl>
    <w:lvl w:ilvl="5" w:tplc="6270CA70">
      <w:numFmt w:val="bullet"/>
      <w:lvlText w:val="•"/>
      <w:lvlJc w:val="left"/>
      <w:pPr>
        <w:ind w:left="4538" w:hanging="328"/>
      </w:pPr>
      <w:rPr>
        <w:rFonts w:hint="default"/>
        <w:lang w:val="en-US" w:eastAsia="en-US" w:bidi="ar-SA"/>
      </w:rPr>
    </w:lvl>
    <w:lvl w:ilvl="6" w:tplc="D4321D42">
      <w:numFmt w:val="bullet"/>
      <w:lvlText w:val="•"/>
      <w:lvlJc w:val="left"/>
      <w:pPr>
        <w:ind w:left="5438" w:hanging="328"/>
      </w:pPr>
      <w:rPr>
        <w:rFonts w:hint="default"/>
        <w:lang w:val="en-US" w:eastAsia="en-US" w:bidi="ar-SA"/>
      </w:rPr>
    </w:lvl>
    <w:lvl w:ilvl="7" w:tplc="CE46F8BC">
      <w:numFmt w:val="bullet"/>
      <w:lvlText w:val="•"/>
      <w:lvlJc w:val="left"/>
      <w:pPr>
        <w:ind w:left="6337" w:hanging="328"/>
      </w:pPr>
      <w:rPr>
        <w:rFonts w:hint="default"/>
        <w:lang w:val="en-US" w:eastAsia="en-US" w:bidi="ar-SA"/>
      </w:rPr>
    </w:lvl>
    <w:lvl w:ilvl="8" w:tplc="EA4057DA">
      <w:numFmt w:val="bullet"/>
      <w:lvlText w:val="•"/>
      <w:lvlJc w:val="left"/>
      <w:pPr>
        <w:ind w:left="7237" w:hanging="328"/>
      </w:pPr>
      <w:rPr>
        <w:rFonts w:hint="default"/>
        <w:lang w:val="en-US" w:eastAsia="en-US" w:bidi="ar-SA"/>
      </w:rPr>
    </w:lvl>
  </w:abstractNum>
  <w:abstractNum w:abstractNumId="32" w15:restartNumberingAfterBreak="0">
    <w:nsid w:val="414364AB"/>
    <w:multiLevelType w:val="hybridMultilevel"/>
    <w:tmpl w:val="71FA2338"/>
    <w:lvl w:ilvl="0" w:tplc="6B786234">
      <w:start w:val="2"/>
      <w:numFmt w:val="decimal"/>
      <w:lvlText w:val="%1."/>
      <w:lvlJc w:val="left"/>
      <w:pPr>
        <w:ind w:left="334" w:hanging="213"/>
      </w:pPr>
      <w:rPr>
        <w:rFonts w:ascii="Times New Roman" w:eastAsia="Times New Roman" w:hAnsi="Times New Roman" w:cs="Times New Roman" w:hint="default"/>
        <w:b w:val="0"/>
        <w:bCs w:val="0"/>
        <w:i w:val="0"/>
        <w:iCs w:val="0"/>
        <w:spacing w:val="0"/>
        <w:w w:val="90"/>
        <w:sz w:val="23"/>
        <w:szCs w:val="23"/>
        <w:lang w:val="en-US" w:eastAsia="en-US" w:bidi="ar-SA"/>
      </w:rPr>
    </w:lvl>
    <w:lvl w:ilvl="1" w:tplc="F0708598">
      <w:numFmt w:val="bullet"/>
      <w:lvlText w:val="•"/>
      <w:lvlJc w:val="left"/>
      <w:pPr>
        <w:ind w:left="996" w:hanging="213"/>
      </w:pPr>
      <w:rPr>
        <w:rFonts w:hint="default"/>
        <w:lang w:val="en-US" w:eastAsia="en-US" w:bidi="ar-SA"/>
      </w:rPr>
    </w:lvl>
    <w:lvl w:ilvl="2" w:tplc="8D8E0F6C">
      <w:numFmt w:val="bullet"/>
      <w:lvlText w:val="•"/>
      <w:lvlJc w:val="left"/>
      <w:pPr>
        <w:ind w:left="1653" w:hanging="213"/>
      </w:pPr>
      <w:rPr>
        <w:rFonts w:hint="default"/>
        <w:lang w:val="en-US" w:eastAsia="en-US" w:bidi="ar-SA"/>
      </w:rPr>
    </w:lvl>
    <w:lvl w:ilvl="3" w:tplc="F7D43694">
      <w:numFmt w:val="bullet"/>
      <w:lvlText w:val="•"/>
      <w:lvlJc w:val="left"/>
      <w:pPr>
        <w:ind w:left="2309" w:hanging="213"/>
      </w:pPr>
      <w:rPr>
        <w:rFonts w:hint="default"/>
        <w:lang w:val="en-US" w:eastAsia="en-US" w:bidi="ar-SA"/>
      </w:rPr>
    </w:lvl>
    <w:lvl w:ilvl="4" w:tplc="4D8096C8">
      <w:numFmt w:val="bullet"/>
      <w:lvlText w:val="•"/>
      <w:lvlJc w:val="left"/>
      <w:pPr>
        <w:ind w:left="2966" w:hanging="213"/>
      </w:pPr>
      <w:rPr>
        <w:rFonts w:hint="default"/>
        <w:lang w:val="en-US" w:eastAsia="en-US" w:bidi="ar-SA"/>
      </w:rPr>
    </w:lvl>
    <w:lvl w:ilvl="5" w:tplc="1D360876">
      <w:numFmt w:val="bullet"/>
      <w:lvlText w:val="•"/>
      <w:lvlJc w:val="left"/>
      <w:pPr>
        <w:ind w:left="3623" w:hanging="213"/>
      </w:pPr>
      <w:rPr>
        <w:rFonts w:hint="default"/>
        <w:lang w:val="en-US" w:eastAsia="en-US" w:bidi="ar-SA"/>
      </w:rPr>
    </w:lvl>
    <w:lvl w:ilvl="6" w:tplc="07D4BFC4">
      <w:numFmt w:val="bullet"/>
      <w:lvlText w:val="•"/>
      <w:lvlJc w:val="left"/>
      <w:pPr>
        <w:ind w:left="4279" w:hanging="213"/>
      </w:pPr>
      <w:rPr>
        <w:rFonts w:hint="default"/>
        <w:lang w:val="en-US" w:eastAsia="en-US" w:bidi="ar-SA"/>
      </w:rPr>
    </w:lvl>
    <w:lvl w:ilvl="7" w:tplc="7834F834">
      <w:numFmt w:val="bullet"/>
      <w:lvlText w:val="•"/>
      <w:lvlJc w:val="left"/>
      <w:pPr>
        <w:ind w:left="4936" w:hanging="213"/>
      </w:pPr>
      <w:rPr>
        <w:rFonts w:hint="default"/>
        <w:lang w:val="en-US" w:eastAsia="en-US" w:bidi="ar-SA"/>
      </w:rPr>
    </w:lvl>
    <w:lvl w:ilvl="8" w:tplc="AEB6F866">
      <w:numFmt w:val="bullet"/>
      <w:lvlText w:val="•"/>
      <w:lvlJc w:val="left"/>
      <w:pPr>
        <w:ind w:left="5592" w:hanging="213"/>
      </w:pPr>
      <w:rPr>
        <w:rFonts w:hint="default"/>
        <w:lang w:val="en-US" w:eastAsia="en-US" w:bidi="ar-SA"/>
      </w:rPr>
    </w:lvl>
  </w:abstractNum>
  <w:abstractNum w:abstractNumId="33" w15:restartNumberingAfterBreak="0">
    <w:nsid w:val="48977B96"/>
    <w:multiLevelType w:val="hybridMultilevel"/>
    <w:tmpl w:val="F0E66746"/>
    <w:lvl w:ilvl="0" w:tplc="4DDA31D6">
      <w:start w:val="7"/>
      <w:numFmt w:val="lowerLetter"/>
      <w:lvlText w:val="%1)"/>
      <w:lvlJc w:val="left"/>
      <w:pPr>
        <w:ind w:left="732" w:hanging="339"/>
      </w:pPr>
      <w:rPr>
        <w:rFonts w:ascii="Times New Roman" w:eastAsia="Times New Roman" w:hAnsi="Times New Roman" w:cs="Times New Roman" w:hint="default"/>
        <w:b w:val="0"/>
        <w:bCs w:val="0"/>
        <w:i w:val="0"/>
        <w:iCs w:val="0"/>
        <w:spacing w:val="0"/>
        <w:w w:val="91"/>
        <w:sz w:val="23"/>
        <w:szCs w:val="23"/>
        <w:lang w:val="en-US" w:eastAsia="en-US" w:bidi="ar-SA"/>
      </w:rPr>
    </w:lvl>
    <w:lvl w:ilvl="1" w:tplc="5172E650">
      <w:numFmt w:val="bullet"/>
      <w:lvlText w:val="•"/>
      <w:lvlJc w:val="left"/>
      <w:pPr>
        <w:ind w:left="1613" w:hanging="339"/>
      </w:pPr>
      <w:rPr>
        <w:rFonts w:hint="default"/>
        <w:lang w:val="en-US" w:eastAsia="en-US" w:bidi="ar-SA"/>
      </w:rPr>
    </w:lvl>
    <w:lvl w:ilvl="2" w:tplc="23E43CF0">
      <w:numFmt w:val="bullet"/>
      <w:lvlText w:val="•"/>
      <w:lvlJc w:val="left"/>
      <w:pPr>
        <w:ind w:left="2487" w:hanging="339"/>
      </w:pPr>
      <w:rPr>
        <w:rFonts w:hint="default"/>
        <w:lang w:val="en-US" w:eastAsia="en-US" w:bidi="ar-SA"/>
      </w:rPr>
    </w:lvl>
    <w:lvl w:ilvl="3" w:tplc="1646D1D2">
      <w:numFmt w:val="bullet"/>
      <w:lvlText w:val="•"/>
      <w:lvlJc w:val="left"/>
      <w:pPr>
        <w:ind w:left="3360" w:hanging="339"/>
      </w:pPr>
      <w:rPr>
        <w:rFonts w:hint="default"/>
        <w:lang w:val="en-US" w:eastAsia="en-US" w:bidi="ar-SA"/>
      </w:rPr>
    </w:lvl>
    <w:lvl w:ilvl="4" w:tplc="13BEC570">
      <w:numFmt w:val="bullet"/>
      <w:lvlText w:val="•"/>
      <w:lvlJc w:val="left"/>
      <w:pPr>
        <w:ind w:left="4234" w:hanging="339"/>
      </w:pPr>
      <w:rPr>
        <w:rFonts w:hint="default"/>
        <w:lang w:val="en-US" w:eastAsia="en-US" w:bidi="ar-SA"/>
      </w:rPr>
    </w:lvl>
    <w:lvl w:ilvl="5" w:tplc="003A0A24">
      <w:numFmt w:val="bullet"/>
      <w:lvlText w:val="•"/>
      <w:lvlJc w:val="left"/>
      <w:pPr>
        <w:ind w:left="5107" w:hanging="339"/>
      </w:pPr>
      <w:rPr>
        <w:rFonts w:hint="default"/>
        <w:lang w:val="en-US" w:eastAsia="en-US" w:bidi="ar-SA"/>
      </w:rPr>
    </w:lvl>
    <w:lvl w:ilvl="6" w:tplc="84426AD0">
      <w:numFmt w:val="bullet"/>
      <w:lvlText w:val="•"/>
      <w:lvlJc w:val="left"/>
      <w:pPr>
        <w:ind w:left="5981" w:hanging="339"/>
      </w:pPr>
      <w:rPr>
        <w:rFonts w:hint="default"/>
        <w:lang w:val="en-US" w:eastAsia="en-US" w:bidi="ar-SA"/>
      </w:rPr>
    </w:lvl>
    <w:lvl w:ilvl="7" w:tplc="25103636">
      <w:numFmt w:val="bullet"/>
      <w:lvlText w:val="•"/>
      <w:lvlJc w:val="left"/>
      <w:pPr>
        <w:ind w:left="6855" w:hanging="339"/>
      </w:pPr>
      <w:rPr>
        <w:rFonts w:hint="default"/>
        <w:lang w:val="en-US" w:eastAsia="en-US" w:bidi="ar-SA"/>
      </w:rPr>
    </w:lvl>
    <w:lvl w:ilvl="8" w:tplc="1BD2BA56">
      <w:numFmt w:val="bullet"/>
      <w:lvlText w:val="•"/>
      <w:lvlJc w:val="left"/>
      <w:pPr>
        <w:ind w:left="7728" w:hanging="339"/>
      </w:pPr>
      <w:rPr>
        <w:rFonts w:hint="default"/>
        <w:lang w:val="en-US" w:eastAsia="en-US" w:bidi="ar-SA"/>
      </w:rPr>
    </w:lvl>
  </w:abstractNum>
  <w:abstractNum w:abstractNumId="34" w15:restartNumberingAfterBreak="0">
    <w:nsid w:val="48E36D7D"/>
    <w:multiLevelType w:val="hybridMultilevel"/>
    <w:tmpl w:val="42FAE718"/>
    <w:lvl w:ilvl="0" w:tplc="2132D4B0">
      <w:start w:val="1"/>
      <w:numFmt w:val="decimal"/>
      <w:lvlText w:val="%1."/>
      <w:lvlJc w:val="left"/>
      <w:pPr>
        <w:ind w:left="115" w:hanging="278"/>
      </w:pPr>
      <w:rPr>
        <w:rFonts w:ascii="Times New Roman" w:eastAsia="Times New Roman" w:hAnsi="Times New Roman" w:cs="Times New Roman" w:hint="default"/>
        <w:b w:val="0"/>
        <w:bCs w:val="0"/>
        <w:i w:val="0"/>
        <w:iCs w:val="0"/>
        <w:spacing w:val="0"/>
        <w:w w:val="83"/>
        <w:sz w:val="23"/>
        <w:szCs w:val="23"/>
        <w:lang w:val="en-US" w:eastAsia="en-US" w:bidi="ar-SA"/>
      </w:rPr>
    </w:lvl>
    <w:lvl w:ilvl="1" w:tplc="129AE64C">
      <w:numFmt w:val="bullet"/>
      <w:lvlText w:val="•"/>
      <w:lvlJc w:val="left"/>
      <w:pPr>
        <w:ind w:left="800" w:hanging="278"/>
      </w:pPr>
      <w:rPr>
        <w:rFonts w:hint="default"/>
        <w:lang w:val="en-US" w:eastAsia="en-US" w:bidi="ar-SA"/>
      </w:rPr>
    </w:lvl>
    <w:lvl w:ilvl="2" w:tplc="88F241F0">
      <w:numFmt w:val="bullet"/>
      <w:lvlText w:val="•"/>
      <w:lvlJc w:val="left"/>
      <w:pPr>
        <w:ind w:left="1480" w:hanging="278"/>
      </w:pPr>
      <w:rPr>
        <w:rFonts w:hint="default"/>
        <w:lang w:val="en-US" w:eastAsia="en-US" w:bidi="ar-SA"/>
      </w:rPr>
    </w:lvl>
    <w:lvl w:ilvl="3" w:tplc="1E168B2C">
      <w:numFmt w:val="bullet"/>
      <w:lvlText w:val="•"/>
      <w:lvlJc w:val="left"/>
      <w:pPr>
        <w:ind w:left="2160" w:hanging="278"/>
      </w:pPr>
      <w:rPr>
        <w:rFonts w:hint="default"/>
        <w:lang w:val="en-US" w:eastAsia="en-US" w:bidi="ar-SA"/>
      </w:rPr>
    </w:lvl>
    <w:lvl w:ilvl="4" w:tplc="93E2F232">
      <w:numFmt w:val="bullet"/>
      <w:lvlText w:val="•"/>
      <w:lvlJc w:val="left"/>
      <w:pPr>
        <w:ind w:left="2840" w:hanging="278"/>
      </w:pPr>
      <w:rPr>
        <w:rFonts w:hint="default"/>
        <w:lang w:val="en-US" w:eastAsia="en-US" w:bidi="ar-SA"/>
      </w:rPr>
    </w:lvl>
    <w:lvl w:ilvl="5" w:tplc="2B8873E6">
      <w:numFmt w:val="bullet"/>
      <w:lvlText w:val="•"/>
      <w:lvlJc w:val="left"/>
      <w:pPr>
        <w:ind w:left="3520" w:hanging="278"/>
      </w:pPr>
      <w:rPr>
        <w:rFonts w:hint="default"/>
        <w:lang w:val="en-US" w:eastAsia="en-US" w:bidi="ar-SA"/>
      </w:rPr>
    </w:lvl>
    <w:lvl w:ilvl="6" w:tplc="E0D2991E">
      <w:numFmt w:val="bullet"/>
      <w:lvlText w:val="•"/>
      <w:lvlJc w:val="left"/>
      <w:pPr>
        <w:ind w:left="4200" w:hanging="278"/>
      </w:pPr>
      <w:rPr>
        <w:rFonts w:hint="default"/>
        <w:lang w:val="en-US" w:eastAsia="en-US" w:bidi="ar-SA"/>
      </w:rPr>
    </w:lvl>
    <w:lvl w:ilvl="7" w:tplc="A6F80FD8">
      <w:numFmt w:val="bullet"/>
      <w:lvlText w:val="•"/>
      <w:lvlJc w:val="left"/>
      <w:pPr>
        <w:ind w:left="4880" w:hanging="278"/>
      </w:pPr>
      <w:rPr>
        <w:rFonts w:hint="default"/>
        <w:lang w:val="en-US" w:eastAsia="en-US" w:bidi="ar-SA"/>
      </w:rPr>
    </w:lvl>
    <w:lvl w:ilvl="8" w:tplc="46A0B960">
      <w:numFmt w:val="bullet"/>
      <w:lvlText w:val="•"/>
      <w:lvlJc w:val="left"/>
      <w:pPr>
        <w:ind w:left="5560" w:hanging="278"/>
      </w:pPr>
      <w:rPr>
        <w:rFonts w:hint="default"/>
        <w:lang w:val="en-US" w:eastAsia="en-US" w:bidi="ar-SA"/>
      </w:rPr>
    </w:lvl>
  </w:abstractNum>
  <w:abstractNum w:abstractNumId="35" w15:restartNumberingAfterBreak="0">
    <w:nsid w:val="49756477"/>
    <w:multiLevelType w:val="hybridMultilevel"/>
    <w:tmpl w:val="D21ACE84"/>
    <w:lvl w:ilvl="0" w:tplc="271A94EA">
      <w:start w:val="4"/>
      <w:numFmt w:val="decimal"/>
      <w:lvlText w:val="%1."/>
      <w:lvlJc w:val="left"/>
      <w:pPr>
        <w:ind w:left="349" w:hanging="243"/>
      </w:pPr>
      <w:rPr>
        <w:rFonts w:hint="default"/>
        <w:spacing w:val="0"/>
        <w:w w:val="90"/>
        <w:lang w:val="en-US" w:eastAsia="en-US" w:bidi="ar-SA"/>
      </w:rPr>
    </w:lvl>
    <w:lvl w:ilvl="1" w:tplc="4FBEB744">
      <w:numFmt w:val="bullet"/>
      <w:lvlText w:val="•"/>
      <w:lvlJc w:val="left"/>
      <w:pPr>
        <w:ind w:left="998" w:hanging="243"/>
      </w:pPr>
      <w:rPr>
        <w:rFonts w:hint="default"/>
        <w:lang w:val="en-US" w:eastAsia="en-US" w:bidi="ar-SA"/>
      </w:rPr>
    </w:lvl>
    <w:lvl w:ilvl="2" w:tplc="2AF8BABE">
      <w:numFmt w:val="bullet"/>
      <w:lvlText w:val="•"/>
      <w:lvlJc w:val="left"/>
      <w:pPr>
        <w:ind w:left="1656" w:hanging="243"/>
      </w:pPr>
      <w:rPr>
        <w:rFonts w:hint="default"/>
        <w:lang w:val="en-US" w:eastAsia="en-US" w:bidi="ar-SA"/>
      </w:rPr>
    </w:lvl>
    <w:lvl w:ilvl="3" w:tplc="8D08E186">
      <w:numFmt w:val="bullet"/>
      <w:lvlText w:val="•"/>
      <w:lvlJc w:val="left"/>
      <w:pPr>
        <w:ind w:left="2314" w:hanging="243"/>
      </w:pPr>
      <w:rPr>
        <w:rFonts w:hint="default"/>
        <w:lang w:val="en-US" w:eastAsia="en-US" w:bidi="ar-SA"/>
      </w:rPr>
    </w:lvl>
    <w:lvl w:ilvl="4" w:tplc="577244C8">
      <w:numFmt w:val="bullet"/>
      <w:lvlText w:val="•"/>
      <w:lvlJc w:val="left"/>
      <w:pPr>
        <w:ind w:left="2972" w:hanging="243"/>
      </w:pPr>
      <w:rPr>
        <w:rFonts w:hint="default"/>
        <w:lang w:val="en-US" w:eastAsia="en-US" w:bidi="ar-SA"/>
      </w:rPr>
    </w:lvl>
    <w:lvl w:ilvl="5" w:tplc="2744C870">
      <w:numFmt w:val="bullet"/>
      <w:lvlText w:val="•"/>
      <w:lvlJc w:val="left"/>
      <w:pPr>
        <w:ind w:left="3630" w:hanging="243"/>
      </w:pPr>
      <w:rPr>
        <w:rFonts w:hint="default"/>
        <w:lang w:val="en-US" w:eastAsia="en-US" w:bidi="ar-SA"/>
      </w:rPr>
    </w:lvl>
    <w:lvl w:ilvl="6" w:tplc="0722179E">
      <w:numFmt w:val="bullet"/>
      <w:lvlText w:val="•"/>
      <w:lvlJc w:val="left"/>
      <w:pPr>
        <w:ind w:left="4288" w:hanging="243"/>
      </w:pPr>
      <w:rPr>
        <w:rFonts w:hint="default"/>
        <w:lang w:val="en-US" w:eastAsia="en-US" w:bidi="ar-SA"/>
      </w:rPr>
    </w:lvl>
    <w:lvl w:ilvl="7" w:tplc="475617B0">
      <w:numFmt w:val="bullet"/>
      <w:lvlText w:val="•"/>
      <w:lvlJc w:val="left"/>
      <w:pPr>
        <w:ind w:left="4946" w:hanging="243"/>
      </w:pPr>
      <w:rPr>
        <w:rFonts w:hint="default"/>
        <w:lang w:val="en-US" w:eastAsia="en-US" w:bidi="ar-SA"/>
      </w:rPr>
    </w:lvl>
    <w:lvl w:ilvl="8" w:tplc="3C62D26E">
      <w:numFmt w:val="bullet"/>
      <w:lvlText w:val="•"/>
      <w:lvlJc w:val="left"/>
      <w:pPr>
        <w:ind w:left="5604" w:hanging="243"/>
      </w:pPr>
      <w:rPr>
        <w:rFonts w:hint="default"/>
        <w:lang w:val="en-US" w:eastAsia="en-US" w:bidi="ar-SA"/>
      </w:rPr>
    </w:lvl>
  </w:abstractNum>
  <w:abstractNum w:abstractNumId="36" w15:restartNumberingAfterBreak="0">
    <w:nsid w:val="4D044881"/>
    <w:multiLevelType w:val="hybridMultilevel"/>
    <w:tmpl w:val="7582693C"/>
    <w:lvl w:ilvl="0" w:tplc="86F6FD6A">
      <w:start w:val="7"/>
      <w:numFmt w:val="lowerLetter"/>
      <w:lvlText w:val="%1)"/>
      <w:lvlJc w:val="left"/>
      <w:pPr>
        <w:ind w:left="1120" w:hanging="336"/>
      </w:pPr>
      <w:rPr>
        <w:rFonts w:ascii="Times New Roman" w:eastAsia="Times New Roman" w:hAnsi="Times New Roman" w:cs="Times New Roman" w:hint="default"/>
        <w:b w:val="0"/>
        <w:bCs w:val="0"/>
        <w:i w:val="0"/>
        <w:iCs w:val="0"/>
        <w:spacing w:val="0"/>
        <w:w w:val="95"/>
        <w:sz w:val="22"/>
        <w:szCs w:val="22"/>
        <w:lang w:val="en-US" w:eastAsia="en-US" w:bidi="ar-SA"/>
      </w:rPr>
    </w:lvl>
    <w:lvl w:ilvl="1" w:tplc="94F86FD2">
      <w:numFmt w:val="bullet"/>
      <w:lvlText w:val="•"/>
      <w:lvlJc w:val="left"/>
      <w:pPr>
        <w:ind w:left="1998" w:hanging="336"/>
      </w:pPr>
      <w:rPr>
        <w:rFonts w:hint="default"/>
        <w:lang w:val="en-US" w:eastAsia="en-US" w:bidi="ar-SA"/>
      </w:rPr>
    </w:lvl>
    <w:lvl w:ilvl="2" w:tplc="52EE0252">
      <w:numFmt w:val="bullet"/>
      <w:lvlText w:val="•"/>
      <w:lvlJc w:val="left"/>
      <w:pPr>
        <w:ind w:left="2877" w:hanging="336"/>
      </w:pPr>
      <w:rPr>
        <w:rFonts w:hint="default"/>
        <w:lang w:val="en-US" w:eastAsia="en-US" w:bidi="ar-SA"/>
      </w:rPr>
    </w:lvl>
    <w:lvl w:ilvl="3" w:tplc="3DC41814">
      <w:numFmt w:val="bullet"/>
      <w:lvlText w:val="•"/>
      <w:lvlJc w:val="left"/>
      <w:pPr>
        <w:ind w:left="3755" w:hanging="336"/>
      </w:pPr>
      <w:rPr>
        <w:rFonts w:hint="default"/>
        <w:lang w:val="en-US" w:eastAsia="en-US" w:bidi="ar-SA"/>
      </w:rPr>
    </w:lvl>
    <w:lvl w:ilvl="4" w:tplc="3078B3CE">
      <w:numFmt w:val="bullet"/>
      <w:lvlText w:val="•"/>
      <w:lvlJc w:val="left"/>
      <w:pPr>
        <w:ind w:left="4634" w:hanging="336"/>
      </w:pPr>
      <w:rPr>
        <w:rFonts w:hint="default"/>
        <w:lang w:val="en-US" w:eastAsia="en-US" w:bidi="ar-SA"/>
      </w:rPr>
    </w:lvl>
    <w:lvl w:ilvl="5" w:tplc="6DF4BD92">
      <w:numFmt w:val="bullet"/>
      <w:lvlText w:val="•"/>
      <w:lvlJc w:val="left"/>
      <w:pPr>
        <w:ind w:left="5513" w:hanging="336"/>
      </w:pPr>
      <w:rPr>
        <w:rFonts w:hint="default"/>
        <w:lang w:val="en-US" w:eastAsia="en-US" w:bidi="ar-SA"/>
      </w:rPr>
    </w:lvl>
    <w:lvl w:ilvl="6" w:tplc="41D61424">
      <w:numFmt w:val="bullet"/>
      <w:lvlText w:val="•"/>
      <w:lvlJc w:val="left"/>
      <w:pPr>
        <w:ind w:left="6391" w:hanging="336"/>
      </w:pPr>
      <w:rPr>
        <w:rFonts w:hint="default"/>
        <w:lang w:val="en-US" w:eastAsia="en-US" w:bidi="ar-SA"/>
      </w:rPr>
    </w:lvl>
    <w:lvl w:ilvl="7" w:tplc="096CC618">
      <w:numFmt w:val="bullet"/>
      <w:lvlText w:val="•"/>
      <w:lvlJc w:val="left"/>
      <w:pPr>
        <w:ind w:left="7270" w:hanging="336"/>
      </w:pPr>
      <w:rPr>
        <w:rFonts w:hint="default"/>
        <w:lang w:val="en-US" w:eastAsia="en-US" w:bidi="ar-SA"/>
      </w:rPr>
    </w:lvl>
    <w:lvl w:ilvl="8" w:tplc="325200D4">
      <w:numFmt w:val="bullet"/>
      <w:lvlText w:val="•"/>
      <w:lvlJc w:val="left"/>
      <w:pPr>
        <w:ind w:left="8149" w:hanging="336"/>
      </w:pPr>
      <w:rPr>
        <w:rFonts w:hint="default"/>
        <w:lang w:val="en-US" w:eastAsia="en-US" w:bidi="ar-SA"/>
      </w:rPr>
    </w:lvl>
  </w:abstractNum>
  <w:abstractNum w:abstractNumId="37" w15:restartNumberingAfterBreak="0">
    <w:nsid w:val="508E0D64"/>
    <w:multiLevelType w:val="hybridMultilevel"/>
    <w:tmpl w:val="C3F04F6E"/>
    <w:lvl w:ilvl="0" w:tplc="A96280A0">
      <w:start w:val="1"/>
      <w:numFmt w:val="lowerLetter"/>
      <w:lvlText w:val="%1)"/>
      <w:lvlJc w:val="left"/>
      <w:pPr>
        <w:ind w:left="854" w:hanging="347"/>
      </w:pPr>
      <w:rPr>
        <w:rFonts w:ascii="Times New Roman" w:eastAsia="Times New Roman" w:hAnsi="Times New Roman" w:cs="Times New Roman" w:hint="default"/>
        <w:b w:val="0"/>
        <w:bCs w:val="0"/>
        <w:i w:val="0"/>
        <w:iCs w:val="0"/>
        <w:spacing w:val="-1"/>
        <w:w w:val="96"/>
        <w:sz w:val="23"/>
        <w:szCs w:val="23"/>
        <w:lang w:val="en-US" w:eastAsia="en-US" w:bidi="ar-SA"/>
      </w:rPr>
    </w:lvl>
    <w:lvl w:ilvl="1" w:tplc="1F24F50A">
      <w:numFmt w:val="bullet"/>
      <w:lvlText w:val="•"/>
      <w:lvlJc w:val="left"/>
      <w:pPr>
        <w:ind w:left="1764" w:hanging="347"/>
      </w:pPr>
      <w:rPr>
        <w:rFonts w:hint="default"/>
        <w:lang w:val="en-US" w:eastAsia="en-US" w:bidi="ar-SA"/>
      </w:rPr>
    </w:lvl>
    <w:lvl w:ilvl="2" w:tplc="3E5E22C2">
      <w:numFmt w:val="bullet"/>
      <w:lvlText w:val="•"/>
      <w:lvlJc w:val="left"/>
      <w:pPr>
        <w:ind w:left="2669" w:hanging="347"/>
      </w:pPr>
      <w:rPr>
        <w:rFonts w:hint="default"/>
        <w:lang w:val="en-US" w:eastAsia="en-US" w:bidi="ar-SA"/>
      </w:rPr>
    </w:lvl>
    <w:lvl w:ilvl="3" w:tplc="AFC6E30E">
      <w:numFmt w:val="bullet"/>
      <w:lvlText w:val="•"/>
      <w:lvlJc w:val="left"/>
      <w:pPr>
        <w:ind w:left="3573" w:hanging="347"/>
      </w:pPr>
      <w:rPr>
        <w:rFonts w:hint="default"/>
        <w:lang w:val="en-US" w:eastAsia="en-US" w:bidi="ar-SA"/>
      </w:rPr>
    </w:lvl>
    <w:lvl w:ilvl="4" w:tplc="17406958">
      <w:numFmt w:val="bullet"/>
      <w:lvlText w:val="•"/>
      <w:lvlJc w:val="left"/>
      <w:pPr>
        <w:ind w:left="4478" w:hanging="347"/>
      </w:pPr>
      <w:rPr>
        <w:rFonts w:hint="default"/>
        <w:lang w:val="en-US" w:eastAsia="en-US" w:bidi="ar-SA"/>
      </w:rPr>
    </w:lvl>
    <w:lvl w:ilvl="5" w:tplc="DF5428CA">
      <w:numFmt w:val="bullet"/>
      <w:lvlText w:val="•"/>
      <w:lvlJc w:val="left"/>
      <w:pPr>
        <w:ind w:left="5383" w:hanging="347"/>
      </w:pPr>
      <w:rPr>
        <w:rFonts w:hint="default"/>
        <w:lang w:val="en-US" w:eastAsia="en-US" w:bidi="ar-SA"/>
      </w:rPr>
    </w:lvl>
    <w:lvl w:ilvl="6" w:tplc="200EFF48">
      <w:numFmt w:val="bullet"/>
      <w:lvlText w:val="•"/>
      <w:lvlJc w:val="left"/>
      <w:pPr>
        <w:ind w:left="6287" w:hanging="347"/>
      </w:pPr>
      <w:rPr>
        <w:rFonts w:hint="default"/>
        <w:lang w:val="en-US" w:eastAsia="en-US" w:bidi="ar-SA"/>
      </w:rPr>
    </w:lvl>
    <w:lvl w:ilvl="7" w:tplc="1916AD18">
      <w:numFmt w:val="bullet"/>
      <w:lvlText w:val="•"/>
      <w:lvlJc w:val="left"/>
      <w:pPr>
        <w:ind w:left="7192" w:hanging="347"/>
      </w:pPr>
      <w:rPr>
        <w:rFonts w:hint="default"/>
        <w:lang w:val="en-US" w:eastAsia="en-US" w:bidi="ar-SA"/>
      </w:rPr>
    </w:lvl>
    <w:lvl w:ilvl="8" w:tplc="26ECA31A">
      <w:numFmt w:val="bullet"/>
      <w:lvlText w:val="•"/>
      <w:lvlJc w:val="left"/>
      <w:pPr>
        <w:ind w:left="8097" w:hanging="347"/>
      </w:pPr>
      <w:rPr>
        <w:rFonts w:hint="default"/>
        <w:lang w:val="en-US" w:eastAsia="en-US" w:bidi="ar-SA"/>
      </w:rPr>
    </w:lvl>
  </w:abstractNum>
  <w:abstractNum w:abstractNumId="38" w15:restartNumberingAfterBreak="0">
    <w:nsid w:val="519E5EFB"/>
    <w:multiLevelType w:val="hybridMultilevel"/>
    <w:tmpl w:val="3294E7E6"/>
    <w:lvl w:ilvl="0" w:tplc="1494B79A">
      <w:start w:val="1"/>
      <w:numFmt w:val="lowerLetter"/>
      <w:lvlText w:val="%1)"/>
      <w:lvlJc w:val="left"/>
      <w:pPr>
        <w:ind w:left="1124" w:hanging="340"/>
        <w:jc w:val="right"/>
      </w:pPr>
      <w:rPr>
        <w:rFonts w:hint="default"/>
        <w:spacing w:val="-1"/>
        <w:w w:val="95"/>
        <w:lang w:val="en-US" w:eastAsia="en-US" w:bidi="ar-SA"/>
      </w:rPr>
    </w:lvl>
    <w:lvl w:ilvl="1" w:tplc="09CC2CCC">
      <w:numFmt w:val="bullet"/>
      <w:lvlText w:val="—"/>
      <w:lvlJc w:val="left"/>
      <w:pPr>
        <w:ind w:left="998" w:hanging="316"/>
      </w:pPr>
      <w:rPr>
        <w:rFonts w:ascii="Times New Roman" w:eastAsia="Times New Roman" w:hAnsi="Times New Roman" w:cs="Times New Roman" w:hint="default"/>
        <w:spacing w:val="0"/>
        <w:w w:val="41"/>
        <w:lang w:val="en-US" w:eastAsia="en-US" w:bidi="ar-SA"/>
      </w:rPr>
    </w:lvl>
    <w:lvl w:ilvl="2" w:tplc="D8CEE906">
      <w:numFmt w:val="bullet"/>
      <w:lvlText w:val="•"/>
      <w:lvlJc w:val="left"/>
      <w:pPr>
        <w:ind w:left="1120" w:hanging="316"/>
      </w:pPr>
      <w:rPr>
        <w:rFonts w:hint="default"/>
        <w:lang w:val="en-US" w:eastAsia="en-US" w:bidi="ar-SA"/>
      </w:rPr>
    </w:lvl>
    <w:lvl w:ilvl="3" w:tplc="4322C300">
      <w:numFmt w:val="bullet"/>
      <w:lvlText w:val="•"/>
      <w:lvlJc w:val="left"/>
      <w:pPr>
        <w:ind w:left="1660" w:hanging="316"/>
      </w:pPr>
      <w:rPr>
        <w:rFonts w:hint="default"/>
        <w:lang w:val="en-US" w:eastAsia="en-US" w:bidi="ar-SA"/>
      </w:rPr>
    </w:lvl>
    <w:lvl w:ilvl="4" w:tplc="8E0018BC">
      <w:numFmt w:val="bullet"/>
      <w:lvlText w:val="•"/>
      <w:lvlJc w:val="left"/>
      <w:pPr>
        <w:ind w:left="2716" w:hanging="316"/>
      </w:pPr>
      <w:rPr>
        <w:rFonts w:hint="default"/>
        <w:lang w:val="en-US" w:eastAsia="en-US" w:bidi="ar-SA"/>
      </w:rPr>
    </w:lvl>
    <w:lvl w:ilvl="5" w:tplc="32BCB4D8">
      <w:numFmt w:val="bullet"/>
      <w:lvlText w:val="•"/>
      <w:lvlJc w:val="left"/>
      <w:pPr>
        <w:ind w:left="3773" w:hanging="316"/>
      </w:pPr>
      <w:rPr>
        <w:rFonts w:hint="default"/>
        <w:lang w:val="en-US" w:eastAsia="en-US" w:bidi="ar-SA"/>
      </w:rPr>
    </w:lvl>
    <w:lvl w:ilvl="6" w:tplc="7382BB08">
      <w:numFmt w:val="bullet"/>
      <w:lvlText w:val="•"/>
      <w:lvlJc w:val="left"/>
      <w:pPr>
        <w:ind w:left="4829" w:hanging="316"/>
      </w:pPr>
      <w:rPr>
        <w:rFonts w:hint="default"/>
        <w:lang w:val="en-US" w:eastAsia="en-US" w:bidi="ar-SA"/>
      </w:rPr>
    </w:lvl>
    <w:lvl w:ilvl="7" w:tplc="A2CC1F70">
      <w:numFmt w:val="bullet"/>
      <w:lvlText w:val="•"/>
      <w:lvlJc w:val="left"/>
      <w:pPr>
        <w:ind w:left="5886" w:hanging="316"/>
      </w:pPr>
      <w:rPr>
        <w:rFonts w:hint="default"/>
        <w:lang w:val="en-US" w:eastAsia="en-US" w:bidi="ar-SA"/>
      </w:rPr>
    </w:lvl>
    <w:lvl w:ilvl="8" w:tplc="78D64AE8">
      <w:numFmt w:val="bullet"/>
      <w:lvlText w:val="•"/>
      <w:lvlJc w:val="left"/>
      <w:pPr>
        <w:ind w:left="6942" w:hanging="316"/>
      </w:pPr>
      <w:rPr>
        <w:rFonts w:hint="default"/>
        <w:lang w:val="en-US" w:eastAsia="en-US" w:bidi="ar-SA"/>
      </w:rPr>
    </w:lvl>
  </w:abstractNum>
  <w:abstractNum w:abstractNumId="39" w15:restartNumberingAfterBreak="0">
    <w:nsid w:val="54E349DE"/>
    <w:multiLevelType w:val="hybridMultilevel"/>
    <w:tmpl w:val="326486EC"/>
    <w:lvl w:ilvl="0" w:tplc="A22C254C">
      <w:start w:val="1"/>
      <w:numFmt w:val="lowerLetter"/>
      <w:lvlText w:val="%1)"/>
      <w:lvlJc w:val="left"/>
      <w:pPr>
        <w:ind w:left="721" w:hanging="342"/>
      </w:pPr>
      <w:rPr>
        <w:rFonts w:ascii="Times New Roman" w:eastAsia="Times New Roman" w:hAnsi="Times New Roman" w:cs="Times New Roman" w:hint="default"/>
        <w:b w:val="0"/>
        <w:bCs w:val="0"/>
        <w:i w:val="0"/>
        <w:iCs w:val="0"/>
        <w:spacing w:val="-1"/>
        <w:w w:val="90"/>
        <w:sz w:val="23"/>
        <w:szCs w:val="23"/>
        <w:lang w:val="en-US" w:eastAsia="en-US" w:bidi="ar-SA"/>
      </w:rPr>
    </w:lvl>
    <w:lvl w:ilvl="1" w:tplc="34BECDD6">
      <w:numFmt w:val="bullet"/>
      <w:lvlText w:val="•"/>
      <w:lvlJc w:val="left"/>
      <w:pPr>
        <w:ind w:left="1723" w:hanging="342"/>
      </w:pPr>
      <w:rPr>
        <w:rFonts w:hint="default"/>
        <w:lang w:val="en-US" w:eastAsia="en-US" w:bidi="ar-SA"/>
      </w:rPr>
    </w:lvl>
    <w:lvl w:ilvl="2" w:tplc="1BECB600">
      <w:numFmt w:val="bullet"/>
      <w:lvlText w:val="•"/>
      <w:lvlJc w:val="left"/>
      <w:pPr>
        <w:ind w:left="2726" w:hanging="342"/>
      </w:pPr>
      <w:rPr>
        <w:rFonts w:hint="default"/>
        <w:lang w:val="en-US" w:eastAsia="en-US" w:bidi="ar-SA"/>
      </w:rPr>
    </w:lvl>
    <w:lvl w:ilvl="3" w:tplc="CDF614BE">
      <w:numFmt w:val="bullet"/>
      <w:lvlText w:val="•"/>
      <w:lvlJc w:val="left"/>
      <w:pPr>
        <w:ind w:left="3729" w:hanging="342"/>
      </w:pPr>
      <w:rPr>
        <w:rFonts w:hint="default"/>
        <w:lang w:val="en-US" w:eastAsia="en-US" w:bidi="ar-SA"/>
      </w:rPr>
    </w:lvl>
    <w:lvl w:ilvl="4" w:tplc="2A8A5C50">
      <w:numFmt w:val="bullet"/>
      <w:lvlText w:val="•"/>
      <w:lvlJc w:val="left"/>
      <w:pPr>
        <w:ind w:left="4732" w:hanging="342"/>
      </w:pPr>
      <w:rPr>
        <w:rFonts w:hint="default"/>
        <w:lang w:val="en-US" w:eastAsia="en-US" w:bidi="ar-SA"/>
      </w:rPr>
    </w:lvl>
    <w:lvl w:ilvl="5" w:tplc="E51618C4">
      <w:numFmt w:val="bullet"/>
      <w:lvlText w:val="•"/>
      <w:lvlJc w:val="left"/>
      <w:pPr>
        <w:ind w:left="5735" w:hanging="342"/>
      </w:pPr>
      <w:rPr>
        <w:rFonts w:hint="default"/>
        <w:lang w:val="en-US" w:eastAsia="en-US" w:bidi="ar-SA"/>
      </w:rPr>
    </w:lvl>
    <w:lvl w:ilvl="6" w:tplc="6D560BA8">
      <w:numFmt w:val="bullet"/>
      <w:lvlText w:val="•"/>
      <w:lvlJc w:val="left"/>
      <w:pPr>
        <w:ind w:left="6739" w:hanging="342"/>
      </w:pPr>
      <w:rPr>
        <w:rFonts w:hint="default"/>
        <w:lang w:val="en-US" w:eastAsia="en-US" w:bidi="ar-SA"/>
      </w:rPr>
    </w:lvl>
    <w:lvl w:ilvl="7" w:tplc="8A3E0310">
      <w:numFmt w:val="bullet"/>
      <w:lvlText w:val="•"/>
      <w:lvlJc w:val="left"/>
      <w:pPr>
        <w:ind w:left="7742" w:hanging="342"/>
      </w:pPr>
      <w:rPr>
        <w:rFonts w:hint="default"/>
        <w:lang w:val="en-US" w:eastAsia="en-US" w:bidi="ar-SA"/>
      </w:rPr>
    </w:lvl>
    <w:lvl w:ilvl="8" w:tplc="D42AD630">
      <w:numFmt w:val="bullet"/>
      <w:lvlText w:val="•"/>
      <w:lvlJc w:val="left"/>
      <w:pPr>
        <w:ind w:left="8745" w:hanging="342"/>
      </w:pPr>
      <w:rPr>
        <w:rFonts w:hint="default"/>
        <w:lang w:val="en-US" w:eastAsia="en-US" w:bidi="ar-SA"/>
      </w:rPr>
    </w:lvl>
  </w:abstractNum>
  <w:abstractNum w:abstractNumId="40" w15:restartNumberingAfterBreak="0">
    <w:nsid w:val="55A43004"/>
    <w:multiLevelType w:val="hybridMultilevel"/>
    <w:tmpl w:val="820697B8"/>
    <w:lvl w:ilvl="0" w:tplc="00283C70">
      <w:start w:val="1"/>
      <w:numFmt w:val="lowerLetter"/>
      <w:lvlText w:val="%1)"/>
      <w:lvlJc w:val="left"/>
      <w:pPr>
        <w:ind w:left="709" w:hanging="338"/>
      </w:pPr>
      <w:rPr>
        <w:rFonts w:ascii="Times New Roman" w:eastAsia="Times New Roman" w:hAnsi="Times New Roman" w:cs="Times New Roman" w:hint="default"/>
        <w:b w:val="0"/>
        <w:bCs w:val="0"/>
        <w:i w:val="0"/>
        <w:iCs w:val="0"/>
        <w:spacing w:val="-1"/>
        <w:w w:val="93"/>
        <w:sz w:val="23"/>
        <w:szCs w:val="23"/>
        <w:lang w:val="en-US" w:eastAsia="en-US" w:bidi="ar-SA"/>
      </w:rPr>
    </w:lvl>
    <w:lvl w:ilvl="1" w:tplc="FBD835E0">
      <w:start w:val="1"/>
      <w:numFmt w:val="lowerRoman"/>
      <w:lvlText w:val="(%2)"/>
      <w:lvlJc w:val="left"/>
      <w:pPr>
        <w:ind w:left="1404" w:hanging="347"/>
      </w:pPr>
      <w:rPr>
        <w:rFonts w:ascii="Times New Roman" w:eastAsia="Times New Roman" w:hAnsi="Times New Roman" w:cs="Times New Roman" w:hint="default"/>
        <w:b w:val="0"/>
        <w:bCs w:val="0"/>
        <w:i w:val="0"/>
        <w:iCs w:val="0"/>
        <w:spacing w:val="-1"/>
        <w:w w:val="93"/>
        <w:sz w:val="23"/>
        <w:szCs w:val="23"/>
        <w:lang w:val="en-US" w:eastAsia="en-US" w:bidi="ar-SA"/>
      </w:rPr>
    </w:lvl>
    <w:lvl w:ilvl="2" w:tplc="2AA0C358">
      <w:numFmt w:val="bullet"/>
      <w:lvlText w:val="•"/>
      <w:lvlJc w:val="left"/>
      <w:pPr>
        <w:ind w:left="2297" w:hanging="347"/>
      </w:pPr>
      <w:rPr>
        <w:rFonts w:hint="default"/>
        <w:lang w:val="en-US" w:eastAsia="en-US" w:bidi="ar-SA"/>
      </w:rPr>
    </w:lvl>
    <w:lvl w:ilvl="3" w:tplc="9A16B810">
      <w:numFmt w:val="bullet"/>
      <w:lvlText w:val="•"/>
      <w:lvlJc w:val="left"/>
      <w:pPr>
        <w:ind w:left="3194" w:hanging="347"/>
      </w:pPr>
      <w:rPr>
        <w:rFonts w:hint="default"/>
        <w:lang w:val="en-US" w:eastAsia="en-US" w:bidi="ar-SA"/>
      </w:rPr>
    </w:lvl>
    <w:lvl w:ilvl="4" w:tplc="B7B2AE9A">
      <w:numFmt w:val="bullet"/>
      <w:lvlText w:val="•"/>
      <w:lvlJc w:val="left"/>
      <w:pPr>
        <w:ind w:left="4091" w:hanging="347"/>
      </w:pPr>
      <w:rPr>
        <w:rFonts w:hint="default"/>
        <w:lang w:val="en-US" w:eastAsia="en-US" w:bidi="ar-SA"/>
      </w:rPr>
    </w:lvl>
    <w:lvl w:ilvl="5" w:tplc="E47620F2">
      <w:numFmt w:val="bullet"/>
      <w:lvlText w:val="•"/>
      <w:lvlJc w:val="left"/>
      <w:pPr>
        <w:ind w:left="4989" w:hanging="347"/>
      </w:pPr>
      <w:rPr>
        <w:rFonts w:hint="default"/>
        <w:lang w:val="en-US" w:eastAsia="en-US" w:bidi="ar-SA"/>
      </w:rPr>
    </w:lvl>
    <w:lvl w:ilvl="6" w:tplc="6B065312">
      <w:numFmt w:val="bullet"/>
      <w:lvlText w:val="•"/>
      <w:lvlJc w:val="left"/>
      <w:pPr>
        <w:ind w:left="5886" w:hanging="347"/>
      </w:pPr>
      <w:rPr>
        <w:rFonts w:hint="default"/>
        <w:lang w:val="en-US" w:eastAsia="en-US" w:bidi="ar-SA"/>
      </w:rPr>
    </w:lvl>
    <w:lvl w:ilvl="7" w:tplc="72CC5868">
      <w:numFmt w:val="bullet"/>
      <w:lvlText w:val="•"/>
      <w:lvlJc w:val="left"/>
      <w:pPr>
        <w:ind w:left="6783" w:hanging="347"/>
      </w:pPr>
      <w:rPr>
        <w:rFonts w:hint="default"/>
        <w:lang w:val="en-US" w:eastAsia="en-US" w:bidi="ar-SA"/>
      </w:rPr>
    </w:lvl>
    <w:lvl w:ilvl="8" w:tplc="F75A028A">
      <w:numFmt w:val="bullet"/>
      <w:lvlText w:val="•"/>
      <w:lvlJc w:val="left"/>
      <w:pPr>
        <w:ind w:left="7681" w:hanging="347"/>
      </w:pPr>
      <w:rPr>
        <w:rFonts w:hint="default"/>
        <w:lang w:val="en-US" w:eastAsia="en-US" w:bidi="ar-SA"/>
      </w:rPr>
    </w:lvl>
  </w:abstractNum>
  <w:abstractNum w:abstractNumId="41" w15:restartNumberingAfterBreak="0">
    <w:nsid w:val="5ED43830"/>
    <w:multiLevelType w:val="hybridMultilevel"/>
    <w:tmpl w:val="8E6079D0"/>
    <w:lvl w:ilvl="0" w:tplc="A64AD578">
      <w:start w:val="1"/>
      <w:numFmt w:val="lowerLetter"/>
      <w:lvlText w:val="%1)"/>
      <w:lvlJc w:val="left"/>
      <w:pPr>
        <w:ind w:left="695" w:hanging="338"/>
      </w:pPr>
      <w:rPr>
        <w:rFonts w:ascii="Times New Roman" w:eastAsia="Times New Roman" w:hAnsi="Times New Roman" w:cs="Times New Roman" w:hint="default"/>
        <w:b w:val="0"/>
        <w:bCs w:val="0"/>
        <w:i w:val="0"/>
        <w:iCs w:val="0"/>
        <w:spacing w:val="-1"/>
        <w:w w:val="93"/>
        <w:sz w:val="23"/>
        <w:szCs w:val="23"/>
        <w:lang w:val="en-US" w:eastAsia="en-US" w:bidi="ar-SA"/>
      </w:rPr>
    </w:lvl>
    <w:lvl w:ilvl="1" w:tplc="1EECAC44">
      <w:numFmt w:val="bullet"/>
      <w:lvlText w:val="•"/>
      <w:lvlJc w:val="left"/>
      <w:pPr>
        <w:ind w:left="1577" w:hanging="338"/>
      </w:pPr>
      <w:rPr>
        <w:rFonts w:hint="default"/>
        <w:lang w:val="en-US" w:eastAsia="en-US" w:bidi="ar-SA"/>
      </w:rPr>
    </w:lvl>
    <w:lvl w:ilvl="2" w:tplc="3FE48E44">
      <w:numFmt w:val="bullet"/>
      <w:lvlText w:val="•"/>
      <w:lvlJc w:val="left"/>
      <w:pPr>
        <w:ind w:left="2455" w:hanging="338"/>
      </w:pPr>
      <w:rPr>
        <w:rFonts w:hint="default"/>
        <w:lang w:val="en-US" w:eastAsia="en-US" w:bidi="ar-SA"/>
      </w:rPr>
    </w:lvl>
    <w:lvl w:ilvl="3" w:tplc="4FC46714">
      <w:numFmt w:val="bullet"/>
      <w:lvlText w:val="•"/>
      <w:lvlJc w:val="left"/>
      <w:pPr>
        <w:ind w:left="3332" w:hanging="338"/>
      </w:pPr>
      <w:rPr>
        <w:rFonts w:hint="default"/>
        <w:lang w:val="en-US" w:eastAsia="en-US" w:bidi="ar-SA"/>
      </w:rPr>
    </w:lvl>
    <w:lvl w:ilvl="4" w:tplc="D62A88C8">
      <w:numFmt w:val="bullet"/>
      <w:lvlText w:val="•"/>
      <w:lvlJc w:val="left"/>
      <w:pPr>
        <w:ind w:left="4210" w:hanging="338"/>
      </w:pPr>
      <w:rPr>
        <w:rFonts w:hint="default"/>
        <w:lang w:val="en-US" w:eastAsia="en-US" w:bidi="ar-SA"/>
      </w:rPr>
    </w:lvl>
    <w:lvl w:ilvl="5" w:tplc="C7442DEC">
      <w:numFmt w:val="bullet"/>
      <w:lvlText w:val="•"/>
      <w:lvlJc w:val="left"/>
      <w:pPr>
        <w:ind w:left="5087" w:hanging="338"/>
      </w:pPr>
      <w:rPr>
        <w:rFonts w:hint="default"/>
        <w:lang w:val="en-US" w:eastAsia="en-US" w:bidi="ar-SA"/>
      </w:rPr>
    </w:lvl>
    <w:lvl w:ilvl="6" w:tplc="1C149DC6">
      <w:numFmt w:val="bullet"/>
      <w:lvlText w:val="•"/>
      <w:lvlJc w:val="left"/>
      <w:pPr>
        <w:ind w:left="5965" w:hanging="338"/>
      </w:pPr>
      <w:rPr>
        <w:rFonts w:hint="default"/>
        <w:lang w:val="en-US" w:eastAsia="en-US" w:bidi="ar-SA"/>
      </w:rPr>
    </w:lvl>
    <w:lvl w:ilvl="7" w:tplc="573867F2">
      <w:numFmt w:val="bullet"/>
      <w:lvlText w:val="•"/>
      <w:lvlJc w:val="left"/>
      <w:pPr>
        <w:ind w:left="6843" w:hanging="338"/>
      </w:pPr>
      <w:rPr>
        <w:rFonts w:hint="default"/>
        <w:lang w:val="en-US" w:eastAsia="en-US" w:bidi="ar-SA"/>
      </w:rPr>
    </w:lvl>
    <w:lvl w:ilvl="8" w:tplc="29923E44">
      <w:numFmt w:val="bullet"/>
      <w:lvlText w:val="•"/>
      <w:lvlJc w:val="left"/>
      <w:pPr>
        <w:ind w:left="7720" w:hanging="338"/>
      </w:pPr>
      <w:rPr>
        <w:rFonts w:hint="default"/>
        <w:lang w:val="en-US" w:eastAsia="en-US" w:bidi="ar-SA"/>
      </w:rPr>
    </w:lvl>
  </w:abstractNum>
  <w:abstractNum w:abstractNumId="42" w15:restartNumberingAfterBreak="0">
    <w:nsid w:val="5F5C08D6"/>
    <w:multiLevelType w:val="hybridMultilevel"/>
    <w:tmpl w:val="63E22D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14A194B"/>
    <w:multiLevelType w:val="hybridMultilevel"/>
    <w:tmpl w:val="357655F4"/>
    <w:lvl w:ilvl="0" w:tplc="E9784F36">
      <w:start w:val="1"/>
      <w:numFmt w:val="lowerLetter"/>
      <w:lvlText w:val="%1)"/>
      <w:lvlJc w:val="left"/>
      <w:pPr>
        <w:ind w:left="772" w:hanging="339"/>
      </w:pPr>
      <w:rPr>
        <w:rFonts w:ascii="Times New Roman" w:eastAsia="Times New Roman" w:hAnsi="Times New Roman" w:cs="Times New Roman" w:hint="default"/>
        <w:b w:val="0"/>
        <w:bCs w:val="0"/>
        <w:i w:val="0"/>
        <w:iCs w:val="0"/>
        <w:spacing w:val="-1"/>
        <w:w w:val="90"/>
        <w:sz w:val="23"/>
        <w:szCs w:val="23"/>
        <w:lang w:val="en-US" w:eastAsia="en-US" w:bidi="ar-SA"/>
      </w:rPr>
    </w:lvl>
    <w:lvl w:ilvl="1" w:tplc="5EF07CB4">
      <w:numFmt w:val="bullet"/>
      <w:lvlText w:val="•"/>
      <w:lvlJc w:val="left"/>
      <w:pPr>
        <w:ind w:left="1664" w:hanging="339"/>
      </w:pPr>
      <w:rPr>
        <w:rFonts w:hint="default"/>
        <w:lang w:val="en-US" w:eastAsia="en-US" w:bidi="ar-SA"/>
      </w:rPr>
    </w:lvl>
    <w:lvl w:ilvl="2" w:tplc="82A8E114">
      <w:numFmt w:val="bullet"/>
      <w:lvlText w:val="•"/>
      <w:lvlJc w:val="left"/>
      <w:pPr>
        <w:ind w:left="2548" w:hanging="339"/>
      </w:pPr>
      <w:rPr>
        <w:rFonts w:hint="default"/>
        <w:lang w:val="en-US" w:eastAsia="en-US" w:bidi="ar-SA"/>
      </w:rPr>
    </w:lvl>
    <w:lvl w:ilvl="3" w:tplc="64E65C30">
      <w:numFmt w:val="bullet"/>
      <w:lvlText w:val="•"/>
      <w:lvlJc w:val="left"/>
      <w:pPr>
        <w:ind w:left="3432" w:hanging="339"/>
      </w:pPr>
      <w:rPr>
        <w:rFonts w:hint="default"/>
        <w:lang w:val="en-US" w:eastAsia="en-US" w:bidi="ar-SA"/>
      </w:rPr>
    </w:lvl>
    <w:lvl w:ilvl="4" w:tplc="0BF28CFA">
      <w:numFmt w:val="bullet"/>
      <w:lvlText w:val="•"/>
      <w:lvlJc w:val="left"/>
      <w:pPr>
        <w:ind w:left="4317" w:hanging="339"/>
      </w:pPr>
      <w:rPr>
        <w:rFonts w:hint="default"/>
        <w:lang w:val="en-US" w:eastAsia="en-US" w:bidi="ar-SA"/>
      </w:rPr>
    </w:lvl>
    <w:lvl w:ilvl="5" w:tplc="CA52661E">
      <w:numFmt w:val="bullet"/>
      <w:lvlText w:val="•"/>
      <w:lvlJc w:val="left"/>
      <w:pPr>
        <w:ind w:left="5201" w:hanging="339"/>
      </w:pPr>
      <w:rPr>
        <w:rFonts w:hint="default"/>
        <w:lang w:val="en-US" w:eastAsia="en-US" w:bidi="ar-SA"/>
      </w:rPr>
    </w:lvl>
    <w:lvl w:ilvl="6" w:tplc="E604D8A0">
      <w:numFmt w:val="bullet"/>
      <w:lvlText w:val="•"/>
      <w:lvlJc w:val="left"/>
      <w:pPr>
        <w:ind w:left="6085" w:hanging="339"/>
      </w:pPr>
      <w:rPr>
        <w:rFonts w:hint="default"/>
        <w:lang w:val="en-US" w:eastAsia="en-US" w:bidi="ar-SA"/>
      </w:rPr>
    </w:lvl>
    <w:lvl w:ilvl="7" w:tplc="32F2E828">
      <w:numFmt w:val="bullet"/>
      <w:lvlText w:val="•"/>
      <w:lvlJc w:val="left"/>
      <w:pPr>
        <w:ind w:left="6969" w:hanging="339"/>
      </w:pPr>
      <w:rPr>
        <w:rFonts w:hint="default"/>
        <w:lang w:val="en-US" w:eastAsia="en-US" w:bidi="ar-SA"/>
      </w:rPr>
    </w:lvl>
    <w:lvl w:ilvl="8" w:tplc="074AF3CA">
      <w:numFmt w:val="bullet"/>
      <w:lvlText w:val="•"/>
      <w:lvlJc w:val="left"/>
      <w:pPr>
        <w:ind w:left="7854" w:hanging="339"/>
      </w:pPr>
      <w:rPr>
        <w:rFonts w:hint="default"/>
        <w:lang w:val="en-US" w:eastAsia="en-US" w:bidi="ar-SA"/>
      </w:rPr>
    </w:lvl>
  </w:abstractNum>
  <w:abstractNum w:abstractNumId="44" w15:restartNumberingAfterBreak="0">
    <w:nsid w:val="62325871"/>
    <w:multiLevelType w:val="hybridMultilevel"/>
    <w:tmpl w:val="78DE5FB2"/>
    <w:lvl w:ilvl="0" w:tplc="B016C77A">
      <w:numFmt w:val="bullet"/>
      <w:lvlText w:val="-"/>
      <w:lvlJc w:val="left"/>
      <w:pPr>
        <w:ind w:left="897" w:hanging="328"/>
      </w:pPr>
      <w:rPr>
        <w:rFonts w:ascii="Times New Roman" w:eastAsia="Times New Roman" w:hAnsi="Times New Roman" w:cs="Times New Roman" w:hint="default"/>
        <w:b w:val="0"/>
        <w:bCs w:val="0"/>
        <w:i w:val="0"/>
        <w:iCs w:val="0"/>
        <w:spacing w:val="0"/>
        <w:w w:val="90"/>
        <w:sz w:val="23"/>
        <w:szCs w:val="23"/>
        <w:lang w:val="en-US" w:eastAsia="en-US" w:bidi="ar-SA"/>
      </w:rPr>
    </w:lvl>
    <w:lvl w:ilvl="1" w:tplc="36A267EA">
      <w:numFmt w:val="bullet"/>
      <w:lvlText w:val="—"/>
      <w:lvlJc w:val="left"/>
      <w:pPr>
        <w:ind w:left="982" w:hanging="311"/>
      </w:pPr>
      <w:rPr>
        <w:rFonts w:ascii="Times New Roman" w:eastAsia="Times New Roman" w:hAnsi="Times New Roman" w:cs="Times New Roman" w:hint="default"/>
        <w:b w:val="0"/>
        <w:bCs w:val="0"/>
        <w:i w:val="0"/>
        <w:iCs w:val="0"/>
        <w:spacing w:val="0"/>
        <w:w w:val="39"/>
        <w:sz w:val="23"/>
        <w:szCs w:val="23"/>
        <w:lang w:val="en-US" w:eastAsia="en-US" w:bidi="ar-SA"/>
      </w:rPr>
    </w:lvl>
    <w:lvl w:ilvl="2" w:tplc="040A75AC">
      <w:numFmt w:val="bullet"/>
      <w:lvlText w:val="•"/>
      <w:lvlJc w:val="left"/>
      <w:pPr>
        <w:ind w:left="1861" w:hanging="311"/>
      </w:pPr>
      <w:rPr>
        <w:rFonts w:hint="default"/>
        <w:lang w:val="en-US" w:eastAsia="en-US" w:bidi="ar-SA"/>
      </w:rPr>
    </w:lvl>
    <w:lvl w:ilvl="3" w:tplc="CB946A82">
      <w:numFmt w:val="bullet"/>
      <w:lvlText w:val="•"/>
      <w:lvlJc w:val="left"/>
      <w:pPr>
        <w:ind w:left="2743" w:hanging="311"/>
      </w:pPr>
      <w:rPr>
        <w:rFonts w:hint="default"/>
        <w:lang w:val="en-US" w:eastAsia="en-US" w:bidi="ar-SA"/>
      </w:rPr>
    </w:lvl>
    <w:lvl w:ilvl="4" w:tplc="74E86250">
      <w:numFmt w:val="bullet"/>
      <w:lvlText w:val="•"/>
      <w:lvlJc w:val="left"/>
      <w:pPr>
        <w:ind w:left="3624" w:hanging="311"/>
      </w:pPr>
      <w:rPr>
        <w:rFonts w:hint="default"/>
        <w:lang w:val="en-US" w:eastAsia="en-US" w:bidi="ar-SA"/>
      </w:rPr>
    </w:lvl>
    <w:lvl w:ilvl="5" w:tplc="33326E26">
      <w:numFmt w:val="bullet"/>
      <w:lvlText w:val="•"/>
      <w:lvlJc w:val="left"/>
      <w:pPr>
        <w:ind w:left="4506" w:hanging="311"/>
      </w:pPr>
      <w:rPr>
        <w:rFonts w:hint="default"/>
        <w:lang w:val="en-US" w:eastAsia="en-US" w:bidi="ar-SA"/>
      </w:rPr>
    </w:lvl>
    <w:lvl w:ilvl="6" w:tplc="2846479C">
      <w:numFmt w:val="bullet"/>
      <w:lvlText w:val="•"/>
      <w:lvlJc w:val="left"/>
      <w:pPr>
        <w:ind w:left="5387" w:hanging="311"/>
      </w:pPr>
      <w:rPr>
        <w:rFonts w:hint="default"/>
        <w:lang w:val="en-US" w:eastAsia="en-US" w:bidi="ar-SA"/>
      </w:rPr>
    </w:lvl>
    <w:lvl w:ilvl="7" w:tplc="7BFCF614">
      <w:numFmt w:val="bullet"/>
      <w:lvlText w:val="•"/>
      <w:lvlJc w:val="left"/>
      <w:pPr>
        <w:ind w:left="6269" w:hanging="311"/>
      </w:pPr>
      <w:rPr>
        <w:rFonts w:hint="default"/>
        <w:lang w:val="en-US" w:eastAsia="en-US" w:bidi="ar-SA"/>
      </w:rPr>
    </w:lvl>
    <w:lvl w:ilvl="8" w:tplc="12769854">
      <w:numFmt w:val="bullet"/>
      <w:lvlText w:val="•"/>
      <w:lvlJc w:val="left"/>
      <w:pPr>
        <w:ind w:left="7150" w:hanging="311"/>
      </w:pPr>
      <w:rPr>
        <w:rFonts w:hint="default"/>
        <w:lang w:val="en-US" w:eastAsia="en-US" w:bidi="ar-SA"/>
      </w:rPr>
    </w:lvl>
  </w:abstractNum>
  <w:abstractNum w:abstractNumId="45" w15:restartNumberingAfterBreak="0">
    <w:nsid w:val="62797580"/>
    <w:multiLevelType w:val="multilevel"/>
    <w:tmpl w:val="4BB6D4D2"/>
    <w:lvl w:ilvl="0">
      <w:start w:val="10"/>
      <w:numFmt w:val="decimal"/>
      <w:lvlText w:val="%1.0"/>
      <w:lvlJc w:val="left"/>
      <w:pPr>
        <w:ind w:left="529" w:hanging="419"/>
      </w:pPr>
      <w:rPr>
        <w:rFonts w:ascii="Times New Roman" w:eastAsia="Times New Roman" w:hAnsi="Times New Roman" w:cs="Times New Roman" w:hint="default"/>
        <w:b/>
        <w:bCs/>
        <w:i w:val="0"/>
        <w:iCs w:val="0"/>
        <w:spacing w:val="0"/>
        <w:w w:val="91"/>
        <w:sz w:val="23"/>
        <w:szCs w:val="23"/>
        <w:lang w:val="en-US" w:eastAsia="en-US" w:bidi="ar-SA"/>
      </w:rPr>
    </w:lvl>
    <w:lvl w:ilvl="1">
      <w:start w:val="1"/>
      <w:numFmt w:val="decimal"/>
      <w:lvlText w:val="%1.%2"/>
      <w:lvlJc w:val="left"/>
      <w:pPr>
        <w:ind w:left="525" w:hanging="420"/>
      </w:pPr>
      <w:rPr>
        <w:rFonts w:ascii="Times New Roman" w:eastAsia="Times New Roman" w:hAnsi="Times New Roman" w:cs="Times New Roman" w:hint="default"/>
        <w:b/>
        <w:bCs/>
        <w:i w:val="0"/>
        <w:iCs w:val="0"/>
        <w:spacing w:val="0"/>
        <w:w w:val="89"/>
        <w:sz w:val="23"/>
        <w:szCs w:val="23"/>
        <w:lang w:val="en-US" w:eastAsia="en-US" w:bidi="ar-SA"/>
      </w:rPr>
    </w:lvl>
    <w:lvl w:ilvl="2">
      <w:start w:val="1"/>
      <w:numFmt w:val="lowerLetter"/>
      <w:lvlText w:val="%3)"/>
      <w:lvlJc w:val="left"/>
      <w:pPr>
        <w:ind w:left="748" w:hanging="338"/>
      </w:pPr>
      <w:rPr>
        <w:rFonts w:ascii="Times New Roman" w:eastAsia="Times New Roman" w:hAnsi="Times New Roman" w:cs="Times New Roman" w:hint="default"/>
        <w:b w:val="0"/>
        <w:bCs w:val="0"/>
        <w:i w:val="0"/>
        <w:iCs w:val="0"/>
        <w:spacing w:val="-1"/>
        <w:w w:val="93"/>
        <w:sz w:val="23"/>
        <w:szCs w:val="23"/>
        <w:lang w:val="en-US" w:eastAsia="en-US" w:bidi="ar-SA"/>
      </w:rPr>
    </w:lvl>
    <w:lvl w:ilvl="3">
      <w:numFmt w:val="bullet"/>
      <w:lvlText w:val="•"/>
      <w:lvlJc w:val="left"/>
      <w:pPr>
        <w:ind w:left="1846" w:hanging="338"/>
      </w:pPr>
      <w:rPr>
        <w:rFonts w:hint="default"/>
        <w:lang w:val="en-US" w:eastAsia="en-US" w:bidi="ar-SA"/>
      </w:rPr>
    </w:lvl>
    <w:lvl w:ilvl="4">
      <w:numFmt w:val="bullet"/>
      <w:lvlText w:val="•"/>
      <w:lvlJc w:val="left"/>
      <w:pPr>
        <w:ind w:left="2913" w:hanging="338"/>
      </w:pPr>
      <w:rPr>
        <w:rFonts w:hint="default"/>
        <w:lang w:val="en-US" w:eastAsia="en-US" w:bidi="ar-SA"/>
      </w:rPr>
    </w:lvl>
    <w:lvl w:ilvl="5">
      <w:numFmt w:val="bullet"/>
      <w:lvlText w:val="•"/>
      <w:lvlJc w:val="left"/>
      <w:pPr>
        <w:ind w:left="3980" w:hanging="338"/>
      </w:pPr>
      <w:rPr>
        <w:rFonts w:hint="default"/>
        <w:lang w:val="en-US" w:eastAsia="en-US" w:bidi="ar-SA"/>
      </w:rPr>
    </w:lvl>
    <w:lvl w:ilvl="6">
      <w:numFmt w:val="bullet"/>
      <w:lvlText w:val="•"/>
      <w:lvlJc w:val="left"/>
      <w:pPr>
        <w:ind w:left="5047" w:hanging="338"/>
      </w:pPr>
      <w:rPr>
        <w:rFonts w:hint="default"/>
        <w:lang w:val="en-US" w:eastAsia="en-US" w:bidi="ar-SA"/>
      </w:rPr>
    </w:lvl>
    <w:lvl w:ilvl="7">
      <w:numFmt w:val="bullet"/>
      <w:lvlText w:val="•"/>
      <w:lvlJc w:val="left"/>
      <w:pPr>
        <w:ind w:left="6114" w:hanging="338"/>
      </w:pPr>
      <w:rPr>
        <w:rFonts w:hint="default"/>
        <w:lang w:val="en-US" w:eastAsia="en-US" w:bidi="ar-SA"/>
      </w:rPr>
    </w:lvl>
    <w:lvl w:ilvl="8">
      <w:numFmt w:val="bullet"/>
      <w:lvlText w:val="•"/>
      <w:lvlJc w:val="left"/>
      <w:pPr>
        <w:ind w:left="7180" w:hanging="338"/>
      </w:pPr>
      <w:rPr>
        <w:rFonts w:hint="default"/>
        <w:lang w:val="en-US" w:eastAsia="en-US" w:bidi="ar-SA"/>
      </w:rPr>
    </w:lvl>
  </w:abstractNum>
  <w:abstractNum w:abstractNumId="46" w15:restartNumberingAfterBreak="0">
    <w:nsid w:val="679A3ECF"/>
    <w:multiLevelType w:val="hybridMultilevel"/>
    <w:tmpl w:val="7752E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6C7A4F22"/>
    <w:multiLevelType w:val="hybridMultilevel"/>
    <w:tmpl w:val="36CEC4E0"/>
    <w:lvl w:ilvl="0" w:tplc="54129B68">
      <w:start w:val="1"/>
      <w:numFmt w:val="decimal"/>
      <w:lvlText w:val="%1."/>
      <w:lvlJc w:val="left"/>
      <w:pPr>
        <w:ind w:left="346" w:hanging="208"/>
      </w:pPr>
      <w:rPr>
        <w:rFonts w:ascii="Times New Roman" w:eastAsia="Times New Roman" w:hAnsi="Times New Roman" w:cs="Times New Roman" w:hint="default"/>
        <w:b w:val="0"/>
        <w:bCs w:val="0"/>
        <w:i w:val="0"/>
        <w:iCs w:val="0"/>
        <w:spacing w:val="0"/>
        <w:w w:val="91"/>
        <w:sz w:val="23"/>
        <w:szCs w:val="23"/>
        <w:lang w:val="en-US" w:eastAsia="en-US" w:bidi="ar-SA"/>
      </w:rPr>
    </w:lvl>
    <w:lvl w:ilvl="1" w:tplc="56405F4E">
      <w:numFmt w:val="bullet"/>
      <w:lvlText w:val="•"/>
      <w:lvlJc w:val="left"/>
      <w:pPr>
        <w:ind w:left="998" w:hanging="208"/>
      </w:pPr>
      <w:rPr>
        <w:rFonts w:hint="default"/>
        <w:lang w:val="en-US" w:eastAsia="en-US" w:bidi="ar-SA"/>
      </w:rPr>
    </w:lvl>
    <w:lvl w:ilvl="2" w:tplc="9A36A6E4">
      <w:numFmt w:val="bullet"/>
      <w:lvlText w:val="•"/>
      <w:lvlJc w:val="left"/>
      <w:pPr>
        <w:ind w:left="1656" w:hanging="208"/>
      </w:pPr>
      <w:rPr>
        <w:rFonts w:hint="default"/>
        <w:lang w:val="en-US" w:eastAsia="en-US" w:bidi="ar-SA"/>
      </w:rPr>
    </w:lvl>
    <w:lvl w:ilvl="3" w:tplc="1A92C836">
      <w:numFmt w:val="bullet"/>
      <w:lvlText w:val="•"/>
      <w:lvlJc w:val="left"/>
      <w:pPr>
        <w:ind w:left="2314" w:hanging="208"/>
      </w:pPr>
      <w:rPr>
        <w:rFonts w:hint="default"/>
        <w:lang w:val="en-US" w:eastAsia="en-US" w:bidi="ar-SA"/>
      </w:rPr>
    </w:lvl>
    <w:lvl w:ilvl="4" w:tplc="76A4D7D0">
      <w:numFmt w:val="bullet"/>
      <w:lvlText w:val="•"/>
      <w:lvlJc w:val="left"/>
      <w:pPr>
        <w:ind w:left="2972" w:hanging="208"/>
      </w:pPr>
      <w:rPr>
        <w:rFonts w:hint="default"/>
        <w:lang w:val="en-US" w:eastAsia="en-US" w:bidi="ar-SA"/>
      </w:rPr>
    </w:lvl>
    <w:lvl w:ilvl="5" w:tplc="D54A1864">
      <w:numFmt w:val="bullet"/>
      <w:lvlText w:val="•"/>
      <w:lvlJc w:val="left"/>
      <w:pPr>
        <w:ind w:left="3630" w:hanging="208"/>
      </w:pPr>
      <w:rPr>
        <w:rFonts w:hint="default"/>
        <w:lang w:val="en-US" w:eastAsia="en-US" w:bidi="ar-SA"/>
      </w:rPr>
    </w:lvl>
    <w:lvl w:ilvl="6" w:tplc="FFCCD0EC">
      <w:numFmt w:val="bullet"/>
      <w:lvlText w:val="•"/>
      <w:lvlJc w:val="left"/>
      <w:pPr>
        <w:ind w:left="4288" w:hanging="208"/>
      </w:pPr>
      <w:rPr>
        <w:rFonts w:hint="default"/>
        <w:lang w:val="en-US" w:eastAsia="en-US" w:bidi="ar-SA"/>
      </w:rPr>
    </w:lvl>
    <w:lvl w:ilvl="7" w:tplc="9EC69D88">
      <w:numFmt w:val="bullet"/>
      <w:lvlText w:val="•"/>
      <w:lvlJc w:val="left"/>
      <w:pPr>
        <w:ind w:left="4946" w:hanging="208"/>
      </w:pPr>
      <w:rPr>
        <w:rFonts w:hint="default"/>
        <w:lang w:val="en-US" w:eastAsia="en-US" w:bidi="ar-SA"/>
      </w:rPr>
    </w:lvl>
    <w:lvl w:ilvl="8" w:tplc="E7A0A8C8">
      <w:numFmt w:val="bullet"/>
      <w:lvlText w:val="•"/>
      <w:lvlJc w:val="left"/>
      <w:pPr>
        <w:ind w:left="5604" w:hanging="208"/>
      </w:pPr>
      <w:rPr>
        <w:rFonts w:hint="default"/>
        <w:lang w:val="en-US" w:eastAsia="en-US" w:bidi="ar-SA"/>
      </w:rPr>
    </w:lvl>
  </w:abstractNum>
  <w:abstractNum w:abstractNumId="48" w15:restartNumberingAfterBreak="0">
    <w:nsid w:val="76EF0B2A"/>
    <w:multiLevelType w:val="hybridMultilevel"/>
    <w:tmpl w:val="F606FEA8"/>
    <w:lvl w:ilvl="0" w:tplc="1C961FD8">
      <w:start w:val="7"/>
      <w:numFmt w:val="lowerLetter"/>
      <w:lvlText w:val="%1)"/>
      <w:lvlJc w:val="left"/>
      <w:pPr>
        <w:ind w:left="741" w:hanging="340"/>
      </w:pPr>
      <w:rPr>
        <w:rFonts w:hint="default"/>
        <w:spacing w:val="0"/>
        <w:w w:val="91"/>
        <w:lang w:val="en-US" w:eastAsia="en-US" w:bidi="ar-SA"/>
      </w:rPr>
    </w:lvl>
    <w:lvl w:ilvl="1" w:tplc="F1C47AFA">
      <w:numFmt w:val="bullet"/>
      <w:lvlText w:val="•"/>
      <w:lvlJc w:val="left"/>
      <w:pPr>
        <w:ind w:left="1600" w:hanging="340"/>
      </w:pPr>
      <w:rPr>
        <w:rFonts w:hint="default"/>
        <w:lang w:val="en-US" w:eastAsia="en-US" w:bidi="ar-SA"/>
      </w:rPr>
    </w:lvl>
    <w:lvl w:ilvl="2" w:tplc="23CE17A0">
      <w:numFmt w:val="bullet"/>
      <w:lvlText w:val="•"/>
      <w:lvlJc w:val="left"/>
      <w:pPr>
        <w:ind w:left="2460" w:hanging="340"/>
      </w:pPr>
      <w:rPr>
        <w:rFonts w:hint="default"/>
        <w:lang w:val="en-US" w:eastAsia="en-US" w:bidi="ar-SA"/>
      </w:rPr>
    </w:lvl>
    <w:lvl w:ilvl="3" w:tplc="9D5A130E">
      <w:numFmt w:val="bullet"/>
      <w:lvlText w:val="•"/>
      <w:lvlJc w:val="left"/>
      <w:pPr>
        <w:ind w:left="3321" w:hanging="340"/>
      </w:pPr>
      <w:rPr>
        <w:rFonts w:hint="default"/>
        <w:lang w:val="en-US" w:eastAsia="en-US" w:bidi="ar-SA"/>
      </w:rPr>
    </w:lvl>
    <w:lvl w:ilvl="4" w:tplc="76B0A588">
      <w:numFmt w:val="bullet"/>
      <w:lvlText w:val="•"/>
      <w:lvlJc w:val="left"/>
      <w:pPr>
        <w:ind w:left="4181" w:hanging="340"/>
      </w:pPr>
      <w:rPr>
        <w:rFonts w:hint="default"/>
        <w:lang w:val="en-US" w:eastAsia="en-US" w:bidi="ar-SA"/>
      </w:rPr>
    </w:lvl>
    <w:lvl w:ilvl="5" w:tplc="D002952A">
      <w:numFmt w:val="bullet"/>
      <w:lvlText w:val="•"/>
      <w:lvlJc w:val="left"/>
      <w:pPr>
        <w:ind w:left="5041" w:hanging="340"/>
      </w:pPr>
      <w:rPr>
        <w:rFonts w:hint="default"/>
        <w:lang w:val="en-US" w:eastAsia="en-US" w:bidi="ar-SA"/>
      </w:rPr>
    </w:lvl>
    <w:lvl w:ilvl="6" w:tplc="0B980348">
      <w:numFmt w:val="bullet"/>
      <w:lvlText w:val="•"/>
      <w:lvlJc w:val="left"/>
      <w:pPr>
        <w:ind w:left="5902" w:hanging="340"/>
      </w:pPr>
      <w:rPr>
        <w:rFonts w:hint="default"/>
        <w:lang w:val="en-US" w:eastAsia="en-US" w:bidi="ar-SA"/>
      </w:rPr>
    </w:lvl>
    <w:lvl w:ilvl="7" w:tplc="1B0AD496">
      <w:numFmt w:val="bullet"/>
      <w:lvlText w:val="•"/>
      <w:lvlJc w:val="left"/>
      <w:pPr>
        <w:ind w:left="6762" w:hanging="340"/>
      </w:pPr>
      <w:rPr>
        <w:rFonts w:hint="default"/>
        <w:lang w:val="en-US" w:eastAsia="en-US" w:bidi="ar-SA"/>
      </w:rPr>
    </w:lvl>
    <w:lvl w:ilvl="8" w:tplc="FC4CAD9E">
      <w:numFmt w:val="bullet"/>
      <w:lvlText w:val="•"/>
      <w:lvlJc w:val="left"/>
      <w:pPr>
        <w:ind w:left="7622" w:hanging="340"/>
      </w:pPr>
      <w:rPr>
        <w:rFonts w:hint="default"/>
        <w:lang w:val="en-US" w:eastAsia="en-US" w:bidi="ar-SA"/>
      </w:rPr>
    </w:lvl>
  </w:abstractNum>
  <w:abstractNum w:abstractNumId="49" w15:restartNumberingAfterBreak="0">
    <w:nsid w:val="773D3A8E"/>
    <w:multiLevelType w:val="hybridMultilevel"/>
    <w:tmpl w:val="CFF6A19E"/>
    <w:lvl w:ilvl="0" w:tplc="AD146AA4">
      <w:start w:val="1"/>
      <w:numFmt w:val="lowerLetter"/>
      <w:lvlText w:val="%1)"/>
      <w:lvlJc w:val="left"/>
      <w:pPr>
        <w:ind w:left="727" w:hanging="340"/>
        <w:jc w:val="right"/>
      </w:pPr>
      <w:rPr>
        <w:rFonts w:ascii="Times New Roman" w:eastAsia="Times New Roman" w:hAnsi="Times New Roman" w:cs="Times New Roman" w:hint="default"/>
        <w:b w:val="0"/>
        <w:bCs w:val="0"/>
        <w:i w:val="0"/>
        <w:iCs w:val="0"/>
        <w:spacing w:val="-1"/>
        <w:w w:val="93"/>
        <w:sz w:val="23"/>
        <w:szCs w:val="23"/>
        <w:lang w:val="en-US" w:eastAsia="en-US" w:bidi="ar-SA"/>
      </w:rPr>
    </w:lvl>
    <w:lvl w:ilvl="1" w:tplc="6EA8C056">
      <w:numFmt w:val="bullet"/>
      <w:lvlText w:val="-"/>
      <w:lvlJc w:val="left"/>
      <w:pPr>
        <w:ind w:left="949" w:hanging="328"/>
      </w:pPr>
      <w:rPr>
        <w:rFonts w:ascii="Times New Roman" w:eastAsia="Times New Roman" w:hAnsi="Times New Roman" w:cs="Times New Roman" w:hint="default"/>
        <w:b w:val="0"/>
        <w:bCs w:val="0"/>
        <w:i w:val="0"/>
        <w:iCs w:val="0"/>
        <w:spacing w:val="0"/>
        <w:w w:val="95"/>
        <w:sz w:val="22"/>
        <w:szCs w:val="22"/>
        <w:lang w:val="en-US" w:eastAsia="en-US" w:bidi="ar-SA"/>
      </w:rPr>
    </w:lvl>
    <w:lvl w:ilvl="2" w:tplc="1D408B10">
      <w:numFmt w:val="bullet"/>
      <w:lvlText w:val="•"/>
      <w:lvlJc w:val="left"/>
      <w:pPr>
        <w:ind w:left="1839" w:hanging="328"/>
      </w:pPr>
      <w:rPr>
        <w:rFonts w:hint="default"/>
        <w:lang w:val="en-US" w:eastAsia="en-US" w:bidi="ar-SA"/>
      </w:rPr>
    </w:lvl>
    <w:lvl w:ilvl="3" w:tplc="50AC4ECC">
      <w:numFmt w:val="bullet"/>
      <w:lvlText w:val="•"/>
      <w:lvlJc w:val="left"/>
      <w:pPr>
        <w:ind w:left="2739" w:hanging="328"/>
      </w:pPr>
      <w:rPr>
        <w:rFonts w:hint="default"/>
        <w:lang w:val="en-US" w:eastAsia="en-US" w:bidi="ar-SA"/>
      </w:rPr>
    </w:lvl>
    <w:lvl w:ilvl="4" w:tplc="65248268">
      <w:numFmt w:val="bullet"/>
      <w:lvlText w:val="•"/>
      <w:lvlJc w:val="left"/>
      <w:pPr>
        <w:ind w:left="3638" w:hanging="328"/>
      </w:pPr>
      <w:rPr>
        <w:rFonts w:hint="default"/>
        <w:lang w:val="en-US" w:eastAsia="en-US" w:bidi="ar-SA"/>
      </w:rPr>
    </w:lvl>
    <w:lvl w:ilvl="5" w:tplc="6270CA70">
      <w:numFmt w:val="bullet"/>
      <w:lvlText w:val="•"/>
      <w:lvlJc w:val="left"/>
      <w:pPr>
        <w:ind w:left="4538" w:hanging="328"/>
      </w:pPr>
      <w:rPr>
        <w:rFonts w:hint="default"/>
        <w:lang w:val="en-US" w:eastAsia="en-US" w:bidi="ar-SA"/>
      </w:rPr>
    </w:lvl>
    <w:lvl w:ilvl="6" w:tplc="D4321D42">
      <w:numFmt w:val="bullet"/>
      <w:lvlText w:val="•"/>
      <w:lvlJc w:val="left"/>
      <w:pPr>
        <w:ind w:left="5438" w:hanging="328"/>
      </w:pPr>
      <w:rPr>
        <w:rFonts w:hint="default"/>
        <w:lang w:val="en-US" w:eastAsia="en-US" w:bidi="ar-SA"/>
      </w:rPr>
    </w:lvl>
    <w:lvl w:ilvl="7" w:tplc="CE46F8BC">
      <w:numFmt w:val="bullet"/>
      <w:lvlText w:val="•"/>
      <w:lvlJc w:val="left"/>
      <w:pPr>
        <w:ind w:left="6337" w:hanging="328"/>
      </w:pPr>
      <w:rPr>
        <w:rFonts w:hint="default"/>
        <w:lang w:val="en-US" w:eastAsia="en-US" w:bidi="ar-SA"/>
      </w:rPr>
    </w:lvl>
    <w:lvl w:ilvl="8" w:tplc="EA4057DA">
      <w:numFmt w:val="bullet"/>
      <w:lvlText w:val="•"/>
      <w:lvlJc w:val="left"/>
      <w:pPr>
        <w:ind w:left="7237" w:hanging="328"/>
      </w:pPr>
      <w:rPr>
        <w:rFonts w:hint="default"/>
        <w:lang w:val="en-US" w:eastAsia="en-US" w:bidi="ar-SA"/>
      </w:rPr>
    </w:lvl>
  </w:abstractNum>
  <w:abstractNum w:abstractNumId="50" w15:restartNumberingAfterBreak="0">
    <w:nsid w:val="777D38FC"/>
    <w:multiLevelType w:val="hybridMultilevel"/>
    <w:tmpl w:val="0DC80F34"/>
    <w:lvl w:ilvl="0" w:tplc="68C83308">
      <w:start w:val="1"/>
      <w:numFmt w:val="decimal"/>
      <w:lvlText w:val="%1."/>
      <w:lvlJc w:val="left"/>
      <w:pPr>
        <w:ind w:left="1441" w:hanging="570"/>
      </w:pPr>
      <w:rPr>
        <w:rFonts w:hint="default"/>
      </w:rPr>
    </w:lvl>
    <w:lvl w:ilvl="1" w:tplc="40090019" w:tentative="1">
      <w:start w:val="1"/>
      <w:numFmt w:val="lowerLetter"/>
      <w:lvlText w:val="%2."/>
      <w:lvlJc w:val="left"/>
      <w:pPr>
        <w:ind w:left="1951" w:hanging="360"/>
      </w:pPr>
    </w:lvl>
    <w:lvl w:ilvl="2" w:tplc="4009001B" w:tentative="1">
      <w:start w:val="1"/>
      <w:numFmt w:val="lowerRoman"/>
      <w:lvlText w:val="%3."/>
      <w:lvlJc w:val="right"/>
      <w:pPr>
        <w:ind w:left="2671" w:hanging="180"/>
      </w:pPr>
    </w:lvl>
    <w:lvl w:ilvl="3" w:tplc="4009000F" w:tentative="1">
      <w:start w:val="1"/>
      <w:numFmt w:val="decimal"/>
      <w:lvlText w:val="%4."/>
      <w:lvlJc w:val="left"/>
      <w:pPr>
        <w:ind w:left="3391" w:hanging="360"/>
      </w:pPr>
    </w:lvl>
    <w:lvl w:ilvl="4" w:tplc="40090019" w:tentative="1">
      <w:start w:val="1"/>
      <w:numFmt w:val="lowerLetter"/>
      <w:lvlText w:val="%5."/>
      <w:lvlJc w:val="left"/>
      <w:pPr>
        <w:ind w:left="4111" w:hanging="360"/>
      </w:pPr>
    </w:lvl>
    <w:lvl w:ilvl="5" w:tplc="4009001B" w:tentative="1">
      <w:start w:val="1"/>
      <w:numFmt w:val="lowerRoman"/>
      <w:lvlText w:val="%6."/>
      <w:lvlJc w:val="right"/>
      <w:pPr>
        <w:ind w:left="4831" w:hanging="180"/>
      </w:pPr>
    </w:lvl>
    <w:lvl w:ilvl="6" w:tplc="4009000F" w:tentative="1">
      <w:start w:val="1"/>
      <w:numFmt w:val="decimal"/>
      <w:lvlText w:val="%7."/>
      <w:lvlJc w:val="left"/>
      <w:pPr>
        <w:ind w:left="5551" w:hanging="360"/>
      </w:pPr>
    </w:lvl>
    <w:lvl w:ilvl="7" w:tplc="40090019" w:tentative="1">
      <w:start w:val="1"/>
      <w:numFmt w:val="lowerLetter"/>
      <w:lvlText w:val="%8."/>
      <w:lvlJc w:val="left"/>
      <w:pPr>
        <w:ind w:left="6271" w:hanging="360"/>
      </w:pPr>
    </w:lvl>
    <w:lvl w:ilvl="8" w:tplc="4009001B" w:tentative="1">
      <w:start w:val="1"/>
      <w:numFmt w:val="lowerRoman"/>
      <w:lvlText w:val="%9."/>
      <w:lvlJc w:val="right"/>
      <w:pPr>
        <w:ind w:left="6991" w:hanging="180"/>
      </w:pPr>
    </w:lvl>
  </w:abstractNum>
  <w:abstractNum w:abstractNumId="51" w15:restartNumberingAfterBreak="0">
    <w:nsid w:val="78AC40D9"/>
    <w:multiLevelType w:val="hybridMultilevel"/>
    <w:tmpl w:val="0A0CA804"/>
    <w:lvl w:ilvl="0" w:tplc="12941A88">
      <w:start w:val="1"/>
      <w:numFmt w:val="decimal"/>
      <w:lvlText w:val="%1.0"/>
      <w:lvlJc w:val="left"/>
      <w:pPr>
        <w:ind w:left="367" w:hanging="328"/>
      </w:pPr>
      <w:rPr>
        <w:rFonts w:ascii="Times New Roman" w:eastAsia="Times New Roman" w:hAnsi="Times New Roman" w:cs="Times New Roman" w:hint="default"/>
        <w:b w:val="0"/>
        <w:bCs w:val="0"/>
        <w:i w:val="0"/>
        <w:iCs w:val="0"/>
        <w:spacing w:val="0"/>
        <w:w w:val="91"/>
        <w:sz w:val="23"/>
        <w:szCs w:val="23"/>
        <w:lang w:val="en-US" w:eastAsia="en-US" w:bidi="ar-SA"/>
      </w:rPr>
    </w:lvl>
    <w:lvl w:ilvl="1" w:tplc="2D102886">
      <w:start w:val="1"/>
      <w:numFmt w:val="lowerLetter"/>
      <w:lvlText w:val="%2)"/>
      <w:lvlJc w:val="left"/>
      <w:pPr>
        <w:ind w:left="722" w:hanging="338"/>
      </w:pPr>
      <w:rPr>
        <w:rFonts w:ascii="Times New Roman" w:eastAsia="Times New Roman" w:hAnsi="Times New Roman" w:cs="Times New Roman" w:hint="default"/>
        <w:b w:val="0"/>
        <w:bCs w:val="0"/>
        <w:i w:val="0"/>
        <w:iCs w:val="0"/>
        <w:spacing w:val="-1"/>
        <w:w w:val="87"/>
        <w:sz w:val="23"/>
        <w:szCs w:val="23"/>
        <w:lang w:val="en-US" w:eastAsia="en-US" w:bidi="ar-SA"/>
      </w:rPr>
    </w:lvl>
    <w:lvl w:ilvl="2" w:tplc="1B72282E">
      <w:numFmt w:val="bullet"/>
      <w:lvlText w:val="-"/>
      <w:lvlJc w:val="left"/>
      <w:pPr>
        <w:ind w:left="989" w:hanging="329"/>
      </w:pPr>
      <w:rPr>
        <w:rFonts w:ascii="Times New Roman" w:eastAsia="Times New Roman" w:hAnsi="Times New Roman" w:cs="Times New Roman" w:hint="default"/>
        <w:b w:val="0"/>
        <w:bCs w:val="0"/>
        <w:i w:val="0"/>
        <w:iCs w:val="0"/>
        <w:spacing w:val="0"/>
        <w:w w:val="93"/>
        <w:sz w:val="23"/>
        <w:szCs w:val="23"/>
        <w:lang w:val="en-US" w:eastAsia="en-US" w:bidi="ar-SA"/>
      </w:rPr>
    </w:lvl>
    <w:lvl w:ilvl="3" w:tplc="F51E457E">
      <w:numFmt w:val="bullet"/>
      <w:lvlText w:val="•"/>
      <w:lvlJc w:val="left"/>
      <w:pPr>
        <w:ind w:left="980" w:hanging="329"/>
      </w:pPr>
      <w:rPr>
        <w:rFonts w:hint="default"/>
        <w:lang w:val="en-US" w:eastAsia="en-US" w:bidi="ar-SA"/>
      </w:rPr>
    </w:lvl>
    <w:lvl w:ilvl="4" w:tplc="7772DC0A">
      <w:numFmt w:val="bullet"/>
      <w:lvlText w:val="•"/>
      <w:lvlJc w:val="left"/>
      <w:pPr>
        <w:ind w:left="2193" w:hanging="329"/>
      </w:pPr>
      <w:rPr>
        <w:rFonts w:hint="default"/>
        <w:lang w:val="en-US" w:eastAsia="en-US" w:bidi="ar-SA"/>
      </w:rPr>
    </w:lvl>
    <w:lvl w:ilvl="5" w:tplc="2FF6785E">
      <w:numFmt w:val="bullet"/>
      <w:lvlText w:val="•"/>
      <w:lvlJc w:val="left"/>
      <w:pPr>
        <w:ind w:left="3407" w:hanging="329"/>
      </w:pPr>
      <w:rPr>
        <w:rFonts w:hint="default"/>
        <w:lang w:val="en-US" w:eastAsia="en-US" w:bidi="ar-SA"/>
      </w:rPr>
    </w:lvl>
    <w:lvl w:ilvl="6" w:tplc="46243384">
      <w:numFmt w:val="bullet"/>
      <w:lvlText w:val="•"/>
      <w:lvlJc w:val="left"/>
      <w:pPr>
        <w:ind w:left="4621" w:hanging="329"/>
      </w:pPr>
      <w:rPr>
        <w:rFonts w:hint="default"/>
        <w:lang w:val="en-US" w:eastAsia="en-US" w:bidi="ar-SA"/>
      </w:rPr>
    </w:lvl>
    <w:lvl w:ilvl="7" w:tplc="9D265C78">
      <w:numFmt w:val="bullet"/>
      <w:lvlText w:val="•"/>
      <w:lvlJc w:val="left"/>
      <w:pPr>
        <w:ind w:left="5835" w:hanging="329"/>
      </w:pPr>
      <w:rPr>
        <w:rFonts w:hint="default"/>
        <w:lang w:val="en-US" w:eastAsia="en-US" w:bidi="ar-SA"/>
      </w:rPr>
    </w:lvl>
    <w:lvl w:ilvl="8" w:tplc="05280816">
      <w:numFmt w:val="bullet"/>
      <w:lvlText w:val="•"/>
      <w:lvlJc w:val="left"/>
      <w:pPr>
        <w:ind w:left="7049" w:hanging="329"/>
      </w:pPr>
      <w:rPr>
        <w:rFonts w:hint="default"/>
        <w:lang w:val="en-US" w:eastAsia="en-US" w:bidi="ar-SA"/>
      </w:rPr>
    </w:lvl>
  </w:abstractNum>
  <w:abstractNum w:abstractNumId="52" w15:restartNumberingAfterBreak="0">
    <w:nsid w:val="7CA77241"/>
    <w:multiLevelType w:val="hybridMultilevel"/>
    <w:tmpl w:val="D422B2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D1F65F0"/>
    <w:multiLevelType w:val="hybridMultilevel"/>
    <w:tmpl w:val="EC341D0C"/>
    <w:lvl w:ilvl="0" w:tplc="C64CEB9E">
      <w:numFmt w:val="bullet"/>
      <w:lvlText w:val="-"/>
      <w:lvlJc w:val="left"/>
      <w:pPr>
        <w:ind w:left="845" w:hanging="331"/>
      </w:pPr>
      <w:rPr>
        <w:rFonts w:ascii="Times New Roman" w:eastAsia="Times New Roman" w:hAnsi="Times New Roman" w:cs="Times New Roman" w:hint="default"/>
        <w:b w:val="0"/>
        <w:bCs w:val="0"/>
        <w:i w:val="0"/>
        <w:iCs w:val="0"/>
        <w:spacing w:val="0"/>
        <w:w w:val="90"/>
        <w:sz w:val="23"/>
        <w:szCs w:val="23"/>
        <w:lang w:val="en-US" w:eastAsia="en-US" w:bidi="ar-SA"/>
      </w:rPr>
    </w:lvl>
    <w:lvl w:ilvl="1" w:tplc="D3D883B0">
      <w:numFmt w:val="bullet"/>
      <w:lvlText w:val="•"/>
      <w:lvlJc w:val="left"/>
      <w:pPr>
        <w:ind w:left="1647" w:hanging="331"/>
      </w:pPr>
      <w:rPr>
        <w:rFonts w:hint="default"/>
        <w:lang w:val="en-US" w:eastAsia="en-US" w:bidi="ar-SA"/>
      </w:rPr>
    </w:lvl>
    <w:lvl w:ilvl="2" w:tplc="929A9A44">
      <w:numFmt w:val="bullet"/>
      <w:lvlText w:val="•"/>
      <w:lvlJc w:val="left"/>
      <w:pPr>
        <w:ind w:left="2454" w:hanging="331"/>
      </w:pPr>
      <w:rPr>
        <w:rFonts w:hint="default"/>
        <w:lang w:val="en-US" w:eastAsia="en-US" w:bidi="ar-SA"/>
      </w:rPr>
    </w:lvl>
    <w:lvl w:ilvl="3" w:tplc="A3265430">
      <w:numFmt w:val="bullet"/>
      <w:lvlText w:val="•"/>
      <w:lvlJc w:val="left"/>
      <w:pPr>
        <w:ind w:left="3262" w:hanging="331"/>
      </w:pPr>
      <w:rPr>
        <w:rFonts w:hint="default"/>
        <w:lang w:val="en-US" w:eastAsia="en-US" w:bidi="ar-SA"/>
      </w:rPr>
    </w:lvl>
    <w:lvl w:ilvl="4" w:tplc="0F6E3994">
      <w:numFmt w:val="bullet"/>
      <w:lvlText w:val="•"/>
      <w:lvlJc w:val="left"/>
      <w:pPr>
        <w:ind w:left="4069" w:hanging="331"/>
      </w:pPr>
      <w:rPr>
        <w:rFonts w:hint="default"/>
        <w:lang w:val="en-US" w:eastAsia="en-US" w:bidi="ar-SA"/>
      </w:rPr>
    </w:lvl>
    <w:lvl w:ilvl="5" w:tplc="302C9460">
      <w:numFmt w:val="bullet"/>
      <w:lvlText w:val="•"/>
      <w:lvlJc w:val="left"/>
      <w:pPr>
        <w:ind w:left="4876" w:hanging="331"/>
      </w:pPr>
      <w:rPr>
        <w:rFonts w:hint="default"/>
        <w:lang w:val="en-US" w:eastAsia="en-US" w:bidi="ar-SA"/>
      </w:rPr>
    </w:lvl>
    <w:lvl w:ilvl="6" w:tplc="B566A076">
      <w:numFmt w:val="bullet"/>
      <w:lvlText w:val="•"/>
      <w:lvlJc w:val="left"/>
      <w:pPr>
        <w:ind w:left="5684" w:hanging="331"/>
      </w:pPr>
      <w:rPr>
        <w:rFonts w:hint="default"/>
        <w:lang w:val="en-US" w:eastAsia="en-US" w:bidi="ar-SA"/>
      </w:rPr>
    </w:lvl>
    <w:lvl w:ilvl="7" w:tplc="788862D2">
      <w:numFmt w:val="bullet"/>
      <w:lvlText w:val="•"/>
      <w:lvlJc w:val="left"/>
      <w:pPr>
        <w:ind w:left="6491" w:hanging="331"/>
      </w:pPr>
      <w:rPr>
        <w:rFonts w:hint="default"/>
        <w:lang w:val="en-US" w:eastAsia="en-US" w:bidi="ar-SA"/>
      </w:rPr>
    </w:lvl>
    <w:lvl w:ilvl="8" w:tplc="A170CA38">
      <w:numFmt w:val="bullet"/>
      <w:lvlText w:val="•"/>
      <w:lvlJc w:val="left"/>
      <w:pPr>
        <w:ind w:left="7298" w:hanging="331"/>
      </w:pPr>
      <w:rPr>
        <w:rFonts w:hint="default"/>
        <w:lang w:val="en-US" w:eastAsia="en-US" w:bidi="ar-SA"/>
      </w:rPr>
    </w:lvl>
  </w:abstractNum>
  <w:num w:numId="1" w16cid:durableId="1061245691">
    <w:abstractNumId w:val="29"/>
  </w:num>
  <w:num w:numId="2" w16cid:durableId="1441073337">
    <w:abstractNumId w:val="15"/>
  </w:num>
  <w:num w:numId="3" w16cid:durableId="1874267259">
    <w:abstractNumId w:val="40"/>
  </w:num>
  <w:num w:numId="4" w16cid:durableId="1696272247">
    <w:abstractNumId w:val="41"/>
  </w:num>
  <w:num w:numId="5" w16cid:durableId="31654634">
    <w:abstractNumId w:val="1"/>
  </w:num>
  <w:num w:numId="6" w16cid:durableId="560364348">
    <w:abstractNumId w:val="4"/>
  </w:num>
  <w:num w:numId="7" w16cid:durableId="1874658612">
    <w:abstractNumId w:val="37"/>
  </w:num>
  <w:num w:numId="8" w16cid:durableId="1947419695">
    <w:abstractNumId w:val="38"/>
  </w:num>
  <w:num w:numId="9" w16cid:durableId="2078240586">
    <w:abstractNumId w:val="0"/>
  </w:num>
  <w:num w:numId="10" w16cid:durableId="63840858">
    <w:abstractNumId w:val="39"/>
  </w:num>
  <w:num w:numId="11" w16cid:durableId="2036689608">
    <w:abstractNumId w:val="26"/>
  </w:num>
  <w:num w:numId="12" w16cid:durableId="1547336080">
    <w:abstractNumId w:val="51"/>
  </w:num>
  <w:num w:numId="13" w16cid:durableId="441145387">
    <w:abstractNumId w:val="27"/>
  </w:num>
  <w:num w:numId="14" w16cid:durableId="2053072547">
    <w:abstractNumId w:val="48"/>
  </w:num>
  <w:num w:numId="15" w16cid:durableId="1451432707">
    <w:abstractNumId w:val="2"/>
  </w:num>
  <w:num w:numId="16" w16cid:durableId="480315276">
    <w:abstractNumId w:val="43"/>
  </w:num>
  <w:num w:numId="17" w16cid:durableId="1899317777">
    <w:abstractNumId w:val="16"/>
  </w:num>
  <w:num w:numId="18" w16cid:durableId="236289898">
    <w:abstractNumId w:val="21"/>
  </w:num>
  <w:num w:numId="19" w16cid:durableId="300500322">
    <w:abstractNumId w:val="17"/>
  </w:num>
  <w:num w:numId="20" w16cid:durableId="771049028">
    <w:abstractNumId w:val="7"/>
  </w:num>
  <w:num w:numId="21" w16cid:durableId="738863674">
    <w:abstractNumId w:val="45"/>
  </w:num>
  <w:num w:numId="22" w16cid:durableId="618726990">
    <w:abstractNumId w:val="33"/>
  </w:num>
  <w:num w:numId="23" w16cid:durableId="760948587">
    <w:abstractNumId w:val="5"/>
  </w:num>
  <w:num w:numId="24" w16cid:durableId="1426993977">
    <w:abstractNumId w:val="3"/>
  </w:num>
  <w:num w:numId="25" w16cid:durableId="1974360953">
    <w:abstractNumId w:val="47"/>
  </w:num>
  <w:num w:numId="26" w16cid:durableId="413749160">
    <w:abstractNumId w:val="30"/>
  </w:num>
  <w:num w:numId="27" w16cid:durableId="1610042480">
    <w:abstractNumId w:val="24"/>
  </w:num>
  <w:num w:numId="28" w16cid:durableId="303239063">
    <w:abstractNumId w:val="34"/>
  </w:num>
  <w:num w:numId="29" w16cid:durableId="700671117">
    <w:abstractNumId w:val="8"/>
  </w:num>
  <w:num w:numId="30" w16cid:durableId="1303123020">
    <w:abstractNumId w:val="35"/>
  </w:num>
  <w:num w:numId="31" w16cid:durableId="1449006648">
    <w:abstractNumId w:val="32"/>
  </w:num>
  <w:num w:numId="32" w16cid:durableId="1074812962">
    <w:abstractNumId w:val="6"/>
  </w:num>
  <w:num w:numId="33" w16cid:durableId="282885534">
    <w:abstractNumId w:val="23"/>
  </w:num>
  <w:num w:numId="34" w16cid:durableId="1693341126">
    <w:abstractNumId w:val="18"/>
  </w:num>
  <w:num w:numId="35" w16cid:durableId="1946303607">
    <w:abstractNumId w:val="22"/>
  </w:num>
  <w:num w:numId="36" w16cid:durableId="1911887499">
    <w:abstractNumId w:val="19"/>
  </w:num>
  <w:num w:numId="37" w16cid:durableId="75831454">
    <w:abstractNumId w:val="44"/>
  </w:num>
  <w:num w:numId="38" w16cid:durableId="346565267">
    <w:abstractNumId w:val="28"/>
  </w:num>
  <w:num w:numId="39" w16cid:durableId="393160585">
    <w:abstractNumId w:val="53"/>
  </w:num>
  <w:num w:numId="40" w16cid:durableId="1101606244">
    <w:abstractNumId w:val="25"/>
  </w:num>
  <w:num w:numId="41" w16cid:durableId="1291403376">
    <w:abstractNumId w:val="12"/>
  </w:num>
  <w:num w:numId="42" w16cid:durableId="1088815419">
    <w:abstractNumId w:val="36"/>
  </w:num>
  <w:num w:numId="43" w16cid:durableId="1954046237">
    <w:abstractNumId w:val="9"/>
  </w:num>
  <w:num w:numId="44" w16cid:durableId="1647781521">
    <w:abstractNumId w:val="11"/>
  </w:num>
  <w:num w:numId="45" w16cid:durableId="1028025188">
    <w:abstractNumId w:val="50"/>
  </w:num>
  <w:num w:numId="46" w16cid:durableId="1857041338">
    <w:abstractNumId w:val="42"/>
  </w:num>
  <w:num w:numId="47" w16cid:durableId="1659378951">
    <w:abstractNumId w:val="14"/>
  </w:num>
  <w:num w:numId="48" w16cid:durableId="1104568669">
    <w:abstractNumId w:val="20"/>
  </w:num>
  <w:num w:numId="49" w16cid:durableId="1223521771">
    <w:abstractNumId w:val="52"/>
  </w:num>
  <w:num w:numId="50" w16cid:durableId="1166820930">
    <w:abstractNumId w:val="31"/>
  </w:num>
  <w:num w:numId="51" w16cid:durableId="190150115">
    <w:abstractNumId w:val="49"/>
  </w:num>
  <w:num w:numId="52" w16cid:durableId="1486044178">
    <w:abstractNumId w:val="10"/>
  </w:num>
  <w:num w:numId="53" w16cid:durableId="1292176458">
    <w:abstractNumId w:val="46"/>
  </w:num>
  <w:num w:numId="54" w16cid:durableId="1160927320">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03A"/>
    <w:rsid w:val="00011035"/>
    <w:rsid w:val="00015BD6"/>
    <w:rsid w:val="00027B8C"/>
    <w:rsid w:val="00036F12"/>
    <w:rsid w:val="0003717B"/>
    <w:rsid w:val="00042183"/>
    <w:rsid w:val="00054569"/>
    <w:rsid w:val="00065F1A"/>
    <w:rsid w:val="000722EE"/>
    <w:rsid w:val="00073AFA"/>
    <w:rsid w:val="00087333"/>
    <w:rsid w:val="000B2419"/>
    <w:rsid w:val="000C2E97"/>
    <w:rsid w:val="000C37E9"/>
    <w:rsid w:val="000D09F3"/>
    <w:rsid w:val="000D3EA5"/>
    <w:rsid w:val="000E2CBB"/>
    <w:rsid w:val="000F7B64"/>
    <w:rsid w:val="001135D5"/>
    <w:rsid w:val="00127B9B"/>
    <w:rsid w:val="001305F7"/>
    <w:rsid w:val="001367DE"/>
    <w:rsid w:val="00143E53"/>
    <w:rsid w:val="00160DA9"/>
    <w:rsid w:val="00163A4F"/>
    <w:rsid w:val="00192594"/>
    <w:rsid w:val="00194636"/>
    <w:rsid w:val="001970BB"/>
    <w:rsid w:val="001A4C72"/>
    <w:rsid w:val="001A562E"/>
    <w:rsid w:val="001B7639"/>
    <w:rsid w:val="001C07FB"/>
    <w:rsid w:val="001D78E0"/>
    <w:rsid w:val="001F5BE2"/>
    <w:rsid w:val="00222F13"/>
    <w:rsid w:val="00225792"/>
    <w:rsid w:val="002278F5"/>
    <w:rsid w:val="00235EA0"/>
    <w:rsid w:val="0025355A"/>
    <w:rsid w:val="002626E1"/>
    <w:rsid w:val="0026477A"/>
    <w:rsid w:val="002723AF"/>
    <w:rsid w:val="0027761D"/>
    <w:rsid w:val="0028184B"/>
    <w:rsid w:val="002853CE"/>
    <w:rsid w:val="00297D4F"/>
    <w:rsid w:val="002A5CA8"/>
    <w:rsid w:val="002A5DB6"/>
    <w:rsid w:val="002B284C"/>
    <w:rsid w:val="002C6E12"/>
    <w:rsid w:val="002E2836"/>
    <w:rsid w:val="002E5290"/>
    <w:rsid w:val="002F1406"/>
    <w:rsid w:val="002F4E57"/>
    <w:rsid w:val="00313933"/>
    <w:rsid w:val="00327F81"/>
    <w:rsid w:val="00341B7E"/>
    <w:rsid w:val="00342919"/>
    <w:rsid w:val="00352979"/>
    <w:rsid w:val="0035580E"/>
    <w:rsid w:val="003602E1"/>
    <w:rsid w:val="00360CB1"/>
    <w:rsid w:val="00366F8C"/>
    <w:rsid w:val="00373977"/>
    <w:rsid w:val="00373E7D"/>
    <w:rsid w:val="00385540"/>
    <w:rsid w:val="003978E9"/>
    <w:rsid w:val="003A7130"/>
    <w:rsid w:val="003B6AAE"/>
    <w:rsid w:val="003C418D"/>
    <w:rsid w:val="003C4C84"/>
    <w:rsid w:val="003D43B8"/>
    <w:rsid w:val="003F07AF"/>
    <w:rsid w:val="003F2BF3"/>
    <w:rsid w:val="004057B3"/>
    <w:rsid w:val="00406606"/>
    <w:rsid w:val="00410C27"/>
    <w:rsid w:val="004117F6"/>
    <w:rsid w:val="00413A66"/>
    <w:rsid w:val="00415C62"/>
    <w:rsid w:val="004276A3"/>
    <w:rsid w:val="00435C60"/>
    <w:rsid w:val="00454FBD"/>
    <w:rsid w:val="00457A38"/>
    <w:rsid w:val="00460666"/>
    <w:rsid w:val="0046109A"/>
    <w:rsid w:val="00464046"/>
    <w:rsid w:val="00496D81"/>
    <w:rsid w:val="004B4067"/>
    <w:rsid w:val="004B436E"/>
    <w:rsid w:val="004C3A75"/>
    <w:rsid w:val="004C76BB"/>
    <w:rsid w:val="004E414E"/>
    <w:rsid w:val="004E5A89"/>
    <w:rsid w:val="005075BE"/>
    <w:rsid w:val="005105E5"/>
    <w:rsid w:val="00516B20"/>
    <w:rsid w:val="005558DE"/>
    <w:rsid w:val="00556BBE"/>
    <w:rsid w:val="0055739C"/>
    <w:rsid w:val="00561839"/>
    <w:rsid w:val="005678D0"/>
    <w:rsid w:val="00572F10"/>
    <w:rsid w:val="00593504"/>
    <w:rsid w:val="0059484B"/>
    <w:rsid w:val="005958B4"/>
    <w:rsid w:val="005A3B34"/>
    <w:rsid w:val="005C41C5"/>
    <w:rsid w:val="005D7CF0"/>
    <w:rsid w:val="005E0D8A"/>
    <w:rsid w:val="005E708E"/>
    <w:rsid w:val="005F19D1"/>
    <w:rsid w:val="005F36A3"/>
    <w:rsid w:val="005F36F0"/>
    <w:rsid w:val="005F471A"/>
    <w:rsid w:val="00603862"/>
    <w:rsid w:val="006068A4"/>
    <w:rsid w:val="006142C8"/>
    <w:rsid w:val="00617940"/>
    <w:rsid w:val="0062357E"/>
    <w:rsid w:val="0065193F"/>
    <w:rsid w:val="00670591"/>
    <w:rsid w:val="006730D9"/>
    <w:rsid w:val="00684700"/>
    <w:rsid w:val="006931AC"/>
    <w:rsid w:val="006A02B3"/>
    <w:rsid w:val="006A0B48"/>
    <w:rsid w:val="006C094E"/>
    <w:rsid w:val="006C51BC"/>
    <w:rsid w:val="006C7A4D"/>
    <w:rsid w:val="006E50CC"/>
    <w:rsid w:val="006F0404"/>
    <w:rsid w:val="006F2E85"/>
    <w:rsid w:val="006F72EA"/>
    <w:rsid w:val="00720788"/>
    <w:rsid w:val="0073079C"/>
    <w:rsid w:val="00740666"/>
    <w:rsid w:val="00740A14"/>
    <w:rsid w:val="00742F3C"/>
    <w:rsid w:val="00744385"/>
    <w:rsid w:val="007571AC"/>
    <w:rsid w:val="0077234C"/>
    <w:rsid w:val="007A4533"/>
    <w:rsid w:val="007A748B"/>
    <w:rsid w:val="008005B7"/>
    <w:rsid w:val="00804587"/>
    <w:rsid w:val="008216FA"/>
    <w:rsid w:val="00824153"/>
    <w:rsid w:val="00830783"/>
    <w:rsid w:val="00830AA9"/>
    <w:rsid w:val="00855D24"/>
    <w:rsid w:val="00860386"/>
    <w:rsid w:val="00864283"/>
    <w:rsid w:val="00885016"/>
    <w:rsid w:val="00893F35"/>
    <w:rsid w:val="008B66C3"/>
    <w:rsid w:val="008C308D"/>
    <w:rsid w:val="008E04AA"/>
    <w:rsid w:val="008E3625"/>
    <w:rsid w:val="008E3B3F"/>
    <w:rsid w:val="00907526"/>
    <w:rsid w:val="00947F29"/>
    <w:rsid w:val="00957E8B"/>
    <w:rsid w:val="0096139A"/>
    <w:rsid w:val="0096149F"/>
    <w:rsid w:val="00973565"/>
    <w:rsid w:val="0099448D"/>
    <w:rsid w:val="00995C60"/>
    <w:rsid w:val="009A0B76"/>
    <w:rsid w:val="009B0BEC"/>
    <w:rsid w:val="009B229D"/>
    <w:rsid w:val="009B4304"/>
    <w:rsid w:val="009B63F3"/>
    <w:rsid w:val="009C598B"/>
    <w:rsid w:val="009D4342"/>
    <w:rsid w:val="00A13820"/>
    <w:rsid w:val="00A379F9"/>
    <w:rsid w:val="00A46884"/>
    <w:rsid w:val="00A47B18"/>
    <w:rsid w:val="00A6461B"/>
    <w:rsid w:val="00A7717C"/>
    <w:rsid w:val="00A81050"/>
    <w:rsid w:val="00A85A06"/>
    <w:rsid w:val="00AA1A07"/>
    <w:rsid w:val="00AA5EA4"/>
    <w:rsid w:val="00AB3770"/>
    <w:rsid w:val="00AB4532"/>
    <w:rsid w:val="00AC19C1"/>
    <w:rsid w:val="00AC1F04"/>
    <w:rsid w:val="00AD37B8"/>
    <w:rsid w:val="00B02C96"/>
    <w:rsid w:val="00B02D55"/>
    <w:rsid w:val="00B12143"/>
    <w:rsid w:val="00B12DB0"/>
    <w:rsid w:val="00B210F4"/>
    <w:rsid w:val="00B215D7"/>
    <w:rsid w:val="00B32F82"/>
    <w:rsid w:val="00B34022"/>
    <w:rsid w:val="00B36E31"/>
    <w:rsid w:val="00B4613D"/>
    <w:rsid w:val="00B53F79"/>
    <w:rsid w:val="00B719F7"/>
    <w:rsid w:val="00B90AB2"/>
    <w:rsid w:val="00B95AC5"/>
    <w:rsid w:val="00B96689"/>
    <w:rsid w:val="00B9743B"/>
    <w:rsid w:val="00BA58AD"/>
    <w:rsid w:val="00BB09EE"/>
    <w:rsid w:val="00BB5F49"/>
    <w:rsid w:val="00BC46DC"/>
    <w:rsid w:val="00BC7833"/>
    <w:rsid w:val="00BE460B"/>
    <w:rsid w:val="00BF37B1"/>
    <w:rsid w:val="00BF4995"/>
    <w:rsid w:val="00BF4B15"/>
    <w:rsid w:val="00BF520F"/>
    <w:rsid w:val="00C01825"/>
    <w:rsid w:val="00C03E50"/>
    <w:rsid w:val="00C12A67"/>
    <w:rsid w:val="00C1772F"/>
    <w:rsid w:val="00C25829"/>
    <w:rsid w:val="00C30778"/>
    <w:rsid w:val="00C6640F"/>
    <w:rsid w:val="00C7791F"/>
    <w:rsid w:val="00C8337C"/>
    <w:rsid w:val="00C83F79"/>
    <w:rsid w:val="00C87897"/>
    <w:rsid w:val="00C955B2"/>
    <w:rsid w:val="00CA2E94"/>
    <w:rsid w:val="00CB445A"/>
    <w:rsid w:val="00CB46A0"/>
    <w:rsid w:val="00CC6FCA"/>
    <w:rsid w:val="00CD6375"/>
    <w:rsid w:val="00CE19FC"/>
    <w:rsid w:val="00CE2E5A"/>
    <w:rsid w:val="00CF23F4"/>
    <w:rsid w:val="00CF5375"/>
    <w:rsid w:val="00D0537A"/>
    <w:rsid w:val="00D0717C"/>
    <w:rsid w:val="00D110C7"/>
    <w:rsid w:val="00D24582"/>
    <w:rsid w:val="00D4037B"/>
    <w:rsid w:val="00D4118D"/>
    <w:rsid w:val="00D47D28"/>
    <w:rsid w:val="00D5046C"/>
    <w:rsid w:val="00D62A2A"/>
    <w:rsid w:val="00D71D67"/>
    <w:rsid w:val="00D80BEA"/>
    <w:rsid w:val="00D8605C"/>
    <w:rsid w:val="00D9703A"/>
    <w:rsid w:val="00DA259E"/>
    <w:rsid w:val="00DB072E"/>
    <w:rsid w:val="00DB1137"/>
    <w:rsid w:val="00DD1278"/>
    <w:rsid w:val="00E013D4"/>
    <w:rsid w:val="00E07906"/>
    <w:rsid w:val="00E62DB9"/>
    <w:rsid w:val="00E63863"/>
    <w:rsid w:val="00E6758F"/>
    <w:rsid w:val="00E74842"/>
    <w:rsid w:val="00E8051E"/>
    <w:rsid w:val="00EB7B51"/>
    <w:rsid w:val="00ED30F9"/>
    <w:rsid w:val="00EE0436"/>
    <w:rsid w:val="00EE6700"/>
    <w:rsid w:val="00F1606E"/>
    <w:rsid w:val="00F224CC"/>
    <w:rsid w:val="00F22D12"/>
    <w:rsid w:val="00F531E6"/>
    <w:rsid w:val="00F552DA"/>
    <w:rsid w:val="00F65544"/>
    <w:rsid w:val="00F657BD"/>
    <w:rsid w:val="00F70649"/>
    <w:rsid w:val="00F75A55"/>
    <w:rsid w:val="00F85A52"/>
    <w:rsid w:val="00F96745"/>
    <w:rsid w:val="00FA2B06"/>
    <w:rsid w:val="00FA3789"/>
    <w:rsid w:val="00FD2831"/>
    <w:rsid w:val="00FD53AE"/>
    <w:rsid w:val="00FD709F"/>
    <w:rsid w:val="00FD7463"/>
    <w:rsid w:val="00FE018D"/>
    <w:rsid w:val="00FE0B9E"/>
    <w:rsid w:val="00FE4D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E7ACA"/>
  <w15:docId w15:val="{68C5379F-E171-4699-9967-50EBE023E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link w:val="Heading1Char"/>
    <w:uiPriority w:val="1"/>
    <w:qFormat/>
    <w:pPr>
      <w:ind w:left="886"/>
      <w:outlineLvl w:val="0"/>
    </w:pPr>
    <w:rPr>
      <w:sz w:val="25"/>
      <w:szCs w:val="25"/>
    </w:rPr>
  </w:style>
  <w:style w:type="paragraph" w:styleId="Heading2">
    <w:name w:val="heading 2"/>
    <w:basedOn w:val="Normal"/>
    <w:link w:val="Heading2Char"/>
    <w:uiPriority w:val="1"/>
    <w:qFormat/>
    <w:pPr>
      <w:ind w:left="66"/>
      <w:outlineLvl w:val="1"/>
    </w:pPr>
    <w:rPr>
      <w:sz w:val="24"/>
      <w:szCs w:val="24"/>
    </w:rPr>
  </w:style>
  <w:style w:type="paragraph" w:styleId="Heading3">
    <w:name w:val="heading 3"/>
    <w:basedOn w:val="Normal"/>
    <w:link w:val="Heading3Char"/>
    <w:uiPriority w:val="1"/>
    <w:qFormat/>
    <w:pPr>
      <w:ind w:left="492"/>
      <w:outlineLvl w:val="2"/>
    </w:pPr>
    <w:rPr>
      <w:b/>
      <w:bCs/>
      <w:sz w:val="23"/>
      <w:szCs w:val="23"/>
    </w:rPr>
  </w:style>
  <w:style w:type="paragraph" w:styleId="Heading4">
    <w:name w:val="heading 4"/>
    <w:basedOn w:val="Normal"/>
    <w:next w:val="Normal"/>
    <w:link w:val="Heading4Char"/>
    <w:uiPriority w:val="9"/>
    <w:semiHidden/>
    <w:unhideWhenUsed/>
    <w:qFormat/>
    <w:rsid w:val="00036F12"/>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36F12"/>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36F1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6F1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6F1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6F1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3"/>
      <w:szCs w:val="23"/>
    </w:rPr>
  </w:style>
  <w:style w:type="paragraph" w:styleId="Title">
    <w:name w:val="Title"/>
    <w:basedOn w:val="Normal"/>
    <w:link w:val="TitleChar"/>
    <w:uiPriority w:val="1"/>
    <w:qFormat/>
    <w:pPr>
      <w:spacing w:before="59"/>
      <w:ind w:left="508"/>
    </w:pPr>
    <w:rPr>
      <w:sz w:val="48"/>
      <w:szCs w:val="48"/>
    </w:rPr>
  </w:style>
  <w:style w:type="paragraph" w:styleId="ListParagraph">
    <w:name w:val="List Paragraph"/>
    <w:basedOn w:val="Normal"/>
    <w:uiPriority w:val="1"/>
    <w:qFormat/>
    <w:pPr>
      <w:spacing w:before="129"/>
      <w:ind w:left="751" w:hanging="341"/>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2A5D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DB6"/>
    <w:rPr>
      <w:rFonts w:ascii="Segoe UI" w:eastAsia="Times New Roman" w:hAnsi="Segoe UI" w:cs="Segoe UI"/>
      <w:sz w:val="18"/>
      <w:szCs w:val="18"/>
    </w:rPr>
  </w:style>
  <w:style w:type="table" w:styleId="TableGrid">
    <w:name w:val="Table Grid"/>
    <w:basedOn w:val="TableNormal"/>
    <w:uiPriority w:val="39"/>
    <w:rsid w:val="00F706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2F10"/>
    <w:pPr>
      <w:tabs>
        <w:tab w:val="center" w:pos="4513"/>
        <w:tab w:val="right" w:pos="9026"/>
      </w:tabs>
    </w:pPr>
  </w:style>
  <w:style w:type="character" w:customStyle="1" w:styleId="HeaderChar">
    <w:name w:val="Header Char"/>
    <w:basedOn w:val="DefaultParagraphFont"/>
    <w:link w:val="Header"/>
    <w:uiPriority w:val="99"/>
    <w:rsid w:val="00572F10"/>
    <w:rPr>
      <w:rFonts w:ascii="Times New Roman" w:eastAsia="Times New Roman" w:hAnsi="Times New Roman" w:cs="Times New Roman"/>
    </w:rPr>
  </w:style>
  <w:style w:type="paragraph" w:styleId="Footer">
    <w:name w:val="footer"/>
    <w:basedOn w:val="Normal"/>
    <w:link w:val="FooterChar"/>
    <w:uiPriority w:val="99"/>
    <w:unhideWhenUsed/>
    <w:rsid w:val="00572F10"/>
    <w:pPr>
      <w:tabs>
        <w:tab w:val="center" w:pos="4513"/>
        <w:tab w:val="right" w:pos="9026"/>
      </w:tabs>
    </w:pPr>
  </w:style>
  <w:style w:type="character" w:customStyle="1" w:styleId="FooterChar">
    <w:name w:val="Footer Char"/>
    <w:basedOn w:val="DefaultParagraphFont"/>
    <w:link w:val="Footer"/>
    <w:uiPriority w:val="99"/>
    <w:rsid w:val="00572F10"/>
    <w:rPr>
      <w:rFonts w:ascii="Times New Roman" w:eastAsia="Times New Roman" w:hAnsi="Times New Roman" w:cs="Times New Roman"/>
    </w:rPr>
  </w:style>
  <w:style w:type="character" w:customStyle="1" w:styleId="Heading3Char">
    <w:name w:val="Heading 3 Char"/>
    <w:basedOn w:val="DefaultParagraphFont"/>
    <w:link w:val="Heading3"/>
    <w:uiPriority w:val="1"/>
    <w:rsid w:val="00B719F7"/>
    <w:rPr>
      <w:rFonts w:ascii="Times New Roman" w:eastAsia="Times New Roman" w:hAnsi="Times New Roman" w:cs="Times New Roman"/>
      <w:b/>
      <w:bCs/>
      <w:sz w:val="23"/>
      <w:szCs w:val="23"/>
    </w:rPr>
  </w:style>
  <w:style w:type="character" w:styleId="Hyperlink">
    <w:name w:val="Hyperlink"/>
    <w:basedOn w:val="DefaultParagraphFont"/>
    <w:uiPriority w:val="99"/>
    <w:unhideWhenUsed/>
    <w:rsid w:val="00947F29"/>
    <w:rPr>
      <w:color w:val="0000FF" w:themeColor="hyperlink"/>
      <w:u w:val="single"/>
    </w:rPr>
  </w:style>
  <w:style w:type="character" w:customStyle="1" w:styleId="UnresolvedMention1">
    <w:name w:val="Unresolved Mention1"/>
    <w:basedOn w:val="DefaultParagraphFont"/>
    <w:uiPriority w:val="99"/>
    <w:semiHidden/>
    <w:unhideWhenUsed/>
    <w:rsid w:val="00947F29"/>
    <w:rPr>
      <w:color w:val="605E5C"/>
      <w:shd w:val="clear" w:color="auto" w:fill="E1DFDD"/>
    </w:rPr>
  </w:style>
  <w:style w:type="character" w:customStyle="1" w:styleId="Heading4Char">
    <w:name w:val="Heading 4 Char"/>
    <w:basedOn w:val="DefaultParagraphFont"/>
    <w:link w:val="Heading4"/>
    <w:uiPriority w:val="9"/>
    <w:semiHidden/>
    <w:rsid w:val="00036F12"/>
    <w:rPr>
      <w:rFonts w:ascii="Times New Roman" w:eastAsiaTheme="majorEastAsia" w:hAnsi="Times New Roman" w:cstheme="majorBidi"/>
      <w:i/>
      <w:iCs/>
      <w:color w:val="365F91" w:themeColor="accent1" w:themeShade="BF"/>
    </w:rPr>
  </w:style>
  <w:style w:type="character" w:customStyle="1" w:styleId="Heading5Char">
    <w:name w:val="Heading 5 Char"/>
    <w:basedOn w:val="DefaultParagraphFont"/>
    <w:link w:val="Heading5"/>
    <w:uiPriority w:val="9"/>
    <w:semiHidden/>
    <w:rsid w:val="00036F12"/>
    <w:rPr>
      <w:rFonts w:ascii="Times New Roman" w:eastAsiaTheme="majorEastAsia" w:hAnsi="Times New Roman" w:cstheme="majorBidi"/>
      <w:color w:val="365F91" w:themeColor="accent1" w:themeShade="BF"/>
    </w:rPr>
  </w:style>
  <w:style w:type="character" w:customStyle="1" w:styleId="Heading6Char">
    <w:name w:val="Heading 6 Char"/>
    <w:basedOn w:val="DefaultParagraphFont"/>
    <w:link w:val="Heading6"/>
    <w:uiPriority w:val="9"/>
    <w:semiHidden/>
    <w:rsid w:val="00036F12"/>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rsid w:val="00036F12"/>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rsid w:val="00036F12"/>
    <w:rPr>
      <w:rFonts w:ascii="Times New Roman" w:eastAsiaTheme="majorEastAsia" w:hAnsi="Times New Roman" w:cstheme="majorBidi"/>
      <w:i/>
      <w:iCs/>
      <w:color w:val="272727" w:themeColor="text1" w:themeTint="D8"/>
    </w:rPr>
  </w:style>
  <w:style w:type="character" w:customStyle="1" w:styleId="Heading9Char">
    <w:name w:val="Heading 9 Char"/>
    <w:basedOn w:val="DefaultParagraphFont"/>
    <w:link w:val="Heading9"/>
    <w:uiPriority w:val="9"/>
    <w:semiHidden/>
    <w:rsid w:val="00036F12"/>
    <w:rPr>
      <w:rFonts w:ascii="Times New Roman" w:eastAsiaTheme="majorEastAsia" w:hAnsi="Times New Roman" w:cstheme="majorBidi"/>
      <w:color w:val="272727" w:themeColor="text1" w:themeTint="D8"/>
    </w:rPr>
  </w:style>
  <w:style w:type="character" w:customStyle="1" w:styleId="Heading1Char">
    <w:name w:val="Heading 1 Char"/>
    <w:basedOn w:val="DefaultParagraphFont"/>
    <w:link w:val="Heading1"/>
    <w:uiPriority w:val="1"/>
    <w:rsid w:val="00036F12"/>
    <w:rPr>
      <w:rFonts w:ascii="Times New Roman" w:eastAsia="Times New Roman" w:hAnsi="Times New Roman" w:cs="Times New Roman"/>
      <w:sz w:val="25"/>
      <w:szCs w:val="25"/>
    </w:rPr>
  </w:style>
  <w:style w:type="character" w:customStyle="1" w:styleId="Heading2Char">
    <w:name w:val="Heading 2 Char"/>
    <w:basedOn w:val="DefaultParagraphFont"/>
    <w:link w:val="Heading2"/>
    <w:uiPriority w:val="1"/>
    <w:rsid w:val="00036F12"/>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036F12"/>
    <w:rPr>
      <w:rFonts w:ascii="Times New Roman" w:eastAsia="Times New Roman" w:hAnsi="Times New Roman" w:cs="Times New Roman"/>
      <w:sz w:val="48"/>
      <w:szCs w:val="48"/>
    </w:rPr>
  </w:style>
  <w:style w:type="paragraph" w:styleId="Subtitle">
    <w:name w:val="Subtitle"/>
    <w:basedOn w:val="Normal"/>
    <w:next w:val="Normal"/>
    <w:link w:val="SubtitleChar"/>
    <w:uiPriority w:val="11"/>
    <w:qFormat/>
    <w:rsid w:val="00036F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6F12"/>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036F12"/>
    <w:pPr>
      <w:spacing w:before="160"/>
      <w:jc w:val="center"/>
    </w:pPr>
    <w:rPr>
      <w:i/>
      <w:iCs/>
      <w:color w:val="404040" w:themeColor="text1" w:themeTint="BF"/>
    </w:rPr>
  </w:style>
  <w:style w:type="character" w:customStyle="1" w:styleId="QuoteChar">
    <w:name w:val="Quote Char"/>
    <w:basedOn w:val="DefaultParagraphFont"/>
    <w:link w:val="Quote"/>
    <w:uiPriority w:val="29"/>
    <w:rsid w:val="00036F12"/>
    <w:rPr>
      <w:rFonts w:ascii="Times New Roman" w:eastAsia="Times New Roman" w:hAnsi="Times New Roman" w:cs="Times New Roman"/>
      <w:i/>
      <w:iCs/>
      <w:color w:val="404040" w:themeColor="text1" w:themeTint="BF"/>
    </w:rPr>
  </w:style>
  <w:style w:type="character" w:styleId="IntenseEmphasis">
    <w:name w:val="Intense Emphasis"/>
    <w:basedOn w:val="DefaultParagraphFont"/>
    <w:uiPriority w:val="21"/>
    <w:qFormat/>
    <w:rsid w:val="00036F12"/>
    <w:rPr>
      <w:i/>
      <w:iCs/>
      <w:color w:val="365F91" w:themeColor="accent1" w:themeShade="BF"/>
    </w:rPr>
  </w:style>
  <w:style w:type="paragraph" w:styleId="IntenseQuote">
    <w:name w:val="Intense Quote"/>
    <w:basedOn w:val="Normal"/>
    <w:next w:val="Normal"/>
    <w:link w:val="IntenseQuoteChar"/>
    <w:uiPriority w:val="30"/>
    <w:qFormat/>
    <w:rsid w:val="00036F1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36F12"/>
    <w:rPr>
      <w:rFonts w:ascii="Times New Roman" w:eastAsia="Times New Roman" w:hAnsi="Times New Roman" w:cs="Times New Roman"/>
      <w:i/>
      <w:iCs/>
      <w:color w:val="365F91" w:themeColor="accent1" w:themeShade="BF"/>
    </w:rPr>
  </w:style>
  <w:style w:type="character" w:styleId="IntenseReference">
    <w:name w:val="Intense Reference"/>
    <w:basedOn w:val="DefaultParagraphFont"/>
    <w:uiPriority w:val="32"/>
    <w:qFormat/>
    <w:rsid w:val="00036F12"/>
    <w:rPr>
      <w:b/>
      <w:bCs/>
      <w:smallCaps/>
      <w:color w:val="365F91" w:themeColor="accent1" w:themeShade="BF"/>
      <w:spacing w:val="5"/>
    </w:rPr>
  </w:style>
  <w:style w:type="character" w:customStyle="1" w:styleId="BodyTextChar">
    <w:name w:val="Body Text Char"/>
    <w:basedOn w:val="DefaultParagraphFont"/>
    <w:link w:val="BodyText"/>
    <w:uiPriority w:val="1"/>
    <w:rsid w:val="00036F12"/>
    <w:rPr>
      <w:rFonts w:ascii="Times New Roman" w:eastAsia="Times New Roman" w:hAnsi="Times New Roman" w:cs="Times New Roman"/>
      <w:sz w:val="23"/>
      <w:szCs w:val="23"/>
    </w:rPr>
  </w:style>
  <w:style w:type="character" w:customStyle="1" w:styleId="UnresolvedMention2">
    <w:name w:val="Unresolved Mention2"/>
    <w:basedOn w:val="DefaultParagraphFont"/>
    <w:uiPriority w:val="99"/>
    <w:semiHidden/>
    <w:unhideWhenUsed/>
    <w:rsid w:val="00FA3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meghalayatenders.gov.in/nicgep/app"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meghalayatenders.gov.in/nicgep/app"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companysecretarymeecl@gmail.com"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10889</Words>
  <Characters>62068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GOURISANKAR MUKHERJEE</cp:lastModifiedBy>
  <cp:revision>13</cp:revision>
  <cp:lastPrinted>2026-03-27T10:09:00Z</cp:lastPrinted>
  <dcterms:created xsi:type="dcterms:W3CDTF">2026-05-25T12:04:00Z</dcterms:created>
  <dcterms:modified xsi:type="dcterms:W3CDTF">2026-07-30T07:24:00Z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2023-04-20T00:00:00Z</vt:filetime>
  </property>
  <property fmtid="{D5CDD505-2E9C-101B-9397-08002B2CF9AE}" pid="3" name="Creator">
    <vt:lpwstr>Canon </vt:lpwstr>
  </property>
  <property fmtid="{D5CDD505-2E9C-101B-9397-08002B2CF9AE}" pid="4" name="LastSaved">
    <vt:filetime>2025-12-01T00:00:00Z</vt:filetime>
  </property>
  <property fmtid="{D5CDD505-2E9C-101B-9397-08002B2CF9AE}" pid="5" name="Producer">
    <vt:lpwstr>Adobe Acrobat 10.1.16 Paper Capture Plug-in</vt:lpwstr>
  </property>
  <property fmtid="{D5CDD505-2E9C-101B-9397-08002B2CF9AE}" pid="6" name="GrammarlyDocumentId">
    <vt:lpwstr>0a9c97b4-b717-4b2b-b540-53265a6b145a</vt:lpwstr>
  </property>
</Properties>
</file>